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9BBD" w14:textId="12E11587" w:rsidR="004B297F" w:rsidRPr="00687612" w:rsidRDefault="00687612" w:rsidP="00687612">
      <w:proofErr w:type="spellStart"/>
      <w:r w:rsidRPr="00687612">
        <w:t>TRESemmé</w:t>
      </w:r>
      <w:proofErr w:type="spellEnd"/>
      <w:r w:rsidRPr="00687612">
        <w:t xml:space="preserve"> is an American brand of hair care products first manufactured in 1947 by the </w:t>
      </w:r>
      <w:proofErr w:type="spellStart"/>
      <w:r w:rsidRPr="00687612">
        <w:t>Godefroy</w:t>
      </w:r>
      <w:proofErr w:type="spellEnd"/>
      <w:r w:rsidRPr="00687612">
        <w:t xml:space="preserve"> Manufacturing Company in Manhattan, New York</w:t>
      </w:r>
    </w:p>
    <w:sectPr w:rsidR="004B297F" w:rsidRPr="0068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022D"/>
    <w:multiLevelType w:val="hybridMultilevel"/>
    <w:tmpl w:val="BD8A0040"/>
    <w:lvl w:ilvl="0" w:tplc="36502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FE"/>
    <w:rsid w:val="000503AD"/>
    <w:rsid w:val="0012574D"/>
    <w:rsid w:val="00237B08"/>
    <w:rsid w:val="00392368"/>
    <w:rsid w:val="00424FB3"/>
    <w:rsid w:val="004B297F"/>
    <w:rsid w:val="0058536B"/>
    <w:rsid w:val="00605842"/>
    <w:rsid w:val="00614872"/>
    <w:rsid w:val="006360FC"/>
    <w:rsid w:val="006714C8"/>
    <w:rsid w:val="00687612"/>
    <w:rsid w:val="00710264"/>
    <w:rsid w:val="007E0D9D"/>
    <w:rsid w:val="008E6E98"/>
    <w:rsid w:val="00982697"/>
    <w:rsid w:val="00992DD7"/>
    <w:rsid w:val="009950CD"/>
    <w:rsid w:val="00AE1906"/>
    <w:rsid w:val="00B165FC"/>
    <w:rsid w:val="00C318FE"/>
    <w:rsid w:val="00C37868"/>
    <w:rsid w:val="00E10C54"/>
    <w:rsid w:val="00EB5096"/>
    <w:rsid w:val="00E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766E"/>
  <w15:chartTrackingRefBased/>
  <w15:docId w15:val="{59413F8E-AFB0-3B45-AD72-C2CC9565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4D"/>
    <w:pPr>
      <w:ind w:left="720"/>
      <w:contextualSpacing/>
    </w:pPr>
  </w:style>
  <w:style w:type="table" w:styleId="TableGrid">
    <w:name w:val="Table Grid"/>
    <w:basedOn w:val="TableNormal"/>
    <w:uiPriority w:val="39"/>
    <w:rsid w:val="00392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2021-01-13T16:32:00Z</dcterms:created>
  <dcterms:modified xsi:type="dcterms:W3CDTF">2021-01-23T14:33:00Z</dcterms:modified>
</cp:coreProperties>
</file>