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FAAB" w14:textId="0F065F07" w:rsidR="00F95A65" w:rsidRPr="00B52CF2" w:rsidRDefault="00602F05">
      <w:pPr>
        <w:ind w:firstLine="0"/>
        <w:rPr>
          <w:rFonts w:ascii="Garamond" w:eastAsia="Garamond" w:hAnsi="Garamond" w:cs="Garamond"/>
        </w:rPr>
      </w:pPr>
      <w:r w:rsidRPr="00B52CF2">
        <w:rPr>
          <w:rFonts w:ascii="Garamond" w:eastAsia="Garamond" w:hAnsi="Garamond" w:cs="Garamond"/>
        </w:rPr>
        <w:t xml:space="preserve">FIT5149 S1 2021 Assessment 2 Report                                                                                  </w:t>
      </w:r>
      <w:r w:rsidRPr="00B52CF2">
        <w:rPr>
          <w:rFonts w:ascii="Garamond" w:eastAsia="Garamond" w:hAnsi="Garamond" w:cs="Garamond"/>
        </w:rPr>
        <w:t>Group No. 1</w:t>
      </w:r>
      <w:r w:rsidRPr="00B52CF2">
        <w:rPr>
          <w:rFonts w:ascii="Garamond" w:hAnsi="Garamond"/>
          <w:noProof/>
        </w:rPr>
        <mc:AlternateContent>
          <mc:Choice Requires="wpg">
            <w:drawing>
              <wp:anchor distT="0" distB="0" distL="114300" distR="114300" simplePos="0" relativeHeight="251658240" behindDoc="0" locked="0" layoutInCell="1" hidden="0" allowOverlap="1" wp14:anchorId="2C6DF9C6" wp14:editId="1213F1DB">
                <wp:simplePos x="0" y="0"/>
                <wp:positionH relativeFrom="column">
                  <wp:posOffset>1</wp:posOffset>
                </wp:positionH>
                <wp:positionV relativeFrom="paragraph">
                  <wp:posOffset>177800</wp:posOffset>
                </wp:positionV>
                <wp:extent cx="5658416" cy="73025"/>
                <wp:effectExtent l="0" t="0" r="0" b="0"/>
                <wp:wrapNone/>
                <wp:docPr id="3" name="Straight Arrow Connector 3"/>
                <wp:cNvGraphicFramePr/>
                <a:graphic xmlns:a="http://schemas.openxmlformats.org/drawingml/2006/main">
                  <a:graphicData uri="http://schemas.microsoft.com/office/word/2010/wordprocessingShape">
                    <wps:wsp>
                      <wps:cNvCnPr/>
                      <wps:spPr>
                        <a:xfrm>
                          <a:off x="2516792" y="3780000"/>
                          <a:ext cx="5658416" cy="0"/>
                        </a:xfrm>
                        <a:prstGeom prst="straightConnector1">
                          <a:avLst/>
                        </a:prstGeom>
                        <a:noFill/>
                        <a:ln w="730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658416" cy="7302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658416" cy="73025"/>
                        </a:xfrm>
                        <a:prstGeom prst="rect"/>
                        <a:ln/>
                      </pic:spPr>
                    </pic:pic>
                  </a:graphicData>
                </a:graphic>
              </wp:anchor>
            </w:drawing>
          </mc:Fallback>
        </mc:AlternateContent>
      </w:r>
    </w:p>
    <w:p w14:paraId="04A96776" w14:textId="77777777" w:rsidR="00F95A65" w:rsidRPr="00B52CF2" w:rsidRDefault="00F95A65">
      <w:pPr>
        <w:ind w:firstLine="0"/>
        <w:rPr>
          <w:rFonts w:ascii="Garamond" w:eastAsia="Garamond" w:hAnsi="Garamond" w:cs="Garamond"/>
        </w:rPr>
      </w:pPr>
    </w:p>
    <w:p w14:paraId="71F2DEB9" w14:textId="77777777" w:rsidR="00F95A65" w:rsidRPr="00B52CF2" w:rsidRDefault="00602F05">
      <w:pPr>
        <w:jc w:val="center"/>
        <w:rPr>
          <w:rFonts w:ascii="Garamond" w:eastAsia="Garamond" w:hAnsi="Garamond" w:cs="Garamond"/>
          <w:sz w:val="56"/>
          <w:szCs w:val="56"/>
        </w:rPr>
      </w:pPr>
      <w:r w:rsidRPr="00B52CF2">
        <w:rPr>
          <w:rFonts w:ascii="Garamond" w:eastAsia="Garamond" w:hAnsi="Garamond" w:cs="Garamond"/>
          <w:sz w:val="56"/>
          <w:szCs w:val="56"/>
        </w:rPr>
        <w:t xml:space="preserve">RESIDENTIAL ENERGY </w:t>
      </w:r>
    </w:p>
    <w:p w14:paraId="0D575CA4" w14:textId="77777777" w:rsidR="00F95A65" w:rsidRPr="00B52CF2" w:rsidRDefault="00602F05">
      <w:pPr>
        <w:jc w:val="center"/>
        <w:rPr>
          <w:rFonts w:ascii="Garamond" w:eastAsia="Garamond" w:hAnsi="Garamond" w:cs="Garamond"/>
          <w:sz w:val="56"/>
          <w:szCs w:val="56"/>
        </w:rPr>
      </w:pPr>
      <w:r w:rsidRPr="00B52CF2">
        <w:rPr>
          <w:rFonts w:ascii="Garamond" w:eastAsia="Garamond" w:hAnsi="Garamond" w:cs="Garamond"/>
          <w:sz w:val="56"/>
          <w:szCs w:val="56"/>
        </w:rPr>
        <w:t>APPLIANCE CLASSIFICATION</w:t>
      </w:r>
      <w:r w:rsidRPr="00B52CF2">
        <w:rPr>
          <w:rFonts w:ascii="Garamond" w:hAnsi="Garamond"/>
          <w:noProof/>
        </w:rPr>
        <mc:AlternateContent>
          <mc:Choice Requires="wpg">
            <w:drawing>
              <wp:anchor distT="0" distB="0" distL="114300" distR="114300" simplePos="0" relativeHeight="251659264" behindDoc="0" locked="0" layoutInCell="1" hidden="0" allowOverlap="1" wp14:anchorId="223218A1" wp14:editId="76E7A98F">
                <wp:simplePos x="0" y="0"/>
                <wp:positionH relativeFrom="column">
                  <wp:posOffset>1</wp:posOffset>
                </wp:positionH>
                <wp:positionV relativeFrom="paragraph">
                  <wp:posOffset>419100</wp:posOffset>
                </wp:positionV>
                <wp:extent cx="5604095" cy="38100"/>
                <wp:effectExtent l="0" t="0" r="0" b="0"/>
                <wp:wrapNone/>
                <wp:docPr id="4" name="Straight Arrow Connector 4"/>
                <wp:cNvGraphicFramePr/>
                <a:graphic xmlns:a="http://schemas.openxmlformats.org/drawingml/2006/main">
                  <a:graphicData uri="http://schemas.microsoft.com/office/word/2010/wordprocessingShape">
                    <wps:wsp>
                      <wps:cNvCnPr/>
                      <wps:spPr>
                        <a:xfrm>
                          <a:off x="2543953" y="3780000"/>
                          <a:ext cx="5604095" cy="0"/>
                        </a:xfrm>
                        <a:prstGeom prst="straightConnector1">
                          <a:avLst/>
                        </a:prstGeom>
                        <a:noFill/>
                        <a:ln w="381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604095" cy="38100"/>
                <wp:effectExtent b="0" l="0" r="0" t="0"/>
                <wp:wrapNone/>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604095" cy="38100"/>
                        </a:xfrm>
                        <a:prstGeom prst="rect"/>
                        <a:ln/>
                      </pic:spPr>
                    </pic:pic>
                  </a:graphicData>
                </a:graphic>
              </wp:anchor>
            </w:drawing>
          </mc:Fallback>
        </mc:AlternateContent>
      </w:r>
    </w:p>
    <w:p w14:paraId="6B89B5C0" w14:textId="77777777" w:rsidR="00F95A65" w:rsidRPr="00B52CF2" w:rsidRDefault="00F95A65">
      <w:pPr>
        <w:jc w:val="center"/>
        <w:rPr>
          <w:rFonts w:ascii="Garamond" w:eastAsia="Garamond" w:hAnsi="Garamond" w:cs="Garamond"/>
          <w:sz w:val="24"/>
          <w:szCs w:val="24"/>
        </w:rPr>
      </w:pPr>
    </w:p>
    <w:p w14:paraId="1D0E6D1B" w14:textId="5A40152A" w:rsidR="00F95A65" w:rsidRPr="00B52CF2" w:rsidRDefault="00602F05">
      <w:pPr>
        <w:jc w:val="center"/>
        <w:rPr>
          <w:rFonts w:ascii="Garamond" w:eastAsia="Garamond" w:hAnsi="Garamond" w:cs="Garamond"/>
          <w:sz w:val="36"/>
          <w:szCs w:val="36"/>
        </w:rPr>
      </w:pPr>
      <w:proofErr w:type="spellStart"/>
      <w:r w:rsidRPr="00B52CF2">
        <w:rPr>
          <w:rFonts w:ascii="Garamond" w:eastAsia="Garamond" w:hAnsi="Garamond" w:cs="Garamond"/>
          <w:sz w:val="36"/>
          <w:szCs w:val="36"/>
        </w:rPr>
        <w:t>Duy</w:t>
      </w:r>
      <w:proofErr w:type="spellEnd"/>
      <w:r w:rsidRPr="00B52CF2">
        <w:rPr>
          <w:rFonts w:ascii="Garamond" w:eastAsia="Garamond" w:hAnsi="Garamond" w:cs="Garamond"/>
          <w:sz w:val="36"/>
          <w:szCs w:val="36"/>
        </w:rPr>
        <w:t xml:space="preserve"> </w:t>
      </w:r>
      <w:proofErr w:type="spellStart"/>
      <w:r w:rsidRPr="00B52CF2">
        <w:rPr>
          <w:rFonts w:ascii="Garamond" w:eastAsia="Garamond" w:hAnsi="Garamond" w:cs="Garamond"/>
          <w:sz w:val="36"/>
          <w:szCs w:val="36"/>
        </w:rPr>
        <w:t>Tho</w:t>
      </w:r>
      <w:proofErr w:type="spellEnd"/>
      <w:r w:rsidRPr="00B52CF2">
        <w:rPr>
          <w:rFonts w:ascii="Garamond" w:eastAsia="Garamond" w:hAnsi="Garamond" w:cs="Garamond"/>
          <w:sz w:val="36"/>
          <w:szCs w:val="36"/>
        </w:rPr>
        <w:t xml:space="preserve"> Le</w:t>
      </w:r>
    </w:p>
    <w:p w14:paraId="6778D947" w14:textId="7A197691" w:rsidR="003B3DCF" w:rsidRPr="00B52CF2" w:rsidRDefault="003B3DCF" w:rsidP="003B3DCF">
      <w:pPr>
        <w:jc w:val="center"/>
        <w:rPr>
          <w:rFonts w:ascii="Garamond" w:eastAsia="Garamond" w:hAnsi="Garamond" w:cs="Garamond"/>
          <w:sz w:val="36"/>
          <w:szCs w:val="36"/>
        </w:rPr>
      </w:pPr>
      <w:r w:rsidRPr="00B52CF2">
        <w:rPr>
          <w:rFonts w:ascii="Garamond" w:eastAsia="Garamond" w:hAnsi="Garamond" w:cs="Garamond"/>
          <w:sz w:val="36"/>
          <w:szCs w:val="36"/>
        </w:rPr>
        <w:t>Minh Thai Nguyen</w:t>
      </w:r>
    </w:p>
    <w:p w14:paraId="4D7C5D14" w14:textId="77777777" w:rsidR="00F95A65" w:rsidRPr="00B52CF2" w:rsidRDefault="00602F05">
      <w:pPr>
        <w:jc w:val="center"/>
        <w:rPr>
          <w:rFonts w:ascii="Garamond" w:eastAsia="Garamond" w:hAnsi="Garamond" w:cs="Garamond"/>
          <w:sz w:val="36"/>
          <w:szCs w:val="36"/>
        </w:rPr>
      </w:pPr>
      <w:proofErr w:type="spellStart"/>
      <w:r w:rsidRPr="00B52CF2">
        <w:rPr>
          <w:rFonts w:ascii="Garamond" w:eastAsia="Garamond" w:hAnsi="Garamond" w:cs="Garamond"/>
          <w:sz w:val="36"/>
          <w:szCs w:val="36"/>
        </w:rPr>
        <w:t>Duy</w:t>
      </w:r>
      <w:proofErr w:type="spellEnd"/>
      <w:r w:rsidRPr="00B52CF2">
        <w:rPr>
          <w:rFonts w:ascii="Garamond" w:eastAsia="Garamond" w:hAnsi="Garamond" w:cs="Garamond"/>
          <w:sz w:val="36"/>
          <w:szCs w:val="36"/>
        </w:rPr>
        <w:t xml:space="preserve"> Ngoc Anh Nguyen</w:t>
      </w:r>
    </w:p>
    <w:p w14:paraId="56B53C31" w14:textId="77777777" w:rsidR="00F95A65" w:rsidRPr="00B52CF2" w:rsidRDefault="00F95A65">
      <w:pPr>
        <w:jc w:val="center"/>
        <w:rPr>
          <w:rFonts w:ascii="Garamond" w:eastAsia="Garamond" w:hAnsi="Garamond" w:cs="Garamond"/>
          <w:sz w:val="24"/>
          <w:szCs w:val="24"/>
        </w:rPr>
      </w:pPr>
    </w:p>
    <w:p w14:paraId="01D30A02" w14:textId="77777777" w:rsidR="00F95A65" w:rsidRPr="00B52CF2" w:rsidRDefault="00602F05">
      <w:pPr>
        <w:jc w:val="center"/>
        <w:rPr>
          <w:rFonts w:ascii="Garamond" w:eastAsia="Garamond" w:hAnsi="Garamond" w:cs="Garamond"/>
          <w:sz w:val="36"/>
          <w:szCs w:val="36"/>
        </w:rPr>
      </w:pPr>
      <w:r w:rsidRPr="00B52CF2">
        <w:rPr>
          <w:rFonts w:ascii="Garamond" w:eastAsia="Garamond" w:hAnsi="Garamond" w:cs="Garamond"/>
          <w:sz w:val="36"/>
          <w:szCs w:val="36"/>
        </w:rPr>
        <w:t>MAY 28, 2021</w:t>
      </w:r>
    </w:p>
    <w:p w14:paraId="183398EA" w14:textId="77777777" w:rsidR="00F95A65" w:rsidRPr="00B52CF2" w:rsidRDefault="00F95A65">
      <w:pPr>
        <w:jc w:val="center"/>
        <w:rPr>
          <w:rFonts w:ascii="Garamond" w:eastAsia="Garamond" w:hAnsi="Garamond" w:cs="Garamond"/>
          <w:sz w:val="36"/>
          <w:szCs w:val="36"/>
        </w:rPr>
      </w:pPr>
    </w:p>
    <w:p w14:paraId="0E7E069B" w14:textId="77777777" w:rsidR="00F95A65" w:rsidRPr="00B52CF2" w:rsidRDefault="00F95A65">
      <w:pPr>
        <w:jc w:val="center"/>
        <w:rPr>
          <w:rFonts w:ascii="Garamond" w:eastAsia="Garamond" w:hAnsi="Garamond" w:cs="Garamond"/>
          <w:sz w:val="36"/>
          <w:szCs w:val="36"/>
        </w:rPr>
      </w:pPr>
    </w:p>
    <w:p w14:paraId="13D01844" w14:textId="77777777" w:rsidR="00F95A65" w:rsidRPr="00B52CF2" w:rsidRDefault="00602F05">
      <w:pPr>
        <w:jc w:val="center"/>
        <w:rPr>
          <w:rFonts w:ascii="Garamond" w:eastAsia="Garamond" w:hAnsi="Garamond" w:cs="Garamond"/>
          <w:b/>
          <w:sz w:val="24"/>
          <w:szCs w:val="24"/>
        </w:rPr>
      </w:pPr>
      <w:r w:rsidRPr="00B52CF2">
        <w:rPr>
          <w:rFonts w:ascii="Garamond" w:eastAsia="Garamond" w:hAnsi="Garamond" w:cs="Garamond"/>
          <w:b/>
          <w:sz w:val="24"/>
          <w:szCs w:val="24"/>
        </w:rPr>
        <w:t>Abstract</w:t>
      </w:r>
    </w:p>
    <w:p w14:paraId="313FA5C5" w14:textId="77777777" w:rsidR="00F95A65" w:rsidRPr="00B52CF2" w:rsidRDefault="00F95A65">
      <w:pPr>
        <w:jc w:val="center"/>
        <w:rPr>
          <w:rFonts w:ascii="Garamond" w:eastAsia="Garamond" w:hAnsi="Garamond" w:cs="Garamond"/>
          <w:b/>
          <w:sz w:val="24"/>
          <w:szCs w:val="24"/>
        </w:rPr>
      </w:pPr>
    </w:p>
    <w:p w14:paraId="71C751D4" w14:textId="77777777" w:rsidR="00F95A65" w:rsidRPr="00B52CF2" w:rsidRDefault="00F95A65">
      <w:pPr>
        <w:ind w:firstLine="0"/>
        <w:rPr>
          <w:rFonts w:ascii="Garamond" w:eastAsia="Garamond" w:hAnsi="Garamond" w:cs="Garamond"/>
          <w:b/>
          <w:sz w:val="24"/>
          <w:szCs w:val="24"/>
        </w:rPr>
      </w:pPr>
    </w:p>
    <w:p w14:paraId="069B1500" w14:textId="29E4C3FF" w:rsidR="00F95A65" w:rsidRPr="00B52CF2" w:rsidRDefault="00602F05">
      <w:pPr>
        <w:ind w:firstLine="0"/>
        <w:rPr>
          <w:rFonts w:ascii="Garamond" w:eastAsia="Garamond" w:hAnsi="Garamond" w:cs="Garamond"/>
          <w:b/>
          <w:sz w:val="24"/>
          <w:szCs w:val="24"/>
        </w:rPr>
      </w:pPr>
      <w:r w:rsidRPr="00B52CF2">
        <w:rPr>
          <w:rFonts w:ascii="Garamond" w:eastAsia="Garamond" w:hAnsi="Garamond" w:cs="Garamond"/>
          <w:b/>
          <w:sz w:val="24"/>
          <w:szCs w:val="24"/>
        </w:rPr>
        <w:t>Th</w:t>
      </w:r>
      <w:r w:rsidRPr="00B52CF2">
        <w:rPr>
          <w:rFonts w:ascii="Garamond" w:eastAsia="Garamond" w:hAnsi="Garamond" w:cs="Garamond"/>
          <w:b/>
          <w:sz w:val="24"/>
          <w:szCs w:val="24"/>
        </w:rPr>
        <w:t>is work proposed two deep learning models that are capable of detecting the working condition (On - Off) of five appliances, including air conditioner, electric vehicle charger, oven, cloth washer and dryer. We also discuss imbalanced datasets and their ef</w:t>
      </w:r>
      <w:r w:rsidRPr="00B52CF2">
        <w:rPr>
          <w:rFonts w:ascii="Garamond" w:eastAsia="Garamond" w:hAnsi="Garamond" w:cs="Garamond"/>
          <w:b/>
          <w:sz w:val="24"/>
          <w:szCs w:val="24"/>
        </w:rPr>
        <w:t>fects on the performances of models, as well as methods to handle these data. The models were then submitted to Kaggle for evaluation</w:t>
      </w:r>
      <w:r w:rsidR="00220B5D" w:rsidRPr="00B52CF2">
        <w:rPr>
          <w:rFonts w:ascii="Garamond" w:eastAsia="Garamond" w:hAnsi="Garamond" w:cs="Garamond"/>
          <w:b/>
          <w:sz w:val="24"/>
          <w:szCs w:val="24"/>
        </w:rPr>
        <w:t xml:space="preserve">. The whole project could be found at </w:t>
      </w:r>
      <w:hyperlink r:id="rId11" w:history="1">
        <w:r w:rsidR="00220B5D" w:rsidRPr="00B52CF2">
          <w:rPr>
            <w:rStyle w:val="Hyperlink"/>
            <w:rFonts w:ascii="Garamond" w:eastAsia="Garamond" w:hAnsi="Garamond" w:cs="Garamond"/>
            <w:b/>
            <w:sz w:val="24"/>
            <w:szCs w:val="24"/>
          </w:rPr>
          <w:t>https://github.com/minhthai1995/FIT5149</w:t>
        </w:r>
      </w:hyperlink>
      <w:r w:rsidR="00220B5D" w:rsidRPr="00B52CF2">
        <w:rPr>
          <w:rFonts w:ascii="Garamond" w:eastAsia="Garamond" w:hAnsi="Garamond" w:cs="Garamond"/>
          <w:b/>
          <w:sz w:val="24"/>
          <w:szCs w:val="24"/>
        </w:rPr>
        <w:t xml:space="preserve"> </w:t>
      </w:r>
    </w:p>
    <w:p w14:paraId="06815288" w14:textId="77777777" w:rsidR="00F95A65" w:rsidRPr="00B52CF2" w:rsidRDefault="00F95A65">
      <w:pPr>
        <w:ind w:firstLine="0"/>
        <w:rPr>
          <w:rFonts w:ascii="Garamond" w:eastAsia="Garamond" w:hAnsi="Garamond" w:cs="Garamond"/>
          <w:b/>
          <w:sz w:val="24"/>
          <w:szCs w:val="24"/>
        </w:rPr>
      </w:pPr>
    </w:p>
    <w:p w14:paraId="2A47E15B" w14:textId="77777777" w:rsidR="00F95A65" w:rsidRPr="00B52CF2" w:rsidRDefault="00F95A65">
      <w:pPr>
        <w:ind w:firstLine="0"/>
        <w:rPr>
          <w:rFonts w:ascii="Garamond" w:eastAsia="Garamond" w:hAnsi="Garamond" w:cs="Garamond"/>
          <w:b/>
          <w:sz w:val="24"/>
          <w:szCs w:val="24"/>
        </w:rPr>
      </w:pPr>
    </w:p>
    <w:p w14:paraId="229D3182" w14:textId="77777777" w:rsidR="00F95A65" w:rsidRPr="00B52CF2" w:rsidRDefault="00F95A65">
      <w:pPr>
        <w:ind w:firstLine="0"/>
        <w:rPr>
          <w:rFonts w:ascii="Garamond" w:eastAsia="Garamond" w:hAnsi="Garamond" w:cs="Garamond"/>
          <w:b/>
          <w:sz w:val="24"/>
          <w:szCs w:val="24"/>
        </w:rPr>
      </w:pPr>
    </w:p>
    <w:p w14:paraId="03810CB7" w14:textId="77777777" w:rsidR="00F95A65" w:rsidRPr="00B52CF2" w:rsidRDefault="00F95A65">
      <w:pPr>
        <w:ind w:firstLine="0"/>
        <w:rPr>
          <w:rFonts w:ascii="Garamond" w:eastAsia="Garamond" w:hAnsi="Garamond" w:cs="Garamond"/>
          <w:b/>
          <w:sz w:val="24"/>
          <w:szCs w:val="24"/>
        </w:rPr>
      </w:pPr>
    </w:p>
    <w:p w14:paraId="08D17CB6" w14:textId="77777777" w:rsidR="00F95A65" w:rsidRPr="00B52CF2" w:rsidRDefault="00F95A65">
      <w:pPr>
        <w:ind w:firstLine="0"/>
        <w:rPr>
          <w:rFonts w:ascii="Garamond" w:eastAsia="Garamond" w:hAnsi="Garamond" w:cs="Garamond"/>
          <w:b/>
          <w:sz w:val="24"/>
          <w:szCs w:val="24"/>
        </w:rPr>
      </w:pPr>
    </w:p>
    <w:p w14:paraId="67A9F661" w14:textId="77777777" w:rsidR="00F95A65" w:rsidRPr="00B52CF2" w:rsidRDefault="00F95A65">
      <w:pPr>
        <w:ind w:firstLine="0"/>
        <w:rPr>
          <w:rFonts w:ascii="Garamond" w:eastAsia="Garamond" w:hAnsi="Garamond" w:cs="Garamond"/>
          <w:b/>
          <w:sz w:val="24"/>
          <w:szCs w:val="24"/>
        </w:rPr>
      </w:pPr>
    </w:p>
    <w:p w14:paraId="7E5DE424" w14:textId="77777777" w:rsidR="00F95A65" w:rsidRPr="00B52CF2" w:rsidRDefault="00F95A65">
      <w:pPr>
        <w:ind w:firstLine="0"/>
        <w:rPr>
          <w:rFonts w:ascii="Garamond" w:eastAsia="Garamond" w:hAnsi="Garamond" w:cs="Garamond"/>
          <w:b/>
          <w:sz w:val="24"/>
          <w:szCs w:val="24"/>
        </w:rPr>
      </w:pPr>
    </w:p>
    <w:p w14:paraId="73063169" w14:textId="77777777" w:rsidR="00F95A65" w:rsidRPr="00B52CF2" w:rsidRDefault="00F95A65">
      <w:pPr>
        <w:ind w:firstLine="0"/>
        <w:rPr>
          <w:rFonts w:ascii="Garamond" w:eastAsia="Garamond" w:hAnsi="Garamond" w:cs="Garamond"/>
          <w:b/>
          <w:sz w:val="24"/>
          <w:szCs w:val="24"/>
        </w:rPr>
      </w:pPr>
    </w:p>
    <w:p w14:paraId="4FA27E8E" w14:textId="77777777" w:rsidR="00F95A65" w:rsidRPr="00B52CF2" w:rsidRDefault="00F95A65">
      <w:pPr>
        <w:ind w:firstLine="0"/>
        <w:rPr>
          <w:rFonts w:ascii="Garamond" w:eastAsia="Garamond" w:hAnsi="Garamond" w:cs="Garamond"/>
          <w:b/>
          <w:sz w:val="24"/>
          <w:szCs w:val="24"/>
        </w:rPr>
      </w:pPr>
    </w:p>
    <w:p w14:paraId="27DDFFB4" w14:textId="77777777" w:rsidR="00F95A65" w:rsidRPr="00B52CF2" w:rsidRDefault="00F95A65">
      <w:pPr>
        <w:ind w:firstLine="0"/>
        <w:rPr>
          <w:rFonts w:ascii="Garamond" w:eastAsia="Garamond" w:hAnsi="Garamond" w:cs="Garamond"/>
          <w:b/>
          <w:sz w:val="24"/>
          <w:szCs w:val="24"/>
        </w:rPr>
      </w:pPr>
    </w:p>
    <w:p w14:paraId="0AA7685F" w14:textId="77777777" w:rsidR="00F95A65" w:rsidRPr="00B52CF2" w:rsidRDefault="00F95A65">
      <w:pPr>
        <w:ind w:firstLine="0"/>
        <w:rPr>
          <w:rFonts w:ascii="Garamond" w:eastAsia="Garamond" w:hAnsi="Garamond" w:cs="Garamond"/>
          <w:b/>
          <w:sz w:val="24"/>
          <w:szCs w:val="24"/>
        </w:rPr>
      </w:pPr>
    </w:p>
    <w:p w14:paraId="535BBF08" w14:textId="77777777" w:rsidR="00F95A65" w:rsidRPr="00B52CF2" w:rsidRDefault="00F95A65">
      <w:pPr>
        <w:ind w:firstLine="0"/>
        <w:rPr>
          <w:rFonts w:ascii="Garamond" w:eastAsia="Garamond" w:hAnsi="Garamond" w:cs="Garamond"/>
          <w:b/>
          <w:sz w:val="24"/>
          <w:szCs w:val="24"/>
        </w:rPr>
      </w:pPr>
    </w:p>
    <w:p w14:paraId="01BC6A6E" w14:textId="77777777" w:rsidR="00F95A65" w:rsidRPr="00B52CF2" w:rsidRDefault="00F95A65">
      <w:pPr>
        <w:ind w:firstLine="0"/>
        <w:rPr>
          <w:rFonts w:ascii="Garamond" w:eastAsia="Garamond" w:hAnsi="Garamond" w:cs="Garamond"/>
          <w:b/>
          <w:sz w:val="24"/>
          <w:szCs w:val="24"/>
        </w:rPr>
      </w:pPr>
    </w:p>
    <w:p w14:paraId="344BAD3E" w14:textId="77777777" w:rsidR="00F95A65" w:rsidRPr="00B52CF2" w:rsidRDefault="00F95A65">
      <w:pPr>
        <w:ind w:firstLine="0"/>
        <w:rPr>
          <w:rFonts w:ascii="Garamond" w:eastAsia="Garamond" w:hAnsi="Garamond" w:cs="Garamond"/>
          <w:b/>
          <w:sz w:val="24"/>
          <w:szCs w:val="24"/>
        </w:rPr>
      </w:pPr>
    </w:p>
    <w:p w14:paraId="5641EE9A" w14:textId="77777777" w:rsidR="00F95A65" w:rsidRPr="00B52CF2" w:rsidRDefault="00F95A65">
      <w:pPr>
        <w:ind w:firstLine="0"/>
        <w:rPr>
          <w:rFonts w:ascii="Garamond" w:eastAsia="Garamond" w:hAnsi="Garamond" w:cs="Garamond"/>
          <w:b/>
          <w:sz w:val="24"/>
          <w:szCs w:val="24"/>
        </w:rPr>
      </w:pPr>
    </w:p>
    <w:p w14:paraId="3A6B7AF0" w14:textId="77777777" w:rsidR="00F95A65" w:rsidRPr="00B52CF2" w:rsidRDefault="00F95A65">
      <w:pPr>
        <w:ind w:firstLine="0"/>
        <w:rPr>
          <w:rFonts w:ascii="Garamond" w:eastAsia="Garamond" w:hAnsi="Garamond" w:cs="Garamond"/>
          <w:b/>
          <w:sz w:val="24"/>
          <w:szCs w:val="24"/>
        </w:rPr>
      </w:pPr>
    </w:p>
    <w:p w14:paraId="48581FBB" w14:textId="77777777" w:rsidR="00F95A65" w:rsidRPr="00B52CF2" w:rsidRDefault="00F95A65">
      <w:pPr>
        <w:ind w:firstLine="0"/>
        <w:rPr>
          <w:rFonts w:ascii="Garamond" w:eastAsia="Garamond" w:hAnsi="Garamond" w:cs="Garamond"/>
          <w:b/>
          <w:sz w:val="24"/>
          <w:szCs w:val="24"/>
        </w:rPr>
      </w:pPr>
    </w:p>
    <w:p w14:paraId="77C61AE7" w14:textId="77777777" w:rsidR="00F95A65" w:rsidRPr="00B52CF2" w:rsidRDefault="00F95A65">
      <w:pPr>
        <w:ind w:firstLine="0"/>
        <w:rPr>
          <w:rFonts w:ascii="Garamond" w:eastAsia="Garamond" w:hAnsi="Garamond" w:cs="Garamond"/>
          <w:b/>
          <w:sz w:val="24"/>
          <w:szCs w:val="24"/>
        </w:rPr>
      </w:pPr>
    </w:p>
    <w:p w14:paraId="0603052F" w14:textId="77777777" w:rsidR="00F95A65" w:rsidRPr="00B52CF2" w:rsidRDefault="00F95A65">
      <w:pPr>
        <w:ind w:firstLine="0"/>
        <w:rPr>
          <w:rFonts w:ascii="Garamond" w:eastAsia="Garamond" w:hAnsi="Garamond" w:cs="Garamond"/>
          <w:b/>
          <w:sz w:val="24"/>
          <w:szCs w:val="24"/>
        </w:rPr>
      </w:pPr>
    </w:p>
    <w:p w14:paraId="3CEA99E4" w14:textId="77777777" w:rsidR="00F95A65" w:rsidRPr="00B52CF2" w:rsidRDefault="00F95A65">
      <w:pPr>
        <w:ind w:firstLine="0"/>
        <w:rPr>
          <w:rFonts w:ascii="Garamond" w:eastAsia="Garamond" w:hAnsi="Garamond" w:cs="Garamond"/>
          <w:b/>
          <w:sz w:val="24"/>
          <w:szCs w:val="24"/>
        </w:rPr>
      </w:pPr>
    </w:p>
    <w:p w14:paraId="0F1E940D" w14:textId="77777777" w:rsidR="00F95A65" w:rsidRPr="00B52CF2" w:rsidRDefault="00F95A65">
      <w:pPr>
        <w:ind w:firstLine="0"/>
        <w:rPr>
          <w:rFonts w:ascii="Garamond" w:eastAsia="Garamond" w:hAnsi="Garamond" w:cs="Garamond"/>
          <w:b/>
          <w:sz w:val="24"/>
          <w:szCs w:val="24"/>
        </w:rPr>
      </w:pPr>
    </w:p>
    <w:p w14:paraId="2322707F" w14:textId="77777777" w:rsidR="00F95A65" w:rsidRPr="00B52CF2" w:rsidRDefault="00F95A65">
      <w:pPr>
        <w:ind w:firstLine="0"/>
        <w:rPr>
          <w:rFonts w:ascii="Garamond" w:eastAsia="Garamond" w:hAnsi="Garamond" w:cs="Garamond"/>
          <w:b/>
          <w:sz w:val="24"/>
          <w:szCs w:val="24"/>
        </w:rPr>
      </w:pPr>
    </w:p>
    <w:p w14:paraId="7B426D55" w14:textId="77777777" w:rsidR="00F95A65" w:rsidRPr="00B52CF2" w:rsidRDefault="00F95A65">
      <w:pPr>
        <w:ind w:firstLine="0"/>
        <w:rPr>
          <w:rFonts w:ascii="Garamond" w:eastAsia="Garamond" w:hAnsi="Garamond" w:cs="Garamond"/>
          <w:b/>
          <w:sz w:val="24"/>
          <w:szCs w:val="24"/>
        </w:rPr>
      </w:pPr>
    </w:p>
    <w:p w14:paraId="3E6954BC" w14:textId="77777777" w:rsidR="00F95A65" w:rsidRPr="00B52CF2" w:rsidRDefault="00602F05">
      <w:pPr>
        <w:pBdr>
          <w:top w:val="nil"/>
          <w:left w:val="nil"/>
          <w:bottom w:val="single" w:sz="12" w:space="1" w:color="2F5496"/>
          <w:right w:val="nil"/>
          <w:between w:val="nil"/>
        </w:pBdr>
        <w:spacing w:before="600" w:after="80"/>
        <w:ind w:firstLine="0"/>
        <w:rPr>
          <w:rFonts w:ascii="Garamond" w:eastAsia="Garamond" w:hAnsi="Garamond" w:cs="Garamond"/>
          <w:b/>
          <w:color w:val="2F5496"/>
          <w:sz w:val="24"/>
          <w:szCs w:val="24"/>
        </w:rPr>
      </w:pPr>
      <w:r w:rsidRPr="00B52CF2">
        <w:rPr>
          <w:rFonts w:ascii="Garamond" w:eastAsia="Garamond" w:hAnsi="Garamond" w:cs="Garamond"/>
          <w:b/>
          <w:color w:val="2F5496"/>
          <w:sz w:val="24"/>
          <w:szCs w:val="24"/>
        </w:rPr>
        <w:lastRenderedPageBreak/>
        <w:t>Table of Contents</w:t>
      </w:r>
    </w:p>
    <w:sdt>
      <w:sdtPr>
        <w:rPr>
          <w:rFonts w:ascii="Garamond" w:hAnsi="Garamond"/>
        </w:rPr>
        <w:id w:val="-1941284911"/>
        <w:docPartObj>
          <w:docPartGallery w:val="Table of Contents"/>
          <w:docPartUnique/>
        </w:docPartObj>
      </w:sdtPr>
      <w:sdtEndPr/>
      <w:sdtContent>
        <w:p w14:paraId="69E477B4" w14:textId="432FBAAC" w:rsidR="00F95A65" w:rsidRPr="00B52CF2" w:rsidRDefault="00602F05">
          <w:pPr>
            <w:tabs>
              <w:tab w:val="right" w:pos="9025"/>
            </w:tabs>
            <w:spacing w:before="80"/>
            <w:ind w:firstLine="0"/>
            <w:rPr>
              <w:rFonts w:ascii="Garamond" w:eastAsia="Garamond" w:hAnsi="Garamond" w:cs="Garamond"/>
              <w:b/>
              <w:i/>
              <w:noProof/>
              <w:color w:val="000000"/>
              <w:sz w:val="24"/>
              <w:szCs w:val="24"/>
            </w:rPr>
          </w:pPr>
          <w:r w:rsidRPr="00B52CF2">
            <w:rPr>
              <w:rFonts w:ascii="Garamond" w:hAnsi="Garamond"/>
            </w:rPr>
            <w:fldChar w:fldCharType="begin"/>
          </w:r>
          <w:r w:rsidRPr="00B52CF2">
            <w:rPr>
              <w:rFonts w:ascii="Garamond" w:hAnsi="Garamond"/>
            </w:rPr>
            <w:instrText xml:space="preserve"> TOC \h \u \z </w:instrText>
          </w:r>
          <w:r w:rsidRPr="00B52CF2">
            <w:rPr>
              <w:rFonts w:ascii="Garamond" w:hAnsi="Garamond"/>
            </w:rPr>
            <w:fldChar w:fldCharType="separate"/>
          </w:r>
          <w:hyperlink w:anchor="_heading=h.gjdgxs">
            <w:r w:rsidRPr="00B52CF2">
              <w:rPr>
                <w:rFonts w:ascii="Garamond" w:eastAsia="Garamond" w:hAnsi="Garamond" w:cs="Garamond"/>
                <w:b/>
                <w:i/>
                <w:noProof/>
                <w:color w:val="000000"/>
                <w:sz w:val="24"/>
                <w:szCs w:val="24"/>
              </w:rPr>
              <w:t>1 Introduction</w:t>
            </w:r>
          </w:hyperlink>
          <w:r w:rsidRPr="00B52CF2">
            <w:rPr>
              <w:rFonts w:ascii="Garamond" w:eastAsia="Garamond" w:hAnsi="Garamond" w:cs="Garamond"/>
              <w:b/>
              <w:i/>
              <w:noProof/>
              <w:color w:val="000000"/>
              <w:sz w:val="24"/>
              <w:szCs w:val="24"/>
            </w:rPr>
            <w:tab/>
          </w:r>
          <w:r w:rsidRPr="00B52CF2">
            <w:rPr>
              <w:rFonts w:ascii="Garamond" w:hAnsi="Garamond"/>
              <w:noProof/>
            </w:rPr>
            <w:fldChar w:fldCharType="begin"/>
          </w:r>
          <w:r w:rsidRPr="00B52CF2">
            <w:rPr>
              <w:rFonts w:ascii="Garamond" w:hAnsi="Garamond"/>
              <w:noProof/>
            </w:rPr>
            <w:instrText xml:space="preserve"> PAGEREF _heading=h.gjdgxs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1</w:t>
          </w:r>
          <w:r w:rsidRPr="00B52CF2">
            <w:rPr>
              <w:rFonts w:ascii="Garamond" w:hAnsi="Garamond"/>
              <w:noProof/>
            </w:rPr>
            <w:fldChar w:fldCharType="end"/>
          </w:r>
        </w:p>
        <w:p w14:paraId="7CD11233" w14:textId="75001F17" w:rsidR="00F95A65" w:rsidRPr="00B52CF2" w:rsidRDefault="00602F05">
          <w:pPr>
            <w:tabs>
              <w:tab w:val="right" w:pos="9025"/>
            </w:tabs>
            <w:spacing w:before="200"/>
            <w:ind w:firstLine="0"/>
            <w:rPr>
              <w:rFonts w:ascii="Garamond" w:eastAsia="Garamond" w:hAnsi="Garamond" w:cs="Garamond"/>
              <w:b/>
              <w:noProof/>
              <w:color w:val="000000"/>
            </w:rPr>
          </w:pPr>
          <w:hyperlink w:anchor="_heading=h.k7n7fqivhm0x">
            <w:r w:rsidRPr="00B52CF2">
              <w:rPr>
                <w:rFonts w:ascii="Garamond" w:eastAsia="Garamond" w:hAnsi="Garamond" w:cs="Garamond"/>
                <w:b/>
                <w:noProof/>
                <w:color w:val="000000"/>
              </w:rPr>
              <w:t>2 Pre-processing and features used</w:t>
            </w:r>
          </w:hyperlink>
          <w:r w:rsidRPr="00B52CF2">
            <w:rPr>
              <w:rFonts w:ascii="Garamond" w:eastAsia="Garamond" w:hAnsi="Garamond" w:cs="Garamond"/>
              <w:b/>
              <w:noProof/>
              <w:color w:val="000000"/>
            </w:rPr>
            <w:tab/>
          </w:r>
          <w:r w:rsidRPr="00B52CF2">
            <w:rPr>
              <w:rFonts w:ascii="Garamond" w:hAnsi="Garamond"/>
              <w:noProof/>
            </w:rPr>
            <w:fldChar w:fldCharType="begin"/>
          </w:r>
          <w:r w:rsidRPr="00B52CF2">
            <w:rPr>
              <w:rFonts w:ascii="Garamond" w:hAnsi="Garamond"/>
              <w:noProof/>
            </w:rPr>
            <w:instrText xml:space="preserve"> PAGEREF _heading=</w:instrText>
          </w:r>
          <w:r w:rsidRPr="00B52CF2">
            <w:rPr>
              <w:rFonts w:ascii="Garamond" w:hAnsi="Garamond"/>
              <w:noProof/>
            </w:rPr>
            <w:instrText xml:space="preserve">h.k7n7fqivhm0x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1</w:t>
          </w:r>
          <w:r w:rsidRPr="00B52CF2">
            <w:rPr>
              <w:rFonts w:ascii="Garamond" w:hAnsi="Garamond"/>
              <w:noProof/>
            </w:rPr>
            <w:fldChar w:fldCharType="end"/>
          </w:r>
        </w:p>
        <w:p w14:paraId="7BB4183F" w14:textId="75FA6102" w:rsidR="00F95A65" w:rsidRPr="00B52CF2" w:rsidRDefault="00602F05">
          <w:pPr>
            <w:tabs>
              <w:tab w:val="right" w:pos="9025"/>
            </w:tabs>
            <w:spacing w:before="60"/>
            <w:ind w:left="360" w:firstLine="0"/>
            <w:rPr>
              <w:rFonts w:ascii="Garamond" w:eastAsia="Garamond" w:hAnsi="Garamond" w:cs="Garamond"/>
              <w:b/>
              <w:bCs/>
              <w:noProof/>
              <w:color w:val="000000"/>
            </w:rPr>
          </w:pPr>
          <w:hyperlink w:anchor="_heading=h.dgtnh8bb3e5g">
            <w:r w:rsidRPr="00B52CF2">
              <w:rPr>
                <w:rFonts w:ascii="Garamond" w:eastAsia="Garamond" w:hAnsi="Garamond" w:cs="Garamond"/>
                <w:b/>
                <w:bCs/>
                <w:noProof/>
                <w:color w:val="000000"/>
              </w:rPr>
              <w:t>2.1 Exploratory Data Analysis (EDA)</w:t>
            </w:r>
          </w:hyperlink>
          <w:r w:rsidRPr="00B52CF2">
            <w:rPr>
              <w:rFonts w:ascii="Garamond" w:eastAsia="Garamond" w:hAnsi="Garamond" w:cs="Garamond"/>
              <w:b/>
              <w:bCs/>
              <w:noProof/>
              <w:color w:val="000000"/>
            </w:rPr>
            <w:tab/>
          </w:r>
          <w:r w:rsidRPr="00B52CF2">
            <w:rPr>
              <w:rFonts w:ascii="Garamond" w:hAnsi="Garamond"/>
              <w:b/>
              <w:bCs/>
              <w:noProof/>
            </w:rPr>
            <w:fldChar w:fldCharType="begin"/>
          </w:r>
          <w:r w:rsidRPr="00B52CF2">
            <w:rPr>
              <w:rFonts w:ascii="Garamond" w:hAnsi="Garamond"/>
              <w:b/>
              <w:bCs/>
              <w:noProof/>
            </w:rPr>
            <w:instrText xml:space="preserve"> PAGEREF _heading=h.dgtnh8bb3e5g \h </w:instrText>
          </w:r>
          <w:r w:rsidRPr="00B52CF2">
            <w:rPr>
              <w:rFonts w:ascii="Garamond" w:hAnsi="Garamond"/>
              <w:b/>
              <w:bCs/>
              <w:noProof/>
            </w:rPr>
          </w:r>
          <w:r w:rsidRPr="00B52CF2">
            <w:rPr>
              <w:rFonts w:ascii="Garamond" w:hAnsi="Garamond"/>
              <w:b/>
              <w:bCs/>
              <w:noProof/>
            </w:rPr>
            <w:fldChar w:fldCharType="separate"/>
          </w:r>
          <w:r w:rsidR="00220B5D" w:rsidRPr="00B52CF2">
            <w:rPr>
              <w:rFonts w:ascii="Garamond" w:hAnsi="Garamond"/>
              <w:b/>
              <w:bCs/>
              <w:noProof/>
            </w:rPr>
            <w:t>1</w:t>
          </w:r>
          <w:r w:rsidRPr="00B52CF2">
            <w:rPr>
              <w:rFonts w:ascii="Garamond" w:hAnsi="Garamond"/>
              <w:b/>
              <w:bCs/>
              <w:noProof/>
            </w:rPr>
            <w:fldChar w:fldCharType="end"/>
          </w:r>
        </w:p>
        <w:p w14:paraId="4713347A" w14:textId="3E898EEF" w:rsidR="00F95A65" w:rsidRPr="00B52CF2" w:rsidRDefault="00602F05">
          <w:pPr>
            <w:tabs>
              <w:tab w:val="right" w:pos="9025"/>
            </w:tabs>
            <w:spacing w:before="60"/>
            <w:ind w:left="360" w:firstLine="0"/>
            <w:rPr>
              <w:rFonts w:ascii="Garamond" w:eastAsia="Garamond" w:hAnsi="Garamond" w:cs="Garamond"/>
              <w:b/>
              <w:bCs/>
              <w:noProof/>
              <w:color w:val="000000"/>
            </w:rPr>
          </w:pPr>
          <w:hyperlink w:anchor="_heading=h.k9ltlo9pk8pp">
            <w:r w:rsidRPr="00B52CF2">
              <w:rPr>
                <w:rFonts w:ascii="Garamond" w:eastAsia="Garamond" w:hAnsi="Garamond" w:cs="Garamond"/>
                <w:b/>
                <w:bCs/>
                <w:noProof/>
                <w:color w:val="000000"/>
              </w:rPr>
              <w:t>2.2 Scaling</w:t>
            </w:r>
          </w:hyperlink>
          <w:r w:rsidRPr="00B52CF2">
            <w:rPr>
              <w:rFonts w:ascii="Garamond" w:eastAsia="Garamond" w:hAnsi="Garamond" w:cs="Garamond"/>
              <w:b/>
              <w:bCs/>
              <w:noProof/>
              <w:color w:val="000000"/>
            </w:rPr>
            <w:tab/>
          </w:r>
          <w:r w:rsidRPr="00B52CF2">
            <w:rPr>
              <w:rFonts w:ascii="Garamond" w:hAnsi="Garamond"/>
              <w:b/>
              <w:bCs/>
              <w:noProof/>
            </w:rPr>
            <w:fldChar w:fldCharType="begin"/>
          </w:r>
          <w:r w:rsidRPr="00B52CF2">
            <w:rPr>
              <w:rFonts w:ascii="Garamond" w:hAnsi="Garamond"/>
              <w:b/>
              <w:bCs/>
              <w:noProof/>
            </w:rPr>
            <w:instrText xml:space="preserve"> PAGEREF _heading=h.k9ltlo9pk8pp \h </w:instrText>
          </w:r>
          <w:r w:rsidRPr="00B52CF2">
            <w:rPr>
              <w:rFonts w:ascii="Garamond" w:hAnsi="Garamond"/>
              <w:b/>
              <w:bCs/>
              <w:noProof/>
            </w:rPr>
          </w:r>
          <w:r w:rsidRPr="00B52CF2">
            <w:rPr>
              <w:rFonts w:ascii="Garamond" w:hAnsi="Garamond"/>
              <w:b/>
              <w:bCs/>
              <w:noProof/>
            </w:rPr>
            <w:fldChar w:fldCharType="separate"/>
          </w:r>
          <w:r w:rsidR="00220B5D" w:rsidRPr="00B52CF2">
            <w:rPr>
              <w:rFonts w:ascii="Garamond" w:hAnsi="Garamond"/>
              <w:b/>
              <w:bCs/>
              <w:noProof/>
            </w:rPr>
            <w:t>2</w:t>
          </w:r>
          <w:r w:rsidRPr="00B52CF2">
            <w:rPr>
              <w:rFonts w:ascii="Garamond" w:hAnsi="Garamond"/>
              <w:b/>
              <w:bCs/>
              <w:noProof/>
            </w:rPr>
            <w:fldChar w:fldCharType="end"/>
          </w:r>
        </w:p>
        <w:p w14:paraId="46D11572" w14:textId="50761974" w:rsidR="00F95A65" w:rsidRPr="00B52CF2" w:rsidRDefault="00602F05">
          <w:pPr>
            <w:tabs>
              <w:tab w:val="right" w:pos="9025"/>
            </w:tabs>
            <w:spacing w:before="60"/>
            <w:ind w:left="360" w:firstLine="0"/>
            <w:rPr>
              <w:rFonts w:ascii="Garamond" w:eastAsia="Garamond" w:hAnsi="Garamond" w:cs="Garamond"/>
              <w:b/>
              <w:bCs/>
              <w:noProof/>
              <w:color w:val="000000"/>
            </w:rPr>
          </w:pPr>
          <w:hyperlink w:anchor="_heading=h.nmc4i8gmu0vv">
            <w:r w:rsidRPr="00B52CF2">
              <w:rPr>
                <w:rFonts w:ascii="Garamond" w:eastAsia="Garamond" w:hAnsi="Garamond" w:cs="Garamond"/>
                <w:b/>
                <w:bCs/>
                <w:noProof/>
                <w:color w:val="000000"/>
              </w:rPr>
              <w:t>2.3 Rolling</w:t>
            </w:r>
          </w:hyperlink>
          <w:r w:rsidRPr="00B52CF2">
            <w:rPr>
              <w:rFonts w:ascii="Garamond" w:eastAsia="Garamond" w:hAnsi="Garamond" w:cs="Garamond"/>
              <w:b/>
              <w:bCs/>
              <w:noProof/>
              <w:color w:val="000000"/>
            </w:rPr>
            <w:tab/>
          </w:r>
          <w:r w:rsidRPr="00B52CF2">
            <w:rPr>
              <w:rFonts w:ascii="Garamond" w:hAnsi="Garamond"/>
              <w:b/>
              <w:bCs/>
              <w:noProof/>
            </w:rPr>
            <w:fldChar w:fldCharType="begin"/>
          </w:r>
          <w:r w:rsidRPr="00B52CF2">
            <w:rPr>
              <w:rFonts w:ascii="Garamond" w:hAnsi="Garamond"/>
              <w:b/>
              <w:bCs/>
              <w:noProof/>
            </w:rPr>
            <w:instrText xml:space="preserve"> PAGEREF _heading=h.nmc4i8gmu0vv \h </w:instrText>
          </w:r>
          <w:r w:rsidRPr="00B52CF2">
            <w:rPr>
              <w:rFonts w:ascii="Garamond" w:hAnsi="Garamond"/>
              <w:b/>
              <w:bCs/>
              <w:noProof/>
            </w:rPr>
          </w:r>
          <w:r w:rsidRPr="00B52CF2">
            <w:rPr>
              <w:rFonts w:ascii="Garamond" w:hAnsi="Garamond"/>
              <w:b/>
              <w:bCs/>
              <w:noProof/>
            </w:rPr>
            <w:fldChar w:fldCharType="separate"/>
          </w:r>
          <w:r w:rsidR="00220B5D" w:rsidRPr="00B52CF2">
            <w:rPr>
              <w:rFonts w:ascii="Garamond" w:hAnsi="Garamond"/>
              <w:b/>
              <w:bCs/>
              <w:noProof/>
            </w:rPr>
            <w:t>3</w:t>
          </w:r>
          <w:r w:rsidRPr="00B52CF2">
            <w:rPr>
              <w:rFonts w:ascii="Garamond" w:hAnsi="Garamond"/>
              <w:b/>
              <w:bCs/>
              <w:noProof/>
            </w:rPr>
            <w:fldChar w:fldCharType="end"/>
          </w:r>
        </w:p>
        <w:p w14:paraId="5E308A2F" w14:textId="7671DB1A" w:rsidR="00F95A65" w:rsidRPr="00B52CF2" w:rsidRDefault="00602F05">
          <w:pPr>
            <w:tabs>
              <w:tab w:val="right" w:pos="9025"/>
            </w:tabs>
            <w:spacing w:before="60"/>
            <w:ind w:left="360" w:firstLine="0"/>
            <w:rPr>
              <w:rFonts w:ascii="Garamond" w:eastAsia="Garamond" w:hAnsi="Garamond" w:cs="Garamond"/>
              <w:b/>
              <w:bCs/>
              <w:noProof/>
            </w:rPr>
          </w:pPr>
          <w:hyperlink w:anchor="_heading=h.2x4elkvihum0">
            <w:r w:rsidRPr="00B52CF2">
              <w:rPr>
                <w:rFonts w:ascii="Garamond" w:eastAsia="Garamond" w:hAnsi="Garamond" w:cs="Garamond"/>
                <w:b/>
                <w:bCs/>
                <w:noProof/>
              </w:rPr>
              <w:t>2.5 Fast Fourier transform (FFT)</w:t>
            </w:r>
          </w:hyperlink>
          <w:r w:rsidRPr="00B52CF2">
            <w:rPr>
              <w:rFonts w:ascii="Garamond" w:eastAsia="Garamond" w:hAnsi="Garamond" w:cs="Garamond"/>
              <w:b/>
              <w:bCs/>
              <w:noProof/>
            </w:rPr>
            <w:tab/>
          </w:r>
          <w:r w:rsidRPr="00B52CF2">
            <w:rPr>
              <w:rFonts w:ascii="Garamond" w:hAnsi="Garamond"/>
              <w:b/>
              <w:bCs/>
              <w:noProof/>
            </w:rPr>
            <w:fldChar w:fldCharType="begin"/>
          </w:r>
          <w:r w:rsidRPr="00B52CF2">
            <w:rPr>
              <w:rFonts w:ascii="Garamond" w:hAnsi="Garamond"/>
              <w:b/>
              <w:bCs/>
              <w:noProof/>
            </w:rPr>
            <w:instrText xml:space="preserve"> PAGEREF _</w:instrText>
          </w:r>
          <w:r w:rsidRPr="00B52CF2">
            <w:rPr>
              <w:rFonts w:ascii="Garamond" w:hAnsi="Garamond"/>
              <w:b/>
              <w:bCs/>
              <w:noProof/>
            </w:rPr>
            <w:instrText xml:space="preserve">heading=h.2x4elkvihum0 \h </w:instrText>
          </w:r>
          <w:r w:rsidRPr="00B52CF2">
            <w:rPr>
              <w:rFonts w:ascii="Garamond" w:hAnsi="Garamond"/>
              <w:b/>
              <w:bCs/>
              <w:noProof/>
            </w:rPr>
          </w:r>
          <w:r w:rsidRPr="00B52CF2">
            <w:rPr>
              <w:rFonts w:ascii="Garamond" w:hAnsi="Garamond"/>
              <w:b/>
              <w:bCs/>
              <w:noProof/>
            </w:rPr>
            <w:fldChar w:fldCharType="separate"/>
          </w:r>
          <w:r w:rsidR="00220B5D" w:rsidRPr="00B52CF2">
            <w:rPr>
              <w:rFonts w:ascii="Garamond" w:hAnsi="Garamond"/>
              <w:b/>
              <w:bCs/>
              <w:noProof/>
            </w:rPr>
            <w:t>3</w:t>
          </w:r>
          <w:r w:rsidRPr="00B52CF2">
            <w:rPr>
              <w:rFonts w:ascii="Garamond" w:hAnsi="Garamond"/>
              <w:b/>
              <w:bCs/>
              <w:noProof/>
            </w:rPr>
            <w:fldChar w:fldCharType="end"/>
          </w:r>
        </w:p>
        <w:p w14:paraId="073209C4" w14:textId="649FFE88" w:rsidR="00F95A65" w:rsidRPr="00B52CF2" w:rsidRDefault="00602F05">
          <w:pPr>
            <w:tabs>
              <w:tab w:val="right" w:pos="9025"/>
            </w:tabs>
            <w:spacing w:before="60"/>
            <w:ind w:left="360" w:firstLine="0"/>
            <w:rPr>
              <w:rFonts w:ascii="Garamond" w:eastAsia="Garamond" w:hAnsi="Garamond" w:cs="Garamond"/>
              <w:noProof/>
              <w:color w:val="000000"/>
            </w:rPr>
          </w:pPr>
          <w:hyperlink w:anchor="_heading=h.v2a4enj6z049">
            <w:r w:rsidRPr="00B52CF2">
              <w:rPr>
                <w:rFonts w:ascii="Garamond" w:eastAsia="Garamond" w:hAnsi="Garamond" w:cs="Garamond"/>
                <w:b/>
                <w:bCs/>
                <w:noProof/>
                <w:color w:val="000000"/>
              </w:rPr>
              <w:t>2.5 Target variable merging</w:t>
            </w:r>
          </w:hyperlink>
          <w:r w:rsidRPr="00B52CF2">
            <w:rPr>
              <w:rFonts w:ascii="Garamond" w:eastAsia="Garamond" w:hAnsi="Garamond" w:cs="Garamond"/>
              <w:noProof/>
              <w:color w:val="000000"/>
            </w:rPr>
            <w:tab/>
          </w:r>
          <w:r w:rsidRPr="00B52CF2">
            <w:rPr>
              <w:rFonts w:ascii="Garamond" w:hAnsi="Garamond"/>
              <w:noProof/>
            </w:rPr>
            <w:fldChar w:fldCharType="begin"/>
          </w:r>
          <w:r w:rsidRPr="00B52CF2">
            <w:rPr>
              <w:rFonts w:ascii="Garamond" w:hAnsi="Garamond"/>
              <w:noProof/>
            </w:rPr>
            <w:instrText xml:space="preserve"> PAGEREF _heading=h.v2a4enj6z049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3</w:t>
          </w:r>
          <w:r w:rsidRPr="00B52CF2">
            <w:rPr>
              <w:rFonts w:ascii="Garamond" w:hAnsi="Garamond"/>
              <w:noProof/>
            </w:rPr>
            <w:fldChar w:fldCharType="end"/>
          </w:r>
        </w:p>
        <w:p w14:paraId="25AD4BC4" w14:textId="08FAA973" w:rsidR="00F95A65" w:rsidRPr="00B52CF2" w:rsidRDefault="00602F05">
          <w:pPr>
            <w:tabs>
              <w:tab w:val="right" w:pos="9025"/>
            </w:tabs>
            <w:spacing w:before="200"/>
            <w:ind w:firstLine="0"/>
            <w:rPr>
              <w:rFonts w:ascii="Garamond" w:eastAsia="Garamond" w:hAnsi="Garamond" w:cs="Garamond"/>
              <w:b/>
              <w:i/>
              <w:noProof/>
              <w:color w:val="000000"/>
              <w:sz w:val="24"/>
              <w:szCs w:val="24"/>
            </w:rPr>
          </w:pPr>
          <w:hyperlink w:anchor="_heading=h.1fob9te">
            <w:r w:rsidRPr="00B52CF2">
              <w:rPr>
                <w:rFonts w:ascii="Garamond" w:eastAsia="Garamond" w:hAnsi="Garamond" w:cs="Garamond"/>
                <w:b/>
                <w:i/>
                <w:noProof/>
                <w:color w:val="000000"/>
                <w:sz w:val="24"/>
                <w:szCs w:val="24"/>
              </w:rPr>
              <w:t>3 Models</w:t>
            </w:r>
          </w:hyperlink>
          <w:r w:rsidRPr="00B52CF2">
            <w:rPr>
              <w:rFonts w:ascii="Garamond" w:eastAsia="Garamond" w:hAnsi="Garamond" w:cs="Garamond"/>
              <w:b/>
              <w:i/>
              <w:noProof/>
              <w:color w:val="000000"/>
              <w:sz w:val="24"/>
              <w:szCs w:val="24"/>
            </w:rPr>
            <w:tab/>
          </w:r>
          <w:r w:rsidRPr="00B52CF2">
            <w:rPr>
              <w:rFonts w:ascii="Garamond" w:hAnsi="Garamond"/>
              <w:noProof/>
            </w:rPr>
            <w:fldChar w:fldCharType="begin"/>
          </w:r>
          <w:r w:rsidRPr="00B52CF2">
            <w:rPr>
              <w:rFonts w:ascii="Garamond" w:hAnsi="Garamond"/>
              <w:noProof/>
            </w:rPr>
            <w:instrText xml:space="preserve"> PAGEREF _heading=h.1fob9te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3</w:t>
          </w:r>
          <w:r w:rsidRPr="00B52CF2">
            <w:rPr>
              <w:rFonts w:ascii="Garamond" w:hAnsi="Garamond"/>
              <w:noProof/>
            </w:rPr>
            <w:fldChar w:fldCharType="end"/>
          </w:r>
        </w:p>
        <w:p w14:paraId="04407473" w14:textId="16D38C82" w:rsidR="00F95A65" w:rsidRPr="00B52CF2" w:rsidRDefault="00602F05">
          <w:pPr>
            <w:tabs>
              <w:tab w:val="right" w:pos="9025"/>
            </w:tabs>
            <w:spacing w:before="60"/>
            <w:ind w:left="360" w:firstLine="0"/>
            <w:rPr>
              <w:rFonts w:ascii="Garamond" w:eastAsia="Garamond" w:hAnsi="Garamond" w:cs="Garamond"/>
              <w:b/>
              <w:noProof/>
              <w:color w:val="000000"/>
            </w:rPr>
          </w:pPr>
          <w:hyperlink w:anchor="_heading=h.3znysh7">
            <w:r w:rsidRPr="00B52CF2">
              <w:rPr>
                <w:rFonts w:ascii="Garamond" w:eastAsia="Garamond" w:hAnsi="Garamond" w:cs="Garamond"/>
                <w:b/>
                <w:noProof/>
                <w:color w:val="000000"/>
              </w:rPr>
              <w:t>3.1 Model 1: 5 distinct LSTM models</w:t>
            </w:r>
          </w:hyperlink>
          <w:r w:rsidRPr="00B52CF2">
            <w:rPr>
              <w:rFonts w:ascii="Garamond" w:eastAsia="Garamond" w:hAnsi="Garamond" w:cs="Garamond"/>
              <w:b/>
              <w:noProof/>
              <w:color w:val="000000"/>
            </w:rPr>
            <w:tab/>
          </w:r>
          <w:r w:rsidRPr="00B52CF2">
            <w:rPr>
              <w:rFonts w:ascii="Garamond" w:hAnsi="Garamond"/>
              <w:noProof/>
            </w:rPr>
            <w:fldChar w:fldCharType="begin"/>
          </w:r>
          <w:r w:rsidRPr="00B52CF2">
            <w:rPr>
              <w:rFonts w:ascii="Garamond" w:hAnsi="Garamond"/>
              <w:noProof/>
            </w:rPr>
            <w:instrText xml:space="preserve"> PAGEREF _heading=h.3znysh7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3</w:t>
          </w:r>
          <w:r w:rsidRPr="00B52CF2">
            <w:rPr>
              <w:rFonts w:ascii="Garamond" w:hAnsi="Garamond"/>
              <w:noProof/>
            </w:rPr>
            <w:fldChar w:fldCharType="end"/>
          </w:r>
        </w:p>
        <w:p w14:paraId="37C015E0" w14:textId="4AC29154" w:rsidR="00F95A65" w:rsidRPr="00B52CF2" w:rsidRDefault="00602F05">
          <w:pPr>
            <w:tabs>
              <w:tab w:val="right" w:pos="9025"/>
            </w:tabs>
            <w:spacing w:before="60"/>
            <w:ind w:left="360" w:firstLine="0"/>
            <w:rPr>
              <w:rFonts w:ascii="Garamond" w:eastAsia="Garamond" w:hAnsi="Garamond" w:cs="Garamond"/>
              <w:b/>
              <w:noProof/>
              <w:color w:val="000000"/>
            </w:rPr>
          </w:pPr>
          <w:hyperlink w:anchor="_heading=h.2et92p0">
            <w:r w:rsidRPr="00B52CF2">
              <w:rPr>
                <w:rFonts w:ascii="Garamond" w:eastAsia="Garamond" w:hAnsi="Garamond" w:cs="Garamond"/>
                <w:b/>
                <w:noProof/>
                <w:color w:val="000000"/>
              </w:rPr>
              <w:t>3.2 Model 2: 1 LSTM model with 5 output neurons</w:t>
            </w:r>
          </w:hyperlink>
          <w:r w:rsidRPr="00B52CF2">
            <w:rPr>
              <w:rFonts w:ascii="Garamond" w:eastAsia="Garamond" w:hAnsi="Garamond" w:cs="Garamond"/>
              <w:b/>
              <w:noProof/>
              <w:color w:val="000000"/>
            </w:rPr>
            <w:tab/>
          </w:r>
          <w:r w:rsidRPr="00B52CF2">
            <w:rPr>
              <w:rFonts w:ascii="Garamond" w:hAnsi="Garamond"/>
              <w:noProof/>
            </w:rPr>
            <w:fldChar w:fldCharType="begin"/>
          </w:r>
          <w:r w:rsidRPr="00B52CF2">
            <w:rPr>
              <w:rFonts w:ascii="Garamond" w:hAnsi="Garamond"/>
              <w:noProof/>
            </w:rPr>
            <w:instrText xml:space="preserve"> PAGEREF _heading=h.2et92p0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5</w:t>
          </w:r>
          <w:r w:rsidRPr="00B52CF2">
            <w:rPr>
              <w:rFonts w:ascii="Garamond" w:hAnsi="Garamond"/>
              <w:noProof/>
            </w:rPr>
            <w:fldChar w:fldCharType="end"/>
          </w:r>
        </w:p>
        <w:p w14:paraId="5F1411C2" w14:textId="43D9BA6D" w:rsidR="00F95A65" w:rsidRPr="00B52CF2" w:rsidRDefault="00602F05">
          <w:pPr>
            <w:tabs>
              <w:tab w:val="right" w:pos="9025"/>
            </w:tabs>
            <w:spacing w:before="60"/>
            <w:ind w:left="360" w:firstLine="0"/>
            <w:rPr>
              <w:rFonts w:ascii="Garamond" w:eastAsia="Garamond" w:hAnsi="Garamond" w:cs="Garamond"/>
              <w:b/>
              <w:bCs/>
              <w:noProof/>
              <w:color w:val="000000"/>
            </w:rPr>
          </w:pPr>
          <w:hyperlink w:anchor="_heading=h.bwo8ulrhnp93">
            <w:r w:rsidRPr="00B52CF2">
              <w:rPr>
                <w:rFonts w:ascii="Garamond" w:eastAsia="Garamond" w:hAnsi="Garamond" w:cs="Garamond"/>
                <w:b/>
                <w:bCs/>
                <w:noProof/>
                <w:color w:val="000000"/>
              </w:rPr>
              <w:t>3.3 Model 3: Multi-l</w:t>
            </w:r>
            <w:r w:rsidRPr="00B52CF2">
              <w:rPr>
                <w:rFonts w:ascii="Garamond" w:eastAsia="Garamond" w:hAnsi="Garamond" w:cs="Garamond"/>
                <w:b/>
                <w:bCs/>
                <w:noProof/>
                <w:color w:val="000000"/>
              </w:rPr>
              <w:t>abel Convolutional Neural Network Classifier</w:t>
            </w:r>
          </w:hyperlink>
          <w:r w:rsidRPr="00B52CF2">
            <w:rPr>
              <w:rFonts w:ascii="Garamond" w:eastAsia="Garamond" w:hAnsi="Garamond" w:cs="Garamond"/>
              <w:b/>
              <w:bCs/>
              <w:noProof/>
              <w:color w:val="000000"/>
            </w:rPr>
            <w:tab/>
          </w:r>
          <w:r w:rsidRPr="00B52CF2">
            <w:rPr>
              <w:rFonts w:ascii="Garamond" w:hAnsi="Garamond"/>
              <w:b/>
              <w:bCs/>
              <w:noProof/>
            </w:rPr>
            <w:fldChar w:fldCharType="begin"/>
          </w:r>
          <w:r w:rsidRPr="00B52CF2">
            <w:rPr>
              <w:rFonts w:ascii="Garamond" w:hAnsi="Garamond"/>
              <w:b/>
              <w:bCs/>
              <w:noProof/>
            </w:rPr>
            <w:instrText xml:space="preserve"> PAGEREF _heading=h.bwo8ulrhnp93 \h </w:instrText>
          </w:r>
          <w:r w:rsidRPr="00B52CF2">
            <w:rPr>
              <w:rFonts w:ascii="Garamond" w:hAnsi="Garamond"/>
              <w:b/>
              <w:bCs/>
              <w:noProof/>
            </w:rPr>
          </w:r>
          <w:r w:rsidRPr="00B52CF2">
            <w:rPr>
              <w:rFonts w:ascii="Garamond" w:hAnsi="Garamond"/>
              <w:b/>
              <w:bCs/>
              <w:noProof/>
            </w:rPr>
            <w:fldChar w:fldCharType="separate"/>
          </w:r>
          <w:r w:rsidR="00220B5D" w:rsidRPr="00B52CF2">
            <w:rPr>
              <w:rFonts w:ascii="Garamond" w:hAnsi="Garamond"/>
              <w:b/>
              <w:bCs/>
              <w:noProof/>
            </w:rPr>
            <w:t>5</w:t>
          </w:r>
          <w:r w:rsidRPr="00B52CF2">
            <w:rPr>
              <w:rFonts w:ascii="Garamond" w:hAnsi="Garamond"/>
              <w:b/>
              <w:bCs/>
              <w:noProof/>
            </w:rPr>
            <w:fldChar w:fldCharType="end"/>
          </w:r>
        </w:p>
        <w:p w14:paraId="1FFA2216" w14:textId="12056DBC" w:rsidR="00F95A65" w:rsidRPr="00B52CF2" w:rsidRDefault="00602F05">
          <w:pPr>
            <w:tabs>
              <w:tab w:val="right" w:pos="9025"/>
            </w:tabs>
            <w:spacing w:before="60"/>
            <w:ind w:left="360" w:firstLine="0"/>
            <w:rPr>
              <w:rFonts w:ascii="Garamond" w:eastAsia="Garamond" w:hAnsi="Garamond" w:cs="Garamond"/>
              <w:b/>
              <w:bCs/>
              <w:noProof/>
              <w:color w:val="000000"/>
            </w:rPr>
          </w:pPr>
          <w:hyperlink w:anchor="_heading=h.925n40rwybzx">
            <w:r w:rsidRPr="00B52CF2">
              <w:rPr>
                <w:rFonts w:ascii="Garamond" w:eastAsia="Garamond" w:hAnsi="Garamond" w:cs="Garamond"/>
                <w:b/>
                <w:bCs/>
                <w:noProof/>
                <w:color w:val="000000"/>
              </w:rPr>
              <w:t>3.4 Discussion of model difference(s)</w:t>
            </w:r>
          </w:hyperlink>
          <w:r w:rsidRPr="00B52CF2">
            <w:rPr>
              <w:rFonts w:ascii="Garamond" w:eastAsia="Garamond" w:hAnsi="Garamond" w:cs="Garamond"/>
              <w:b/>
              <w:bCs/>
              <w:noProof/>
              <w:color w:val="000000"/>
            </w:rPr>
            <w:tab/>
          </w:r>
          <w:r w:rsidRPr="00B52CF2">
            <w:rPr>
              <w:rFonts w:ascii="Garamond" w:hAnsi="Garamond"/>
              <w:b/>
              <w:bCs/>
              <w:noProof/>
            </w:rPr>
            <w:fldChar w:fldCharType="begin"/>
          </w:r>
          <w:r w:rsidRPr="00B52CF2">
            <w:rPr>
              <w:rFonts w:ascii="Garamond" w:hAnsi="Garamond"/>
              <w:b/>
              <w:bCs/>
              <w:noProof/>
            </w:rPr>
            <w:instrText xml:space="preserve"> PAGEREF _heading=h.925n40rwybzx \h </w:instrText>
          </w:r>
          <w:r w:rsidRPr="00B52CF2">
            <w:rPr>
              <w:rFonts w:ascii="Garamond" w:hAnsi="Garamond"/>
              <w:b/>
              <w:bCs/>
              <w:noProof/>
            </w:rPr>
          </w:r>
          <w:r w:rsidRPr="00B52CF2">
            <w:rPr>
              <w:rFonts w:ascii="Garamond" w:hAnsi="Garamond"/>
              <w:b/>
              <w:bCs/>
              <w:noProof/>
            </w:rPr>
            <w:fldChar w:fldCharType="separate"/>
          </w:r>
          <w:r w:rsidR="00220B5D" w:rsidRPr="00B52CF2">
            <w:rPr>
              <w:rFonts w:ascii="Garamond" w:hAnsi="Garamond"/>
              <w:b/>
              <w:bCs/>
              <w:noProof/>
            </w:rPr>
            <w:t>6</w:t>
          </w:r>
          <w:r w:rsidRPr="00B52CF2">
            <w:rPr>
              <w:rFonts w:ascii="Garamond" w:hAnsi="Garamond"/>
              <w:b/>
              <w:bCs/>
              <w:noProof/>
            </w:rPr>
            <w:fldChar w:fldCharType="end"/>
          </w:r>
        </w:p>
        <w:p w14:paraId="59FA5AF7" w14:textId="08234FB6" w:rsidR="00F95A65" w:rsidRPr="00B52CF2" w:rsidRDefault="00602F05">
          <w:pPr>
            <w:tabs>
              <w:tab w:val="right" w:pos="9025"/>
            </w:tabs>
            <w:spacing w:before="200"/>
            <w:ind w:firstLine="0"/>
            <w:rPr>
              <w:rFonts w:ascii="Garamond" w:eastAsia="Garamond" w:hAnsi="Garamond" w:cs="Garamond"/>
              <w:b/>
              <w:i/>
              <w:noProof/>
              <w:color w:val="000000"/>
              <w:sz w:val="24"/>
              <w:szCs w:val="24"/>
            </w:rPr>
          </w:pPr>
          <w:hyperlink w:anchor="_heading=h.1t3h5sf">
            <w:r w:rsidRPr="00B52CF2">
              <w:rPr>
                <w:rFonts w:ascii="Garamond" w:eastAsia="Garamond" w:hAnsi="Garamond" w:cs="Garamond"/>
                <w:b/>
                <w:i/>
                <w:noProof/>
                <w:color w:val="000000"/>
                <w:sz w:val="24"/>
                <w:szCs w:val="24"/>
              </w:rPr>
              <w:t>4 Experiment setups</w:t>
            </w:r>
          </w:hyperlink>
          <w:r w:rsidRPr="00B52CF2">
            <w:rPr>
              <w:rFonts w:ascii="Garamond" w:eastAsia="Garamond" w:hAnsi="Garamond" w:cs="Garamond"/>
              <w:b/>
              <w:i/>
              <w:noProof/>
              <w:color w:val="000000"/>
              <w:sz w:val="24"/>
              <w:szCs w:val="24"/>
            </w:rPr>
            <w:tab/>
          </w:r>
          <w:r w:rsidRPr="00B52CF2">
            <w:rPr>
              <w:rFonts w:ascii="Garamond" w:hAnsi="Garamond"/>
              <w:noProof/>
            </w:rPr>
            <w:fldChar w:fldCharType="begin"/>
          </w:r>
          <w:r w:rsidRPr="00B52CF2">
            <w:rPr>
              <w:rFonts w:ascii="Garamond" w:hAnsi="Garamond"/>
              <w:noProof/>
            </w:rPr>
            <w:instrText xml:space="preserve"> PAGEREF _heading=h.1t3h5sf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6</w:t>
          </w:r>
          <w:r w:rsidRPr="00B52CF2">
            <w:rPr>
              <w:rFonts w:ascii="Garamond" w:hAnsi="Garamond"/>
              <w:noProof/>
            </w:rPr>
            <w:fldChar w:fldCharType="end"/>
          </w:r>
        </w:p>
        <w:p w14:paraId="74809FAD" w14:textId="50A1F2BF" w:rsidR="00F95A65" w:rsidRPr="00B52CF2" w:rsidRDefault="00602F05">
          <w:pPr>
            <w:tabs>
              <w:tab w:val="right" w:pos="9025"/>
            </w:tabs>
            <w:spacing w:before="60"/>
            <w:ind w:left="360" w:firstLine="0"/>
            <w:rPr>
              <w:rFonts w:ascii="Garamond" w:eastAsia="Garamond" w:hAnsi="Garamond" w:cs="Garamond"/>
              <w:b/>
              <w:bCs/>
              <w:noProof/>
            </w:rPr>
          </w:pPr>
          <w:hyperlink w:anchor="_heading=h.33tay28ytvlx">
            <w:r w:rsidRPr="00B52CF2">
              <w:rPr>
                <w:rFonts w:ascii="Garamond" w:eastAsia="Garamond" w:hAnsi="Garamond" w:cs="Garamond"/>
                <w:b/>
                <w:bCs/>
                <w:noProof/>
              </w:rPr>
              <w:t>4.1 Model 1 and 2 (multi-label RNN and 5 binary RNN classifiers)</w:t>
            </w:r>
          </w:hyperlink>
          <w:r w:rsidRPr="00B52CF2">
            <w:rPr>
              <w:rFonts w:ascii="Garamond" w:eastAsia="Garamond" w:hAnsi="Garamond" w:cs="Garamond"/>
              <w:b/>
              <w:bCs/>
              <w:noProof/>
            </w:rPr>
            <w:tab/>
          </w:r>
          <w:r w:rsidRPr="00B52CF2">
            <w:rPr>
              <w:rFonts w:ascii="Garamond" w:hAnsi="Garamond"/>
              <w:b/>
              <w:bCs/>
              <w:noProof/>
            </w:rPr>
            <w:fldChar w:fldCharType="begin"/>
          </w:r>
          <w:r w:rsidRPr="00B52CF2">
            <w:rPr>
              <w:rFonts w:ascii="Garamond" w:hAnsi="Garamond"/>
              <w:b/>
              <w:bCs/>
              <w:noProof/>
            </w:rPr>
            <w:instrText xml:space="preserve"> PAGEREF _heading=h.33tay28ytvlx \h </w:instrText>
          </w:r>
          <w:r w:rsidRPr="00B52CF2">
            <w:rPr>
              <w:rFonts w:ascii="Garamond" w:hAnsi="Garamond"/>
              <w:b/>
              <w:bCs/>
              <w:noProof/>
            </w:rPr>
          </w:r>
          <w:r w:rsidRPr="00B52CF2">
            <w:rPr>
              <w:rFonts w:ascii="Garamond" w:hAnsi="Garamond"/>
              <w:b/>
              <w:bCs/>
              <w:noProof/>
            </w:rPr>
            <w:fldChar w:fldCharType="separate"/>
          </w:r>
          <w:r w:rsidR="00220B5D" w:rsidRPr="00B52CF2">
            <w:rPr>
              <w:rFonts w:ascii="Garamond" w:hAnsi="Garamond"/>
              <w:b/>
              <w:bCs/>
              <w:noProof/>
            </w:rPr>
            <w:t>6</w:t>
          </w:r>
          <w:r w:rsidRPr="00B52CF2">
            <w:rPr>
              <w:rFonts w:ascii="Garamond" w:hAnsi="Garamond"/>
              <w:b/>
              <w:bCs/>
              <w:noProof/>
            </w:rPr>
            <w:fldChar w:fldCharType="end"/>
          </w:r>
        </w:p>
        <w:p w14:paraId="057AA9E9" w14:textId="118B101A" w:rsidR="00F95A65" w:rsidRPr="00B52CF2" w:rsidRDefault="00602F05">
          <w:pPr>
            <w:tabs>
              <w:tab w:val="right" w:pos="9025"/>
            </w:tabs>
            <w:spacing w:before="60"/>
            <w:ind w:left="360" w:firstLine="0"/>
            <w:rPr>
              <w:rFonts w:ascii="Garamond" w:eastAsia="Garamond" w:hAnsi="Garamond" w:cs="Garamond"/>
              <w:noProof/>
            </w:rPr>
          </w:pPr>
          <w:hyperlink w:anchor="_heading=h.fqhq29gbt3bi">
            <w:r w:rsidRPr="00B52CF2">
              <w:rPr>
                <w:rFonts w:ascii="Garamond" w:eastAsia="Garamond" w:hAnsi="Garamond" w:cs="Garamond"/>
                <w:b/>
                <w:bCs/>
                <w:noProof/>
              </w:rPr>
              <w:t>4.1 Model 3 (multi-label CNN classifier)</w:t>
            </w:r>
          </w:hyperlink>
          <w:r w:rsidRPr="00B52CF2">
            <w:rPr>
              <w:rFonts w:ascii="Garamond" w:eastAsia="Garamond" w:hAnsi="Garamond" w:cs="Garamond"/>
              <w:noProof/>
            </w:rPr>
            <w:tab/>
          </w:r>
          <w:r w:rsidRPr="00B52CF2">
            <w:rPr>
              <w:rFonts w:ascii="Garamond" w:hAnsi="Garamond"/>
              <w:noProof/>
            </w:rPr>
            <w:fldChar w:fldCharType="begin"/>
          </w:r>
          <w:r w:rsidRPr="00B52CF2">
            <w:rPr>
              <w:rFonts w:ascii="Garamond" w:hAnsi="Garamond"/>
              <w:noProof/>
            </w:rPr>
            <w:instrText xml:space="preserve"> PAGEREF _heading=h.fqhq29gbt3bi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7</w:t>
          </w:r>
          <w:r w:rsidRPr="00B52CF2">
            <w:rPr>
              <w:rFonts w:ascii="Garamond" w:hAnsi="Garamond"/>
              <w:noProof/>
            </w:rPr>
            <w:fldChar w:fldCharType="end"/>
          </w:r>
        </w:p>
        <w:p w14:paraId="4DD4FF13" w14:textId="4A115D06" w:rsidR="00F95A65" w:rsidRPr="00B52CF2" w:rsidRDefault="00602F05">
          <w:pPr>
            <w:tabs>
              <w:tab w:val="right" w:pos="9025"/>
            </w:tabs>
            <w:spacing w:before="200"/>
            <w:ind w:firstLine="0"/>
            <w:rPr>
              <w:rFonts w:ascii="Garamond" w:eastAsia="Garamond" w:hAnsi="Garamond" w:cs="Garamond"/>
              <w:b/>
              <w:i/>
              <w:noProof/>
              <w:color w:val="000000"/>
              <w:sz w:val="24"/>
              <w:szCs w:val="24"/>
            </w:rPr>
          </w:pPr>
          <w:hyperlink w:anchor="_heading=h.4d34og8">
            <w:r w:rsidRPr="00B52CF2">
              <w:rPr>
                <w:rFonts w:ascii="Garamond" w:eastAsia="Garamond" w:hAnsi="Garamond" w:cs="Garamond"/>
                <w:b/>
                <w:i/>
                <w:noProof/>
                <w:color w:val="000000"/>
                <w:sz w:val="24"/>
                <w:szCs w:val="24"/>
              </w:rPr>
              <w:t>5 Experimental results</w:t>
            </w:r>
          </w:hyperlink>
          <w:r w:rsidRPr="00B52CF2">
            <w:rPr>
              <w:rFonts w:ascii="Garamond" w:eastAsia="Garamond" w:hAnsi="Garamond" w:cs="Garamond"/>
              <w:b/>
              <w:i/>
              <w:noProof/>
              <w:color w:val="000000"/>
              <w:sz w:val="24"/>
              <w:szCs w:val="24"/>
            </w:rPr>
            <w:tab/>
          </w:r>
          <w:r w:rsidRPr="00B52CF2">
            <w:rPr>
              <w:rFonts w:ascii="Garamond" w:hAnsi="Garamond"/>
              <w:noProof/>
            </w:rPr>
            <w:fldChar w:fldCharType="begin"/>
          </w:r>
          <w:r w:rsidRPr="00B52CF2">
            <w:rPr>
              <w:rFonts w:ascii="Garamond" w:hAnsi="Garamond"/>
              <w:noProof/>
            </w:rPr>
            <w:instrText xml:space="preserve"> PAGEREF _heading=h.4d34og8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7</w:t>
          </w:r>
          <w:r w:rsidRPr="00B52CF2">
            <w:rPr>
              <w:rFonts w:ascii="Garamond" w:hAnsi="Garamond"/>
              <w:noProof/>
            </w:rPr>
            <w:fldChar w:fldCharType="end"/>
          </w:r>
        </w:p>
        <w:p w14:paraId="7F4A54EA" w14:textId="56449193" w:rsidR="00F95A65" w:rsidRPr="00B52CF2" w:rsidRDefault="00602F05">
          <w:pPr>
            <w:tabs>
              <w:tab w:val="right" w:pos="9025"/>
            </w:tabs>
            <w:spacing w:before="200"/>
            <w:ind w:firstLine="0"/>
            <w:rPr>
              <w:rFonts w:ascii="Garamond" w:eastAsia="Garamond" w:hAnsi="Garamond" w:cs="Garamond"/>
              <w:b/>
              <w:i/>
              <w:noProof/>
              <w:color w:val="000000"/>
              <w:sz w:val="24"/>
              <w:szCs w:val="24"/>
            </w:rPr>
          </w:pPr>
          <w:hyperlink w:anchor="_heading=h.2s8eyo1">
            <w:r w:rsidRPr="00B52CF2">
              <w:rPr>
                <w:rFonts w:ascii="Garamond" w:eastAsia="Garamond" w:hAnsi="Garamond" w:cs="Garamond"/>
                <w:b/>
                <w:i/>
                <w:noProof/>
                <w:color w:val="000000"/>
                <w:sz w:val="24"/>
                <w:szCs w:val="24"/>
              </w:rPr>
              <w:t>6 Conclusion</w:t>
            </w:r>
          </w:hyperlink>
          <w:r w:rsidRPr="00B52CF2">
            <w:rPr>
              <w:rFonts w:ascii="Garamond" w:eastAsia="Garamond" w:hAnsi="Garamond" w:cs="Garamond"/>
              <w:b/>
              <w:i/>
              <w:noProof/>
              <w:color w:val="000000"/>
              <w:sz w:val="24"/>
              <w:szCs w:val="24"/>
            </w:rPr>
            <w:tab/>
          </w:r>
          <w:r w:rsidRPr="00B52CF2">
            <w:rPr>
              <w:rFonts w:ascii="Garamond" w:hAnsi="Garamond"/>
              <w:noProof/>
            </w:rPr>
            <w:fldChar w:fldCharType="begin"/>
          </w:r>
          <w:r w:rsidRPr="00B52CF2">
            <w:rPr>
              <w:rFonts w:ascii="Garamond" w:hAnsi="Garamond"/>
              <w:noProof/>
            </w:rPr>
            <w:instrText xml:space="preserve"> PAGEREF _heading=h.2s8eyo1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7</w:t>
          </w:r>
          <w:r w:rsidRPr="00B52CF2">
            <w:rPr>
              <w:rFonts w:ascii="Garamond" w:hAnsi="Garamond"/>
              <w:noProof/>
            </w:rPr>
            <w:fldChar w:fldCharType="end"/>
          </w:r>
        </w:p>
        <w:p w14:paraId="61A88D1E" w14:textId="2D80B868" w:rsidR="00F95A65" w:rsidRPr="00B52CF2" w:rsidRDefault="00602F05">
          <w:pPr>
            <w:tabs>
              <w:tab w:val="right" w:pos="9025"/>
            </w:tabs>
            <w:spacing w:before="200" w:after="80"/>
            <w:ind w:firstLine="0"/>
            <w:rPr>
              <w:rFonts w:ascii="Garamond" w:eastAsia="Garamond" w:hAnsi="Garamond" w:cs="Garamond"/>
              <w:b/>
              <w:i/>
              <w:color w:val="000000"/>
              <w:sz w:val="24"/>
              <w:szCs w:val="24"/>
            </w:rPr>
          </w:pPr>
          <w:hyperlink w:anchor="_heading=h.17dp8vu">
            <w:r w:rsidRPr="00B52CF2">
              <w:rPr>
                <w:rFonts w:ascii="Garamond" w:eastAsia="Garamond" w:hAnsi="Garamond" w:cs="Garamond"/>
                <w:b/>
                <w:i/>
                <w:noProof/>
                <w:color w:val="000000"/>
                <w:sz w:val="24"/>
                <w:szCs w:val="24"/>
              </w:rPr>
              <w:t>References</w:t>
            </w:r>
          </w:hyperlink>
          <w:r w:rsidRPr="00B52CF2">
            <w:rPr>
              <w:rFonts w:ascii="Garamond" w:eastAsia="Garamond" w:hAnsi="Garamond" w:cs="Garamond"/>
              <w:b/>
              <w:i/>
              <w:noProof/>
              <w:color w:val="000000"/>
              <w:sz w:val="24"/>
              <w:szCs w:val="24"/>
            </w:rPr>
            <w:tab/>
          </w:r>
          <w:r w:rsidRPr="00B52CF2">
            <w:rPr>
              <w:rFonts w:ascii="Garamond" w:hAnsi="Garamond"/>
              <w:noProof/>
            </w:rPr>
            <w:fldChar w:fldCharType="begin"/>
          </w:r>
          <w:r w:rsidRPr="00B52CF2">
            <w:rPr>
              <w:rFonts w:ascii="Garamond" w:hAnsi="Garamond"/>
              <w:noProof/>
            </w:rPr>
            <w:instrText xml:space="preserve"> PAGEREF _heading=h.17dp8vu \h </w:instrText>
          </w:r>
          <w:r w:rsidRPr="00B52CF2">
            <w:rPr>
              <w:rFonts w:ascii="Garamond" w:hAnsi="Garamond"/>
              <w:noProof/>
            </w:rPr>
          </w:r>
          <w:r w:rsidRPr="00B52CF2">
            <w:rPr>
              <w:rFonts w:ascii="Garamond" w:hAnsi="Garamond"/>
              <w:noProof/>
            </w:rPr>
            <w:fldChar w:fldCharType="separate"/>
          </w:r>
          <w:r w:rsidR="00220B5D" w:rsidRPr="00B52CF2">
            <w:rPr>
              <w:rFonts w:ascii="Garamond" w:hAnsi="Garamond"/>
              <w:noProof/>
            </w:rPr>
            <w:t>8</w:t>
          </w:r>
          <w:r w:rsidRPr="00B52CF2">
            <w:rPr>
              <w:rFonts w:ascii="Garamond" w:hAnsi="Garamond"/>
              <w:noProof/>
            </w:rPr>
            <w:fldChar w:fldCharType="end"/>
          </w:r>
          <w:r w:rsidRPr="00B52CF2">
            <w:rPr>
              <w:rFonts w:ascii="Garamond" w:hAnsi="Garamond"/>
            </w:rPr>
            <w:fldChar w:fldCharType="end"/>
          </w:r>
        </w:p>
      </w:sdtContent>
    </w:sdt>
    <w:p w14:paraId="1A3A9855" w14:textId="77777777" w:rsidR="00F95A65" w:rsidRPr="00B52CF2" w:rsidRDefault="00602F05">
      <w:pPr>
        <w:rPr>
          <w:rFonts w:ascii="Garamond" w:eastAsia="Garamond" w:hAnsi="Garamond" w:cs="Garamond"/>
          <w:b/>
          <w:sz w:val="24"/>
          <w:szCs w:val="24"/>
        </w:rPr>
        <w:sectPr w:rsidR="00F95A65" w:rsidRPr="00B52CF2" w:rsidSect="00AD57AC">
          <w:footerReference w:type="even" r:id="rId12"/>
          <w:footerReference w:type="default" r:id="rId13"/>
          <w:pgSz w:w="11900" w:h="16840"/>
          <w:pgMar w:top="1440" w:right="1440" w:bottom="1440" w:left="1440" w:header="624" w:footer="113" w:gutter="0"/>
          <w:pgNumType w:start="1"/>
          <w:cols w:space="720"/>
          <w:docGrid w:linePitch="299"/>
        </w:sectPr>
      </w:pPr>
      <w:r w:rsidRPr="00B52CF2">
        <w:rPr>
          <w:rFonts w:ascii="Garamond" w:hAnsi="Garamond"/>
        </w:rPr>
        <w:br w:type="page"/>
      </w:r>
    </w:p>
    <w:p w14:paraId="54F2C5F3" w14:textId="77777777" w:rsidR="00F95A65" w:rsidRPr="00B52CF2" w:rsidRDefault="00602F05">
      <w:pPr>
        <w:pStyle w:val="Heading1"/>
        <w:rPr>
          <w:rFonts w:ascii="Garamond" w:eastAsia="Garamond" w:hAnsi="Garamond" w:cs="Garamond"/>
          <w:color w:val="0432FF"/>
        </w:rPr>
      </w:pPr>
      <w:bookmarkStart w:id="0" w:name="_heading=h.gjdgxs" w:colFirst="0" w:colLast="0"/>
      <w:bookmarkEnd w:id="0"/>
      <w:r w:rsidRPr="00B52CF2">
        <w:rPr>
          <w:rFonts w:ascii="Garamond" w:eastAsia="Garamond" w:hAnsi="Garamond" w:cs="Garamond"/>
          <w:sz w:val="36"/>
          <w:szCs w:val="36"/>
        </w:rPr>
        <w:lastRenderedPageBreak/>
        <w:t xml:space="preserve">1 Introduction </w:t>
      </w:r>
    </w:p>
    <w:p w14:paraId="00A0E9A7" w14:textId="77777777" w:rsidR="00F95A65" w:rsidRPr="00B52CF2" w:rsidRDefault="00602F05">
      <w:pPr>
        <w:spacing w:before="240" w:after="240"/>
        <w:ind w:firstLine="0"/>
        <w:jc w:val="both"/>
        <w:rPr>
          <w:rFonts w:ascii="Garamond" w:eastAsia="Garamond" w:hAnsi="Garamond" w:cs="Garamond"/>
        </w:rPr>
      </w:pPr>
      <w:r w:rsidRPr="00B52CF2">
        <w:rPr>
          <w:rFonts w:ascii="Garamond" w:eastAsia="Garamond" w:hAnsi="Garamond" w:cs="Garamond"/>
        </w:rPr>
        <w:t xml:space="preserve">Electricity is one of our most irreplaceable resources. It is used in our routine life tasks, complicated applications such as space </w:t>
      </w:r>
      <w:proofErr w:type="spellStart"/>
      <w:r w:rsidRPr="00B52CF2">
        <w:rPr>
          <w:rFonts w:ascii="Garamond" w:eastAsia="Garamond" w:hAnsi="Garamond" w:cs="Garamond"/>
        </w:rPr>
        <w:t>centers</w:t>
      </w:r>
      <w:proofErr w:type="spellEnd"/>
      <w:r w:rsidRPr="00B52CF2">
        <w:rPr>
          <w:rFonts w:ascii="Garamond" w:eastAsia="Garamond" w:hAnsi="Garamond" w:cs="Garamond"/>
        </w:rPr>
        <w:t xml:space="preserve"> or satellites. Due to its importance, people in recent years are still working with the study of the nature of elec</w:t>
      </w:r>
      <w:r w:rsidRPr="00B52CF2">
        <w:rPr>
          <w:rFonts w:ascii="Garamond" w:eastAsia="Garamond" w:hAnsi="Garamond" w:cs="Garamond"/>
        </w:rPr>
        <w:t>tricity in order to create a way to generate electricity unprecedented in the past.</w:t>
      </w:r>
    </w:p>
    <w:p w14:paraId="38304E23" w14:textId="77777777" w:rsidR="00F95A65" w:rsidRPr="00B52CF2" w:rsidRDefault="00602F05">
      <w:pPr>
        <w:spacing w:before="240" w:after="240"/>
        <w:ind w:firstLine="0"/>
        <w:jc w:val="both"/>
        <w:rPr>
          <w:rFonts w:ascii="Garamond" w:eastAsia="Garamond" w:hAnsi="Garamond" w:cs="Garamond"/>
        </w:rPr>
      </w:pPr>
      <w:r w:rsidRPr="00B52CF2">
        <w:rPr>
          <w:rFonts w:ascii="Garamond" w:eastAsia="Garamond" w:hAnsi="Garamond" w:cs="Garamond"/>
        </w:rPr>
        <w:t>Throughout history, humans had hydroelectricity, thermal power, wind power, solar power, and even nuclear power. The nation that we are living in – Australia, is a thermoel</w:t>
      </w:r>
      <w:r w:rsidRPr="00B52CF2">
        <w:rPr>
          <w:rFonts w:ascii="Garamond" w:eastAsia="Garamond" w:hAnsi="Garamond" w:cs="Garamond"/>
        </w:rPr>
        <w:t>ectric country. And because each method of generating electricity has advantages and disadvantages, thermal power leads to air pollution, environmental degradation, and also ozone depletion. However, there are no alternatives for the Australian government.</w:t>
      </w:r>
    </w:p>
    <w:p w14:paraId="30325D79" w14:textId="62E01DFB" w:rsidR="00F95A65" w:rsidRPr="00B52CF2" w:rsidRDefault="00602F05">
      <w:pPr>
        <w:spacing w:before="240" w:after="240"/>
        <w:ind w:firstLine="0"/>
        <w:jc w:val="both"/>
        <w:rPr>
          <w:rFonts w:ascii="Garamond" w:eastAsia="Garamond" w:hAnsi="Garamond" w:cs="Garamond"/>
        </w:rPr>
      </w:pPr>
      <w:r w:rsidRPr="00B52CF2">
        <w:rPr>
          <w:rFonts w:ascii="Garamond" w:eastAsia="Garamond" w:hAnsi="Garamond" w:cs="Garamond"/>
        </w:rPr>
        <w:t xml:space="preserve">Therefore, studying how to reduce electricity consumption works without delay. This research aims to </w:t>
      </w:r>
      <w:r w:rsidR="004D6A79" w:rsidRPr="00B52CF2">
        <w:rPr>
          <w:rFonts w:ascii="Garamond" w:eastAsia="Garamond" w:hAnsi="Garamond" w:cs="Garamond"/>
        </w:rPr>
        <w:t>analyse</w:t>
      </w:r>
      <w:r w:rsidRPr="00B52CF2">
        <w:rPr>
          <w:rFonts w:ascii="Garamond" w:eastAsia="Garamond" w:hAnsi="Garamond" w:cs="Garamond"/>
        </w:rPr>
        <w:t xml:space="preserve"> the usage of power for household appliances and predict the consumption for future application (when an appliance uses power in a specific minute)</w:t>
      </w:r>
      <w:r w:rsidRPr="00B52CF2">
        <w:rPr>
          <w:rFonts w:ascii="Garamond" w:eastAsia="Garamond" w:hAnsi="Garamond" w:cs="Garamond"/>
        </w:rPr>
        <w:t xml:space="preserve"> – to transmit electricity more rationally. For “testing the water”, our scope is only for 5 appliances including Air conditioner, Electric vehicle charger, Oven, Cloth washer, and dryer in over 500,000 minutes (has been divided into training and testing d</w:t>
      </w:r>
      <w:r w:rsidRPr="00B52CF2">
        <w:rPr>
          <w:rFonts w:ascii="Garamond" w:eastAsia="Garamond" w:hAnsi="Garamond" w:cs="Garamond"/>
        </w:rPr>
        <w:t>ata).</w:t>
      </w:r>
    </w:p>
    <w:p w14:paraId="1738B836" w14:textId="77777777" w:rsidR="00F95A65" w:rsidRPr="00B52CF2" w:rsidRDefault="00602F05">
      <w:pPr>
        <w:spacing w:before="240" w:after="240"/>
        <w:ind w:firstLine="0"/>
        <w:jc w:val="both"/>
        <w:rPr>
          <w:rFonts w:ascii="Garamond" w:eastAsia="Garamond" w:hAnsi="Garamond" w:cs="Garamond"/>
        </w:rPr>
      </w:pPr>
      <w:r w:rsidRPr="00B52CF2">
        <w:rPr>
          <w:rFonts w:ascii="Garamond" w:eastAsia="Garamond" w:hAnsi="Garamond" w:cs="Garamond"/>
        </w:rPr>
        <w:t>Because of the lack of time and human resources, the work for this project would be allocated to 3 people. The works including:</w:t>
      </w:r>
    </w:p>
    <w:p w14:paraId="75FFAD81" w14:textId="77777777" w:rsidR="00F95A65" w:rsidRPr="00B52CF2" w:rsidRDefault="00602F05">
      <w:pPr>
        <w:spacing w:before="240" w:after="240"/>
        <w:ind w:left="1440" w:hanging="360"/>
        <w:jc w:val="both"/>
        <w:rPr>
          <w:rFonts w:ascii="Garamond" w:eastAsia="Garamond" w:hAnsi="Garamond" w:cs="Garamond"/>
        </w:rPr>
      </w:pPr>
      <w:r w:rsidRPr="00B52CF2">
        <w:rPr>
          <w:rFonts w:ascii="Garamond" w:eastAsia="Garamond" w:hAnsi="Garamond" w:cs="Garamond"/>
        </w:rPr>
        <w:t xml:space="preserve">·       Study the data, exploratory data analysis: Ngoc Anh </w:t>
      </w:r>
      <w:proofErr w:type="spellStart"/>
      <w:r w:rsidRPr="00B52CF2">
        <w:rPr>
          <w:rFonts w:ascii="Garamond" w:eastAsia="Garamond" w:hAnsi="Garamond" w:cs="Garamond"/>
        </w:rPr>
        <w:t>Duy</w:t>
      </w:r>
      <w:proofErr w:type="spellEnd"/>
      <w:r w:rsidRPr="00B52CF2">
        <w:rPr>
          <w:rFonts w:ascii="Garamond" w:eastAsia="Garamond" w:hAnsi="Garamond" w:cs="Garamond"/>
        </w:rPr>
        <w:t xml:space="preserve"> Nguyen</w:t>
      </w:r>
    </w:p>
    <w:p w14:paraId="6CB02F69" w14:textId="5F99B3EC" w:rsidR="00F95A65" w:rsidRPr="00B52CF2" w:rsidRDefault="00602F05">
      <w:pPr>
        <w:spacing w:before="240" w:after="240"/>
        <w:ind w:left="1440" w:hanging="360"/>
        <w:jc w:val="both"/>
        <w:rPr>
          <w:rFonts w:ascii="Garamond" w:eastAsia="Garamond" w:hAnsi="Garamond" w:cs="Garamond"/>
        </w:rPr>
      </w:pPr>
      <w:r w:rsidRPr="00B52CF2">
        <w:rPr>
          <w:rFonts w:ascii="Garamond" w:eastAsia="Garamond" w:hAnsi="Garamond" w:cs="Garamond"/>
        </w:rPr>
        <w:t xml:space="preserve">·       </w:t>
      </w:r>
      <w:r w:rsidRPr="00B52CF2">
        <w:rPr>
          <w:rFonts w:ascii="Garamond" w:eastAsia="Garamond" w:hAnsi="Garamond" w:cs="Garamond"/>
        </w:rPr>
        <w:t>Implement the model 1 + 2</w:t>
      </w:r>
      <w:r w:rsidR="005F74A3" w:rsidRPr="00B52CF2">
        <w:rPr>
          <w:rFonts w:ascii="Garamond" w:eastAsia="Garamond" w:hAnsi="Garamond" w:cs="Garamond"/>
        </w:rPr>
        <w:t xml:space="preserve"> (LSTM network)</w:t>
      </w:r>
      <w:r w:rsidRPr="00B52CF2">
        <w:rPr>
          <w:rFonts w:ascii="Garamond" w:eastAsia="Garamond" w:hAnsi="Garamond" w:cs="Garamond"/>
        </w:rPr>
        <w:t>: Minh Thai Nguyen</w:t>
      </w:r>
    </w:p>
    <w:p w14:paraId="3E17D198" w14:textId="4AF419DE" w:rsidR="00F95A65" w:rsidRPr="00B52CF2" w:rsidRDefault="00602F05">
      <w:pPr>
        <w:spacing w:before="240" w:after="240"/>
        <w:ind w:left="1440" w:hanging="360"/>
        <w:jc w:val="both"/>
        <w:rPr>
          <w:rFonts w:ascii="Garamond" w:eastAsia="Garamond" w:hAnsi="Garamond" w:cs="Garamond"/>
        </w:rPr>
      </w:pPr>
      <w:r w:rsidRPr="00B52CF2">
        <w:rPr>
          <w:rFonts w:ascii="Garamond" w:eastAsia="Garamond" w:hAnsi="Garamond" w:cs="Garamond"/>
        </w:rPr>
        <w:t>·       Implement the model 3</w:t>
      </w:r>
      <w:r w:rsidR="005F74A3" w:rsidRPr="00B52CF2">
        <w:rPr>
          <w:rFonts w:ascii="Garamond" w:eastAsia="Garamond" w:hAnsi="Garamond" w:cs="Garamond"/>
        </w:rPr>
        <w:t xml:space="preserve"> (CNN network)</w:t>
      </w:r>
      <w:r w:rsidRPr="00B52CF2">
        <w:rPr>
          <w:rFonts w:ascii="Garamond" w:eastAsia="Garamond" w:hAnsi="Garamond" w:cs="Garamond"/>
        </w:rPr>
        <w:t xml:space="preserve">: </w:t>
      </w:r>
      <w:proofErr w:type="spellStart"/>
      <w:r w:rsidRPr="00B52CF2">
        <w:rPr>
          <w:rFonts w:ascii="Garamond" w:eastAsia="Garamond" w:hAnsi="Garamond" w:cs="Garamond"/>
        </w:rPr>
        <w:t>Duy</w:t>
      </w:r>
      <w:proofErr w:type="spellEnd"/>
      <w:r w:rsidRPr="00B52CF2">
        <w:rPr>
          <w:rFonts w:ascii="Garamond" w:eastAsia="Garamond" w:hAnsi="Garamond" w:cs="Garamond"/>
        </w:rPr>
        <w:t xml:space="preserve"> </w:t>
      </w:r>
      <w:proofErr w:type="spellStart"/>
      <w:r w:rsidRPr="00B52CF2">
        <w:rPr>
          <w:rFonts w:ascii="Garamond" w:eastAsia="Garamond" w:hAnsi="Garamond" w:cs="Garamond"/>
        </w:rPr>
        <w:t>Tho</w:t>
      </w:r>
      <w:proofErr w:type="spellEnd"/>
      <w:r w:rsidRPr="00B52CF2">
        <w:rPr>
          <w:rFonts w:ascii="Garamond" w:eastAsia="Garamond" w:hAnsi="Garamond" w:cs="Garamond"/>
        </w:rPr>
        <w:t xml:space="preserve"> Le</w:t>
      </w:r>
    </w:p>
    <w:p w14:paraId="32D09733" w14:textId="74CA8F60" w:rsidR="00F95A65" w:rsidRPr="00B52CF2" w:rsidRDefault="00602F05">
      <w:pPr>
        <w:spacing w:before="240" w:after="240"/>
        <w:ind w:firstLine="0"/>
        <w:jc w:val="both"/>
        <w:rPr>
          <w:rFonts w:ascii="Garamond" w:eastAsia="Garamond" w:hAnsi="Garamond" w:cs="Garamond"/>
        </w:rPr>
      </w:pPr>
      <w:r w:rsidRPr="00B52CF2">
        <w:rPr>
          <w:rFonts w:ascii="Garamond" w:eastAsia="Garamond" w:hAnsi="Garamond" w:cs="Garamond"/>
        </w:rPr>
        <w:t>Then, we would summarise and write a report for each section. The whole process would be conducted in parallel with the goal to maximize the evaluation. Therefore, so</w:t>
      </w:r>
      <w:r w:rsidRPr="00B52CF2">
        <w:rPr>
          <w:rFonts w:ascii="Garamond" w:eastAsia="Garamond" w:hAnsi="Garamond" w:cs="Garamond"/>
        </w:rPr>
        <w:t xml:space="preserve">me parts of the research seemed not to be </w:t>
      </w:r>
      <w:r w:rsidR="007E77F2" w:rsidRPr="00B52CF2">
        <w:rPr>
          <w:rFonts w:ascii="Garamond" w:eastAsia="Garamond" w:hAnsi="Garamond" w:cs="Garamond"/>
        </w:rPr>
        <w:t>reasonable,</w:t>
      </w:r>
      <w:r w:rsidRPr="00B52CF2">
        <w:rPr>
          <w:rFonts w:ascii="Garamond" w:eastAsia="Garamond" w:hAnsi="Garamond" w:cs="Garamond"/>
        </w:rPr>
        <w:t xml:space="preserve"> but it brought a higher result. We also discussed regularly and made some contributions to other’s parts to support and maximize the overall performance of this project.</w:t>
      </w:r>
    </w:p>
    <w:p w14:paraId="07455759" w14:textId="77777777" w:rsidR="00F95A65" w:rsidRPr="00B52CF2" w:rsidRDefault="00602F05">
      <w:pPr>
        <w:pStyle w:val="Heading1"/>
        <w:rPr>
          <w:rFonts w:ascii="Garamond" w:eastAsia="Garamond" w:hAnsi="Garamond" w:cs="Garamond"/>
        </w:rPr>
      </w:pPr>
      <w:bookmarkStart w:id="1" w:name="_heading=h.k7n7fqivhm0x" w:colFirst="0" w:colLast="0"/>
      <w:bookmarkEnd w:id="1"/>
      <w:r w:rsidRPr="00B52CF2">
        <w:rPr>
          <w:rFonts w:ascii="Garamond" w:eastAsia="Garamond" w:hAnsi="Garamond" w:cs="Garamond"/>
          <w:color w:val="2F5496"/>
          <w:sz w:val="36"/>
          <w:szCs w:val="36"/>
        </w:rPr>
        <w:t>2 Pre-processing and features use</w:t>
      </w:r>
      <w:r w:rsidRPr="00B52CF2">
        <w:rPr>
          <w:rFonts w:ascii="Garamond" w:eastAsia="Garamond" w:hAnsi="Garamond" w:cs="Garamond"/>
          <w:color w:val="2F5496"/>
          <w:sz w:val="36"/>
          <w:szCs w:val="36"/>
        </w:rPr>
        <w:t>d</w:t>
      </w:r>
    </w:p>
    <w:p w14:paraId="0A34A051" w14:textId="77777777" w:rsidR="00F95A65" w:rsidRPr="00B52CF2" w:rsidRDefault="00602F05">
      <w:pPr>
        <w:pStyle w:val="Heading2"/>
        <w:rPr>
          <w:rFonts w:ascii="Garamond" w:eastAsia="Garamond" w:hAnsi="Garamond" w:cs="Garamond"/>
        </w:rPr>
      </w:pPr>
      <w:bookmarkStart w:id="2" w:name="_heading=h.dgtnh8bb3e5g" w:colFirst="0" w:colLast="0"/>
      <w:bookmarkEnd w:id="2"/>
      <w:r w:rsidRPr="00B52CF2">
        <w:rPr>
          <w:rFonts w:ascii="Garamond" w:eastAsia="Garamond" w:hAnsi="Garamond" w:cs="Garamond"/>
          <w:b/>
          <w:sz w:val="28"/>
          <w:szCs w:val="28"/>
        </w:rPr>
        <w:t>2.1 Exploratory Data Analysis (EDA)</w:t>
      </w:r>
    </w:p>
    <w:p w14:paraId="1FF6F2A2" w14:textId="209E57F9" w:rsidR="00F95A65" w:rsidRPr="00B52CF2" w:rsidRDefault="00602F05">
      <w:pPr>
        <w:spacing w:before="240" w:after="240"/>
        <w:ind w:firstLine="0"/>
        <w:jc w:val="both"/>
        <w:rPr>
          <w:rFonts w:ascii="Garamond" w:eastAsia="Garamond" w:hAnsi="Garamond" w:cs="Garamond"/>
        </w:rPr>
      </w:pPr>
      <w:r w:rsidRPr="00B52CF2">
        <w:rPr>
          <w:rFonts w:ascii="Garamond" w:eastAsia="Garamond" w:hAnsi="Garamond" w:cs="Garamond"/>
        </w:rPr>
        <w:t xml:space="preserve">As mentioned in the EDA step in </w:t>
      </w:r>
      <w:proofErr w:type="spellStart"/>
      <w:r w:rsidRPr="00B52CF2">
        <w:rPr>
          <w:rFonts w:ascii="Garamond" w:eastAsia="Garamond" w:hAnsi="Garamond" w:cs="Garamond"/>
        </w:rPr>
        <w:t>Jupyter</w:t>
      </w:r>
      <w:proofErr w:type="spellEnd"/>
      <w:r w:rsidRPr="00B52CF2">
        <w:rPr>
          <w:rFonts w:ascii="Garamond" w:eastAsia="Garamond" w:hAnsi="Garamond" w:cs="Garamond"/>
        </w:rPr>
        <w:t xml:space="preserve"> Notebook, in this part we would summarise our exploration.</w:t>
      </w:r>
    </w:p>
    <w:p w14:paraId="452AB65B" w14:textId="748419D4" w:rsidR="000A5A5E" w:rsidRPr="00B52CF2" w:rsidRDefault="00602F05">
      <w:pPr>
        <w:spacing w:before="240" w:after="240"/>
        <w:ind w:firstLine="0"/>
        <w:jc w:val="both"/>
        <w:rPr>
          <w:rFonts w:ascii="Garamond" w:eastAsia="Garamond" w:hAnsi="Garamond" w:cs="Garamond"/>
        </w:rPr>
      </w:pPr>
      <w:r w:rsidRPr="00B52CF2">
        <w:rPr>
          <w:rFonts w:ascii="Garamond" w:eastAsia="Garamond" w:hAnsi="Garamond" w:cs="Garamond"/>
        </w:rPr>
        <w:t>Our given data are training and testing with 417720 and 105540 data records in respectively, each of data record repres</w:t>
      </w:r>
      <w:r w:rsidRPr="00B52CF2">
        <w:rPr>
          <w:rFonts w:ascii="Garamond" w:eastAsia="Garamond" w:hAnsi="Garamond" w:cs="Garamond"/>
        </w:rPr>
        <w:t xml:space="preserve">ented for one minute and they are continuous (time-series data). Our core features are </w:t>
      </w:r>
      <w:r w:rsidRPr="00B52CF2">
        <w:rPr>
          <w:rFonts w:ascii="Garamond" w:eastAsia="Garamond" w:hAnsi="Garamond" w:cs="Garamond"/>
          <w:b/>
        </w:rPr>
        <w:t>“load”, “</w:t>
      </w:r>
      <w:proofErr w:type="spellStart"/>
      <w:r w:rsidRPr="00B52CF2">
        <w:rPr>
          <w:rFonts w:ascii="Garamond" w:eastAsia="Garamond" w:hAnsi="Garamond" w:cs="Garamond"/>
          <w:b/>
        </w:rPr>
        <w:t>hourofday</w:t>
      </w:r>
      <w:proofErr w:type="spellEnd"/>
      <w:r w:rsidRPr="00B52CF2">
        <w:rPr>
          <w:rFonts w:ascii="Garamond" w:eastAsia="Garamond" w:hAnsi="Garamond" w:cs="Garamond"/>
          <w:b/>
        </w:rPr>
        <w:t>”, “</w:t>
      </w:r>
      <w:proofErr w:type="spellStart"/>
      <w:r w:rsidRPr="00B52CF2">
        <w:rPr>
          <w:rFonts w:ascii="Garamond" w:eastAsia="Garamond" w:hAnsi="Garamond" w:cs="Garamond"/>
          <w:b/>
        </w:rPr>
        <w:t>dayofweek</w:t>
      </w:r>
      <w:proofErr w:type="spellEnd"/>
      <w:r w:rsidRPr="00B52CF2">
        <w:rPr>
          <w:rFonts w:ascii="Garamond" w:eastAsia="Garamond" w:hAnsi="Garamond" w:cs="Garamond"/>
          <w:b/>
        </w:rPr>
        <w:t>”</w:t>
      </w:r>
      <w:r w:rsidRPr="00B52CF2">
        <w:rPr>
          <w:rFonts w:ascii="Garamond" w:eastAsia="Garamond" w:hAnsi="Garamond" w:cs="Garamond"/>
        </w:rPr>
        <w:t xml:space="preserve">, and 5 columns contain predicted values for 5 appliances whether at that moment they are used or not. Some default statistical values provided to us including </w:t>
      </w:r>
      <w:r w:rsidRPr="00B52CF2">
        <w:rPr>
          <w:rFonts w:ascii="Garamond" w:eastAsia="Garamond" w:hAnsi="Garamond" w:cs="Garamond"/>
          <w:b/>
        </w:rPr>
        <w:t>“</w:t>
      </w:r>
      <w:proofErr w:type="spellStart"/>
      <w:r w:rsidRPr="00B52CF2">
        <w:rPr>
          <w:rFonts w:ascii="Garamond" w:eastAsia="Garamond" w:hAnsi="Garamond" w:cs="Garamond"/>
          <w:b/>
        </w:rPr>
        <w:t>dif</w:t>
      </w:r>
      <w:proofErr w:type="spellEnd"/>
      <w:r w:rsidRPr="00B52CF2">
        <w:rPr>
          <w:rFonts w:ascii="Garamond" w:eastAsia="Garamond" w:hAnsi="Garamond" w:cs="Garamond"/>
          <w:b/>
        </w:rPr>
        <w:t>”, “</w:t>
      </w:r>
      <w:proofErr w:type="spellStart"/>
      <w:r w:rsidRPr="00B52CF2">
        <w:rPr>
          <w:rFonts w:ascii="Garamond" w:eastAsia="Garamond" w:hAnsi="Garamond" w:cs="Garamond"/>
          <w:b/>
        </w:rPr>
        <w:t>absdif</w:t>
      </w:r>
      <w:proofErr w:type="spellEnd"/>
      <w:r w:rsidRPr="00B52CF2">
        <w:rPr>
          <w:rFonts w:ascii="Garamond" w:eastAsia="Garamond" w:hAnsi="Garamond" w:cs="Garamond"/>
          <w:b/>
        </w:rPr>
        <w:t>”, “max”, “var”, “entropy”, “nonlinear”, “hurst”</w:t>
      </w:r>
      <w:r w:rsidRPr="00B52CF2">
        <w:rPr>
          <w:rFonts w:ascii="Garamond" w:eastAsia="Garamond" w:hAnsi="Garamond" w:cs="Garamond"/>
        </w:rPr>
        <w:t>:</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995"/>
        <w:gridCol w:w="6870"/>
      </w:tblGrid>
      <w:tr w:rsidR="000A5A5E" w:rsidRPr="00B52CF2" w14:paraId="25E25405" w14:textId="77777777" w:rsidTr="000A5A5E">
        <w:trPr>
          <w:trHeight w:val="15"/>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9E6AB" w14:textId="77777777" w:rsidR="000A5A5E" w:rsidRPr="00B52CF2" w:rsidRDefault="000A5A5E" w:rsidP="008A1EA5">
            <w:pPr>
              <w:spacing w:after="100"/>
              <w:ind w:firstLine="0"/>
              <w:jc w:val="center"/>
              <w:rPr>
                <w:rFonts w:ascii="Garamond" w:eastAsia="Garamond" w:hAnsi="Garamond" w:cs="Garamond"/>
                <w:b/>
              </w:rPr>
            </w:pPr>
            <w:r w:rsidRPr="00B52CF2">
              <w:rPr>
                <w:rFonts w:ascii="Garamond" w:eastAsia="Garamond" w:hAnsi="Garamond" w:cs="Garamond"/>
                <w:b/>
              </w:rPr>
              <w:t>Name</w:t>
            </w:r>
          </w:p>
        </w:tc>
        <w:tc>
          <w:tcPr>
            <w:tcW w:w="6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431DFE" w14:textId="77777777" w:rsidR="000A5A5E" w:rsidRPr="00B52CF2" w:rsidRDefault="000A5A5E" w:rsidP="008A1EA5">
            <w:pPr>
              <w:spacing w:after="100"/>
              <w:ind w:firstLine="0"/>
              <w:jc w:val="center"/>
              <w:rPr>
                <w:rFonts w:ascii="Garamond" w:eastAsia="Garamond" w:hAnsi="Garamond" w:cs="Garamond"/>
                <w:b/>
              </w:rPr>
            </w:pPr>
            <w:r w:rsidRPr="00B52CF2">
              <w:rPr>
                <w:rFonts w:ascii="Garamond" w:eastAsia="Garamond" w:hAnsi="Garamond" w:cs="Garamond"/>
                <w:b/>
              </w:rPr>
              <w:t>Description</w:t>
            </w:r>
          </w:p>
        </w:tc>
      </w:tr>
      <w:tr w:rsidR="000A5A5E" w:rsidRPr="00B52CF2" w14:paraId="61B91F2B"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BE06E0"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Load</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731AAF04"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electrical load</w:t>
            </w:r>
          </w:p>
        </w:tc>
      </w:tr>
      <w:tr w:rsidR="000A5A5E" w:rsidRPr="00B52CF2" w14:paraId="34C46046" w14:textId="77777777" w:rsidTr="008A1EA5">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ED920F" w14:textId="77777777" w:rsidR="000A5A5E" w:rsidRPr="00B52CF2" w:rsidRDefault="000A5A5E" w:rsidP="008A1EA5">
            <w:pPr>
              <w:spacing w:after="100"/>
              <w:ind w:firstLine="0"/>
              <w:rPr>
                <w:rFonts w:ascii="Garamond" w:eastAsia="Garamond" w:hAnsi="Garamond" w:cs="Garamond"/>
                <w:b/>
              </w:rPr>
            </w:pPr>
            <w:proofErr w:type="spellStart"/>
            <w:r w:rsidRPr="00B52CF2">
              <w:rPr>
                <w:rFonts w:ascii="Garamond" w:eastAsia="Garamond" w:hAnsi="Garamond" w:cs="Garamond"/>
                <w:b/>
              </w:rPr>
              <w:t>Hourofday</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56091055"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what time the data record was captured in a day</w:t>
            </w:r>
          </w:p>
        </w:tc>
      </w:tr>
      <w:tr w:rsidR="000A5A5E" w:rsidRPr="00B52CF2" w14:paraId="7C480BD4"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AE3DA3" w14:textId="77777777" w:rsidR="000A5A5E" w:rsidRPr="00B52CF2" w:rsidRDefault="000A5A5E" w:rsidP="008A1EA5">
            <w:pPr>
              <w:spacing w:after="100"/>
              <w:ind w:firstLine="0"/>
              <w:rPr>
                <w:rFonts w:ascii="Garamond" w:eastAsia="Garamond" w:hAnsi="Garamond" w:cs="Garamond"/>
                <w:b/>
              </w:rPr>
            </w:pPr>
            <w:proofErr w:type="spellStart"/>
            <w:r w:rsidRPr="00B52CF2">
              <w:rPr>
                <w:rFonts w:ascii="Garamond" w:eastAsia="Garamond" w:hAnsi="Garamond" w:cs="Garamond"/>
                <w:b/>
              </w:rPr>
              <w:t>Dayofweek</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737F78BE"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which day the data record was captured in a week</w:t>
            </w:r>
          </w:p>
        </w:tc>
      </w:tr>
      <w:tr w:rsidR="000A5A5E" w:rsidRPr="00B52CF2" w14:paraId="7CAB9CF7"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FAB920" w14:textId="77777777" w:rsidR="000A5A5E" w:rsidRPr="00B52CF2" w:rsidRDefault="000A5A5E" w:rsidP="008A1EA5">
            <w:pPr>
              <w:spacing w:after="100"/>
              <w:ind w:firstLine="0"/>
              <w:rPr>
                <w:rFonts w:ascii="Garamond" w:eastAsia="Garamond" w:hAnsi="Garamond" w:cs="Garamond"/>
                <w:b/>
              </w:rPr>
            </w:pPr>
            <w:proofErr w:type="spellStart"/>
            <w:r w:rsidRPr="00B52CF2">
              <w:rPr>
                <w:rFonts w:ascii="Garamond" w:eastAsia="Garamond" w:hAnsi="Garamond" w:cs="Garamond"/>
                <w:b/>
              </w:rPr>
              <w:lastRenderedPageBreak/>
              <w:t>Dif</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179CFD3C"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difference between two sequential load data points</w:t>
            </w:r>
          </w:p>
        </w:tc>
      </w:tr>
      <w:tr w:rsidR="000A5A5E" w:rsidRPr="00B52CF2" w14:paraId="3C80F602" w14:textId="77777777" w:rsidTr="00AD57AC">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1BC72" w14:textId="77777777" w:rsidR="000A5A5E" w:rsidRPr="00B52CF2" w:rsidRDefault="000A5A5E" w:rsidP="008A1EA5">
            <w:pPr>
              <w:spacing w:after="100"/>
              <w:ind w:firstLine="0"/>
              <w:rPr>
                <w:rFonts w:ascii="Garamond" w:eastAsia="Garamond" w:hAnsi="Garamond" w:cs="Garamond"/>
                <w:b/>
              </w:rPr>
            </w:pPr>
            <w:proofErr w:type="spellStart"/>
            <w:r w:rsidRPr="00B52CF2">
              <w:rPr>
                <w:rFonts w:ascii="Garamond" w:eastAsia="Garamond" w:hAnsi="Garamond" w:cs="Garamond"/>
                <w:b/>
              </w:rPr>
              <w:t>Absdif</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6397400C"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absolute value of diff</w:t>
            </w:r>
          </w:p>
        </w:tc>
      </w:tr>
      <w:tr w:rsidR="000A5A5E" w:rsidRPr="00B52CF2" w14:paraId="1078AD62" w14:textId="77777777" w:rsidTr="00AD57AC">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A88E9"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Max</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241338D9"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maximum load in that moment</w:t>
            </w:r>
          </w:p>
        </w:tc>
      </w:tr>
      <w:tr w:rsidR="000A5A5E" w:rsidRPr="00B52CF2" w14:paraId="7E0C53D0"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04632"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Var</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1FB1AB7B"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variance of load over a neighbourhood time window of 30/64 minutes around each load data point</w:t>
            </w:r>
          </w:p>
        </w:tc>
      </w:tr>
      <w:tr w:rsidR="000A5A5E" w:rsidRPr="00B52CF2" w14:paraId="549459E9"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F85EDE"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Entropy</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085C361B"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the Shannon entropy that measures the "forecast ability" of a time series data</w:t>
            </w:r>
          </w:p>
        </w:tc>
      </w:tr>
      <w:tr w:rsidR="000A5A5E" w:rsidRPr="00B52CF2" w14:paraId="20B4FCE7"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A3102"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Nonlinear</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6B47131C"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 xml:space="preserve">the nonlinearity coefficient is used in </w:t>
            </w:r>
            <w:proofErr w:type="spellStart"/>
            <w:r w:rsidRPr="00B52CF2">
              <w:rPr>
                <w:rFonts w:ascii="Garamond" w:eastAsia="Garamond" w:hAnsi="Garamond" w:cs="Garamond"/>
                <w:highlight w:val="white"/>
              </w:rPr>
              <w:t>Terasvirta</w:t>
            </w:r>
            <w:proofErr w:type="spellEnd"/>
            <w:r w:rsidRPr="00B52CF2">
              <w:rPr>
                <w:rFonts w:ascii="Garamond" w:eastAsia="Garamond" w:hAnsi="Garamond" w:cs="Garamond"/>
                <w:highlight w:val="white"/>
              </w:rPr>
              <w:t xml:space="preserve"> 's nonlinearity test</w:t>
            </w:r>
          </w:p>
        </w:tc>
      </w:tr>
      <w:tr w:rsidR="000A5A5E" w:rsidRPr="00B52CF2" w14:paraId="68A91750" w14:textId="77777777" w:rsidTr="008A1EA5">
        <w:trPr>
          <w:trHeight w:val="3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56FAC4" w14:textId="77777777" w:rsidR="000A5A5E" w:rsidRPr="00B52CF2" w:rsidRDefault="000A5A5E" w:rsidP="008A1EA5">
            <w:pPr>
              <w:spacing w:after="100"/>
              <w:ind w:firstLine="0"/>
              <w:rPr>
                <w:rFonts w:ascii="Garamond" w:eastAsia="Garamond" w:hAnsi="Garamond" w:cs="Garamond"/>
                <w:b/>
              </w:rPr>
            </w:pPr>
            <w:r w:rsidRPr="00B52CF2">
              <w:rPr>
                <w:rFonts w:ascii="Garamond" w:eastAsia="Garamond" w:hAnsi="Garamond" w:cs="Garamond"/>
                <w:b/>
              </w:rPr>
              <w:t>hurst</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55DF0AAB" w14:textId="77777777" w:rsidR="000A5A5E" w:rsidRPr="00B52CF2" w:rsidRDefault="000A5A5E" w:rsidP="008A1EA5">
            <w:pPr>
              <w:spacing w:after="100"/>
              <w:ind w:firstLine="0"/>
              <w:rPr>
                <w:rFonts w:ascii="Garamond" w:eastAsia="Garamond" w:hAnsi="Garamond" w:cs="Garamond"/>
                <w:highlight w:val="white"/>
              </w:rPr>
            </w:pPr>
            <w:r w:rsidRPr="00B52CF2">
              <w:rPr>
                <w:rFonts w:ascii="Garamond" w:eastAsia="Garamond" w:hAnsi="Garamond" w:cs="Garamond"/>
                <w:highlight w:val="white"/>
              </w:rPr>
              <w:t>the hurst is used as a measure of the long-term memory of a time series</w:t>
            </w:r>
          </w:p>
        </w:tc>
      </w:tr>
    </w:tbl>
    <w:p w14:paraId="2CA6DF83" w14:textId="77777777" w:rsidR="00F95A65" w:rsidRPr="00B52CF2" w:rsidRDefault="00602F05" w:rsidP="000A5A5E">
      <w:pPr>
        <w:spacing w:after="240" w:line="276" w:lineRule="auto"/>
        <w:ind w:firstLine="0"/>
        <w:jc w:val="center"/>
        <w:rPr>
          <w:rFonts w:ascii="Garamond" w:eastAsia="Garamond" w:hAnsi="Garamond" w:cs="Garamond"/>
          <w:b/>
          <w:i/>
        </w:rPr>
      </w:pPr>
      <w:r w:rsidRPr="00B52CF2">
        <w:rPr>
          <w:rFonts w:ascii="Garamond" w:eastAsia="Garamond" w:hAnsi="Garamond" w:cs="Garamond"/>
          <w:b/>
          <w:i/>
        </w:rPr>
        <w:t>Table 1: Input features definition</w:t>
      </w:r>
    </w:p>
    <w:p w14:paraId="50BC5FAF" w14:textId="77777777" w:rsidR="00831750" w:rsidRPr="00B52CF2" w:rsidRDefault="00602F05" w:rsidP="00831750">
      <w:pPr>
        <w:spacing w:after="240" w:line="276" w:lineRule="auto"/>
        <w:ind w:firstLine="0"/>
        <w:rPr>
          <w:rFonts w:ascii="Garamond" w:eastAsia="Garamond" w:hAnsi="Garamond" w:cs="Garamond"/>
          <w:b/>
          <w:noProof/>
        </w:rPr>
      </w:pPr>
      <w:r w:rsidRPr="00B52CF2">
        <w:rPr>
          <w:rFonts w:ascii="Garamond" w:eastAsia="Garamond" w:hAnsi="Garamond" w:cs="Garamond"/>
        </w:rPr>
        <w:t>The class distribution for each of the appliance is presented below:</w:t>
      </w:r>
      <w:r w:rsidR="00831750" w:rsidRPr="00B52CF2">
        <w:rPr>
          <w:rFonts w:ascii="Garamond" w:eastAsia="Garamond" w:hAnsi="Garamond" w:cs="Garamond"/>
          <w:b/>
          <w:noProof/>
        </w:rPr>
        <w:t xml:space="preserve"> </w:t>
      </w:r>
    </w:p>
    <w:p w14:paraId="3FDEB920" w14:textId="77777777" w:rsidR="00AD57AC" w:rsidRPr="00B52CF2" w:rsidRDefault="00831750" w:rsidP="00831750">
      <w:pPr>
        <w:spacing w:after="240" w:line="276" w:lineRule="auto"/>
        <w:ind w:firstLine="0"/>
        <w:jc w:val="center"/>
        <w:rPr>
          <w:rFonts w:ascii="Garamond" w:eastAsia="Garamond" w:hAnsi="Garamond" w:cs="Garamond"/>
          <w:b/>
          <w:i/>
        </w:rPr>
      </w:pPr>
      <w:r w:rsidRPr="00B52CF2">
        <w:rPr>
          <w:rFonts w:ascii="Garamond" w:eastAsia="Garamond" w:hAnsi="Garamond" w:cs="Garamond"/>
          <w:b/>
          <w:noProof/>
        </w:rPr>
        <w:drawing>
          <wp:inline distT="114300" distB="114300" distL="114300" distR="114300" wp14:anchorId="5073E617" wp14:editId="2E69BA65">
            <wp:extent cx="5537606" cy="2084832"/>
            <wp:effectExtent l="0" t="0" r="635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37606" cy="2084832"/>
                    </a:xfrm>
                    <a:prstGeom prst="rect">
                      <a:avLst/>
                    </a:prstGeom>
                    <a:ln/>
                  </pic:spPr>
                </pic:pic>
              </a:graphicData>
            </a:graphic>
          </wp:inline>
        </w:drawing>
      </w:r>
    </w:p>
    <w:p w14:paraId="68A0ACFA" w14:textId="3A03D3BC" w:rsidR="00F95A65" w:rsidRPr="00B52CF2" w:rsidRDefault="00602F05" w:rsidP="00831750">
      <w:pPr>
        <w:spacing w:after="240" w:line="276" w:lineRule="auto"/>
        <w:ind w:firstLine="0"/>
        <w:jc w:val="center"/>
        <w:rPr>
          <w:rFonts w:ascii="Garamond" w:eastAsia="Garamond" w:hAnsi="Garamond" w:cs="Garamond"/>
        </w:rPr>
      </w:pPr>
      <w:r w:rsidRPr="00B52CF2">
        <w:rPr>
          <w:rFonts w:ascii="Garamond" w:eastAsia="Garamond" w:hAnsi="Garamond" w:cs="Garamond"/>
          <w:b/>
          <w:i/>
        </w:rPr>
        <w:t>Figure 1: Class Distribution of Five Target Variables</w:t>
      </w:r>
    </w:p>
    <w:p w14:paraId="7718F4AB" w14:textId="77777777" w:rsidR="00F95A65" w:rsidRPr="00B52CF2" w:rsidRDefault="00602F05">
      <w:pPr>
        <w:spacing w:before="240" w:after="240"/>
        <w:ind w:firstLine="0"/>
        <w:jc w:val="both"/>
        <w:rPr>
          <w:rFonts w:ascii="Garamond" w:eastAsia="Garamond" w:hAnsi="Garamond" w:cs="Garamond"/>
          <w:sz w:val="24"/>
          <w:szCs w:val="24"/>
        </w:rPr>
      </w:pPr>
      <w:r w:rsidRPr="00B52CF2">
        <w:rPr>
          <w:rFonts w:ascii="Garamond" w:eastAsia="Garamond" w:hAnsi="Garamond" w:cs="Garamond"/>
          <w:sz w:val="24"/>
          <w:szCs w:val="24"/>
        </w:rPr>
        <w:t xml:space="preserve">As can be seen from the above figure, the target classes are heavily skewed, then the metric that is more suitable for this problem is the F1-score. </w:t>
      </w:r>
    </w:p>
    <w:p w14:paraId="136F3C02" w14:textId="77777777" w:rsidR="00F95A65" w:rsidRPr="00B52CF2" w:rsidRDefault="00602F05">
      <w:pPr>
        <w:spacing w:before="240" w:after="240"/>
        <w:ind w:firstLine="0"/>
        <w:jc w:val="both"/>
        <w:rPr>
          <w:rFonts w:ascii="Garamond" w:eastAsia="Garamond" w:hAnsi="Garamond" w:cs="Garamond"/>
          <w:sz w:val="24"/>
          <w:szCs w:val="24"/>
        </w:rPr>
      </w:pPr>
      <w:r w:rsidRPr="00B52CF2">
        <w:rPr>
          <w:rFonts w:ascii="Garamond" w:eastAsia="Garamond" w:hAnsi="Garamond" w:cs="Garamond"/>
          <w:sz w:val="24"/>
          <w:szCs w:val="24"/>
        </w:rPr>
        <w:t>Due to the EDA process, we decided to keep the set o</w:t>
      </w:r>
      <w:r w:rsidRPr="00B52CF2">
        <w:rPr>
          <w:rFonts w:ascii="Garamond" w:eastAsia="Garamond" w:hAnsi="Garamond" w:cs="Garamond"/>
          <w:sz w:val="24"/>
          <w:szCs w:val="24"/>
        </w:rPr>
        <w:t xml:space="preserve">f attributes as original because the new generated features using </w:t>
      </w:r>
      <w:proofErr w:type="spellStart"/>
      <w:r w:rsidRPr="00B52CF2">
        <w:rPr>
          <w:rFonts w:ascii="Garamond" w:eastAsia="Garamond" w:hAnsi="Garamond" w:cs="Garamond"/>
          <w:sz w:val="24"/>
          <w:szCs w:val="24"/>
        </w:rPr>
        <w:t>tsfresh</w:t>
      </w:r>
      <w:proofErr w:type="spellEnd"/>
      <w:r w:rsidRPr="00B52CF2">
        <w:rPr>
          <w:rFonts w:ascii="Garamond" w:eastAsia="Garamond" w:hAnsi="Garamond" w:cs="Garamond"/>
          <w:sz w:val="24"/>
          <w:szCs w:val="24"/>
        </w:rPr>
        <w:t xml:space="preserve"> library in Python are not useful since </w:t>
      </w:r>
      <w:r w:rsidRPr="00B52CF2">
        <w:rPr>
          <w:rFonts w:ascii="Garamond" w:eastAsia="Garamond" w:hAnsi="Garamond" w:cs="Garamond"/>
          <w:b/>
          <w:sz w:val="24"/>
          <w:szCs w:val="24"/>
        </w:rPr>
        <w:t xml:space="preserve">some of them had low relation with the predicted values and some could be replaced by the default variables (because their correlation between </w:t>
      </w:r>
      <w:r w:rsidRPr="00B52CF2">
        <w:rPr>
          <w:rFonts w:ascii="Garamond" w:eastAsia="Garamond" w:hAnsi="Garamond" w:cs="Garamond"/>
          <w:b/>
          <w:sz w:val="24"/>
          <w:szCs w:val="24"/>
        </w:rPr>
        <w:t>them is high)</w:t>
      </w:r>
      <w:r w:rsidRPr="00B52CF2">
        <w:rPr>
          <w:rFonts w:ascii="Garamond" w:eastAsia="Garamond" w:hAnsi="Garamond" w:cs="Garamond"/>
          <w:sz w:val="24"/>
          <w:szCs w:val="24"/>
        </w:rPr>
        <w:t xml:space="preserve"> and we need to have </w:t>
      </w:r>
      <w:r w:rsidRPr="00B52CF2">
        <w:rPr>
          <w:rFonts w:ascii="Garamond" w:eastAsia="Garamond" w:hAnsi="Garamond" w:cs="Garamond"/>
          <w:b/>
          <w:sz w:val="24"/>
          <w:szCs w:val="24"/>
        </w:rPr>
        <w:t>enough attributes to pass through the deep learning model</w:t>
      </w:r>
      <w:r w:rsidRPr="00B52CF2">
        <w:rPr>
          <w:rFonts w:ascii="Garamond" w:eastAsia="Garamond" w:hAnsi="Garamond" w:cs="Garamond"/>
          <w:sz w:val="24"/>
          <w:szCs w:val="24"/>
        </w:rPr>
        <w:t>. Our working experience showed that although we have a potential set of features if its size is too small for the algorithm, the result should be noted as acceptabl</w:t>
      </w:r>
      <w:r w:rsidRPr="00B52CF2">
        <w:rPr>
          <w:rFonts w:ascii="Garamond" w:eastAsia="Garamond" w:hAnsi="Garamond" w:cs="Garamond"/>
          <w:sz w:val="24"/>
          <w:szCs w:val="24"/>
        </w:rPr>
        <w:t>e. Therefore, we would use 10 default features for both of our models.</w:t>
      </w:r>
    </w:p>
    <w:p w14:paraId="2D5DE42E" w14:textId="77777777" w:rsidR="00F95A65" w:rsidRPr="00B52CF2" w:rsidRDefault="00602F05">
      <w:pPr>
        <w:spacing w:before="240" w:after="240"/>
        <w:ind w:firstLine="0"/>
        <w:jc w:val="both"/>
        <w:rPr>
          <w:rFonts w:ascii="Garamond" w:eastAsia="Garamond" w:hAnsi="Garamond" w:cs="Garamond"/>
          <w:sz w:val="24"/>
          <w:szCs w:val="24"/>
          <w:highlight w:val="white"/>
        </w:rPr>
      </w:pPr>
      <w:r w:rsidRPr="00B52CF2">
        <w:rPr>
          <w:rFonts w:ascii="Garamond" w:eastAsia="Garamond" w:hAnsi="Garamond" w:cs="Garamond"/>
          <w:sz w:val="24"/>
          <w:szCs w:val="24"/>
          <w:highlight w:val="white"/>
        </w:rPr>
        <w:t xml:space="preserve">With the above intuition, we introduce a </w:t>
      </w:r>
      <w:r w:rsidRPr="00B52CF2">
        <w:rPr>
          <w:rFonts w:ascii="Garamond" w:eastAsia="Garamond" w:hAnsi="Garamond" w:cs="Garamond"/>
          <w:b/>
          <w:bCs/>
          <w:sz w:val="24"/>
          <w:szCs w:val="24"/>
          <w:highlight w:val="white"/>
        </w:rPr>
        <w:t>Convolutional neural network (CNN)</w:t>
      </w:r>
      <w:r w:rsidRPr="00B52CF2">
        <w:rPr>
          <w:rFonts w:ascii="Garamond" w:eastAsia="Garamond" w:hAnsi="Garamond" w:cs="Garamond"/>
          <w:sz w:val="24"/>
          <w:szCs w:val="24"/>
          <w:highlight w:val="white"/>
        </w:rPr>
        <w:t xml:space="preserve"> and </w:t>
      </w:r>
      <w:r w:rsidRPr="00B52CF2">
        <w:rPr>
          <w:rFonts w:ascii="Garamond" w:eastAsia="Garamond" w:hAnsi="Garamond" w:cs="Garamond"/>
          <w:b/>
          <w:bCs/>
          <w:sz w:val="24"/>
          <w:szCs w:val="24"/>
          <w:highlight w:val="white"/>
        </w:rPr>
        <w:t>Recurrent neural network (RNN)</w:t>
      </w:r>
      <w:r w:rsidRPr="00B52CF2">
        <w:rPr>
          <w:rFonts w:ascii="Garamond" w:eastAsia="Garamond" w:hAnsi="Garamond" w:cs="Garamond"/>
          <w:sz w:val="24"/>
          <w:szCs w:val="24"/>
          <w:highlight w:val="white"/>
        </w:rPr>
        <w:t xml:space="preserve">. The details of these algorithms would be discussed in the implementation </w:t>
      </w:r>
      <w:r w:rsidRPr="00B52CF2">
        <w:rPr>
          <w:rFonts w:ascii="Garamond" w:eastAsia="Garamond" w:hAnsi="Garamond" w:cs="Garamond"/>
          <w:sz w:val="24"/>
          <w:szCs w:val="24"/>
          <w:highlight w:val="white"/>
        </w:rPr>
        <w:t>step and the comparison between them would be explained in detail in this report. The key idea of pre-processing is “deep learning” by scrolling the data by the size of the window we prefer. There are two ways of scrolling: depth (for CNN) and breadth (for</w:t>
      </w:r>
      <w:r w:rsidRPr="00B52CF2">
        <w:rPr>
          <w:rFonts w:ascii="Garamond" w:eastAsia="Garamond" w:hAnsi="Garamond" w:cs="Garamond"/>
          <w:sz w:val="24"/>
          <w:szCs w:val="24"/>
          <w:highlight w:val="white"/>
        </w:rPr>
        <w:t xml:space="preserve"> RNN). The window of rolling is based on the average running minutes of all 5 appliances for each running time (30 or 64 minutes).  </w:t>
      </w:r>
    </w:p>
    <w:p w14:paraId="06078F2F" w14:textId="77777777" w:rsidR="00F95A65" w:rsidRPr="00B52CF2" w:rsidRDefault="00602F05">
      <w:pPr>
        <w:pStyle w:val="Heading2"/>
        <w:rPr>
          <w:rFonts w:ascii="Garamond" w:eastAsia="Garamond" w:hAnsi="Garamond" w:cs="Garamond"/>
          <w:b/>
          <w:sz w:val="28"/>
          <w:szCs w:val="28"/>
        </w:rPr>
      </w:pPr>
      <w:bookmarkStart w:id="3" w:name="_heading=h.k9ltlo9pk8pp" w:colFirst="0" w:colLast="0"/>
      <w:bookmarkEnd w:id="3"/>
      <w:r w:rsidRPr="00B52CF2">
        <w:rPr>
          <w:rFonts w:ascii="Garamond" w:eastAsia="Garamond" w:hAnsi="Garamond" w:cs="Garamond"/>
          <w:b/>
          <w:sz w:val="28"/>
          <w:szCs w:val="28"/>
        </w:rPr>
        <w:t>2.2 Scaling</w:t>
      </w:r>
    </w:p>
    <w:p w14:paraId="6B0CA2B6" w14:textId="77777777" w:rsidR="00F95A65" w:rsidRPr="00B52CF2" w:rsidRDefault="00602F05">
      <w:pPr>
        <w:ind w:firstLine="0"/>
        <w:rPr>
          <w:rFonts w:ascii="Garamond" w:eastAsia="Garamond" w:hAnsi="Garamond" w:cs="Garamond"/>
        </w:rPr>
      </w:pPr>
      <w:r w:rsidRPr="00B52CF2">
        <w:rPr>
          <w:rFonts w:ascii="Garamond" w:eastAsia="Garamond" w:hAnsi="Garamond" w:cs="Garamond"/>
        </w:rPr>
        <w:lastRenderedPageBreak/>
        <w:t xml:space="preserve">We used </w:t>
      </w:r>
      <w:proofErr w:type="spellStart"/>
      <w:r w:rsidRPr="00B52CF2">
        <w:rPr>
          <w:rFonts w:ascii="Garamond" w:eastAsia="Garamond" w:hAnsi="Garamond" w:cs="Garamond"/>
          <w:b/>
          <w:bCs/>
        </w:rPr>
        <w:t>preprocessing.StandardScaler</w:t>
      </w:r>
      <w:proofErr w:type="spellEnd"/>
      <w:r w:rsidRPr="00B52CF2">
        <w:rPr>
          <w:rFonts w:ascii="Garamond" w:eastAsia="Garamond" w:hAnsi="Garamond" w:cs="Garamond"/>
          <w:b/>
          <w:bCs/>
        </w:rPr>
        <w:t>()</w:t>
      </w:r>
      <w:r w:rsidRPr="00B52CF2">
        <w:rPr>
          <w:rFonts w:ascii="Garamond" w:eastAsia="Garamond" w:hAnsi="Garamond" w:cs="Garamond"/>
        </w:rPr>
        <w:t xml:space="preserve"> from </w:t>
      </w:r>
      <w:proofErr w:type="spellStart"/>
      <w:r w:rsidRPr="00B52CF2">
        <w:rPr>
          <w:rFonts w:ascii="Garamond" w:eastAsia="Garamond" w:hAnsi="Garamond" w:cs="Garamond"/>
          <w:b/>
          <w:bCs/>
        </w:rPr>
        <w:t>sklearn</w:t>
      </w:r>
      <w:proofErr w:type="spellEnd"/>
      <w:r w:rsidRPr="00B52CF2">
        <w:rPr>
          <w:rFonts w:ascii="Garamond" w:eastAsia="Garamond" w:hAnsi="Garamond" w:cs="Garamond"/>
        </w:rPr>
        <w:t xml:space="preserve"> library to scale 10 variables to distributions with mean 0 and standard deviation of 1, the variables are  </w:t>
      </w:r>
      <w:r w:rsidRPr="00B52CF2">
        <w:rPr>
          <w:rFonts w:ascii="Garamond" w:eastAsia="Garamond" w:hAnsi="Garamond" w:cs="Garamond"/>
          <w:b/>
          <w:bCs/>
        </w:rPr>
        <w:t>'</w:t>
      </w:r>
      <w:proofErr w:type="spellStart"/>
      <w:r w:rsidRPr="00B52CF2">
        <w:rPr>
          <w:rFonts w:ascii="Garamond" w:eastAsia="Garamond" w:hAnsi="Garamond" w:cs="Garamond"/>
          <w:b/>
          <w:bCs/>
        </w:rPr>
        <w:t>absdif</w:t>
      </w:r>
      <w:proofErr w:type="spellEnd"/>
      <w:r w:rsidRPr="00B52CF2">
        <w:rPr>
          <w:rFonts w:ascii="Garamond" w:eastAsia="Garamond" w:hAnsi="Garamond" w:cs="Garamond"/>
          <w:b/>
          <w:bCs/>
        </w:rPr>
        <w:t>', '</w:t>
      </w:r>
      <w:proofErr w:type="spellStart"/>
      <w:r w:rsidRPr="00B52CF2">
        <w:rPr>
          <w:rFonts w:ascii="Garamond" w:eastAsia="Garamond" w:hAnsi="Garamond" w:cs="Garamond"/>
          <w:b/>
          <w:bCs/>
        </w:rPr>
        <w:t>dayofweek</w:t>
      </w:r>
      <w:proofErr w:type="spellEnd"/>
      <w:r w:rsidRPr="00B52CF2">
        <w:rPr>
          <w:rFonts w:ascii="Garamond" w:eastAsia="Garamond" w:hAnsi="Garamond" w:cs="Garamond"/>
          <w:b/>
          <w:bCs/>
        </w:rPr>
        <w:t>', '</w:t>
      </w:r>
      <w:proofErr w:type="spellStart"/>
      <w:r w:rsidRPr="00B52CF2">
        <w:rPr>
          <w:rFonts w:ascii="Garamond" w:eastAsia="Garamond" w:hAnsi="Garamond" w:cs="Garamond"/>
          <w:b/>
          <w:bCs/>
        </w:rPr>
        <w:t>dif</w:t>
      </w:r>
      <w:proofErr w:type="spellEnd"/>
      <w:r w:rsidRPr="00B52CF2">
        <w:rPr>
          <w:rFonts w:ascii="Garamond" w:eastAsia="Garamond" w:hAnsi="Garamond" w:cs="Garamond"/>
          <w:b/>
          <w:bCs/>
        </w:rPr>
        <w:t>', 'entropy', '</w:t>
      </w:r>
      <w:proofErr w:type="spellStart"/>
      <w:r w:rsidRPr="00B52CF2">
        <w:rPr>
          <w:rFonts w:ascii="Garamond" w:eastAsia="Garamond" w:hAnsi="Garamond" w:cs="Garamond"/>
          <w:b/>
          <w:bCs/>
        </w:rPr>
        <w:t>hourofday</w:t>
      </w:r>
      <w:proofErr w:type="spellEnd"/>
      <w:r w:rsidRPr="00B52CF2">
        <w:rPr>
          <w:rFonts w:ascii="Garamond" w:eastAsia="Garamond" w:hAnsi="Garamond" w:cs="Garamond"/>
          <w:b/>
          <w:bCs/>
        </w:rPr>
        <w:t>', 'hurst', 'load', 'max', 'nonlinear', 'var'</w:t>
      </w:r>
      <w:r w:rsidRPr="00B52CF2">
        <w:rPr>
          <w:rFonts w:ascii="Garamond" w:eastAsia="Garamond" w:hAnsi="Garamond" w:cs="Garamond"/>
        </w:rPr>
        <w:t>.</w:t>
      </w:r>
      <w:r w:rsidRPr="00B52CF2">
        <w:rPr>
          <w:rFonts w:ascii="Garamond" w:eastAsia="Garamond" w:hAnsi="Garamond" w:cs="Garamond"/>
        </w:rPr>
        <w:t xml:space="preserve"> Since 'id' is not used during training, thus no scaling needed.</w:t>
      </w:r>
    </w:p>
    <w:p w14:paraId="5ECB1980" w14:textId="77777777" w:rsidR="00F95A65" w:rsidRPr="00B52CF2" w:rsidRDefault="00602F05">
      <w:pPr>
        <w:pStyle w:val="Heading2"/>
        <w:rPr>
          <w:rFonts w:ascii="Garamond" w:eastAsia="Garamond" w:hAnsi="Garamond" w:cs="Garamond"/>
          <w:b/>
          <w:sz w:val="28"/>
          <w:szCs w:val="28"/>
        </w:rPr>
      </w:pPr>
      <w:bookmarkStart w:id="4" w:name="_heading=h.nmc4i8gmu0vv" w:colFirst="0" w:colLast="0"/>
      <w:bookmarkEnd w:id="4"/>
      <w:r w:rsidRPr="00B52CF2">
        <w:rPr>
          <w:rFonts w:ascii="Garamond" w:eastAsia="Garamond" w:hAnsi="Garamond" w:cs="Garamond"/>
          <w:b/>
          <w:sz w:val="28"/>
          <w:szCs w:val="28"/>
        </w:rPr>
        <w:t>2.3 Rolling</w:t>
      </w:r>
    </w:p>
    <w:p w14:paraId="309E273B"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Data </w:t>
      </w:r>
      <w:proofErr w:type="spellStart"/>
      <w:r w:rsidRPr="00B52CF2">
        <w:rPr>
          <w:rFonts w:ascii="Garamond" w:eastAsia="Garamond" w:hAnsi="Garamond" w:cs="Garamond"/>
        </w:rPr>
        <w:t>preprocessing</w:t>
      </w:r>
      <w:proofErr w:type="spellEnd"/>
      <w:r w:rsidRPr="00B52CF2">
        <w:rPr>
          <w:rFonts w:ascii="Garamond" w:eastAsia="Garamond" w:hAnsi="Garamond" w:cs="Garamond"/>
        </w:rPr>
        <w:t xml:space="preserve"> is crucial to create appropriate input for the CNN model. A particular input of the model should look like a pseudo image. Therefore, we chose to use the functi</w:t>
      </w:r>
      <w:r w:rsidRPr="00B52CF2">
        <w:rPr>
          <w:rFonts w:ascii="Garamond" w:eastAsia="Garamond" w:hAnsi="Garamond" w:cs="Garamond"/>
        </w:rPr>
        <w:t xml:space="preserve">on </w:t>
      </w:r>
      <w:proofErr w:type="spellStart"/>
      <w:r w:rsidRPr="00B52CF2">
        <w:rPr>
          <w:rFonts w:ascii="Garamond" w:eastAsia="Garamond" w:hAnsi="Garamond" w:cs="Garamond"/>
          <w:b/>
          <w:bCs/>
          <w:i/>
        </w:rPr>
        <w:t>roll_time_series</w:t>
      </w:r>
      <w:proofErr w:type="spellEnd"/>
      <w:r w:rsidRPr="00B52CF2">
        <w:rPr>
          <w:rFonts w:ascii="Garamond" w:eastAsia="Garamond" w:hAnsi="Garamond" w:cs="Garamond"/>
          <w:i/>
        </w:rPr>
        <w:t xml:space="preserve"> </w:t>
      </w:r>
      <w:r w:rsidRPr="00B52CF2">
        <w:rPr>
          <w:rFonts w:ascii="Garamond" w:eastAsia="Garamond" w:hAnsi="Garamond" w:cs="Garamond"/>
        </w:rPr>
        <w:t xml:space="preserve">from </w:t>
      </w:r>
      <w:proofErr w:type="spellStart"/>
      <w:r w:rsidRPr="00B52CF2">
        <w:rPr>
          <w:rFonts w:ascii="Garamond" w:eastAsia="Garamond" w:hAnsi="Garamond" w:cs="Garamond"/>
          <w:b/>
          <w:bCs/>
        </w:rPr>
        <w:t>tsfresh</w:t>
      </w:r>
      <w:proofErr w:type="spellEnd"/>
      <w:r w:rsidRPr="00B52CF2">
        <w:rPr>
          <w:rFonts w:ascii="Garamond" w:eastAsia="Garamond" w:hAnsi="Garamond" w:cs="Garamond"/>
        </w:rPr>
        <w:t xml:space="preserve"> library to expand the number of observations. For example, we have data with n observations, with </w:t>
      </w:r>
      <w:proofErr w:type="spellStart"/>
      <w:r w:rsidRPr="00B52CF2">
        <w:rPr>
          <w:rFonts w:ascii="Garamond" w:eastAsia="Garamond" w:hAnsi="Garamond" w:cs="Garamond"/>
          <w:b/>
          <w:bCs/>
        </w:rPr>
        <w:t>time_shift</w:t>
      </w:r>
      <w:proofErr w:type="spellEnd"/>
      <w:r w:rsidRPr="00B52CF2">
        <w:rPr>
          <w:rFonts w:ascii="Garamond" w:eastAsia="Garamond" w:hAnsi="Garamond" w:cs="Garamond"/>
        </w:rPr>
        <w:t xml:space="preserve"> set to t, at every observation </w:t>
      </w:r>
      <w:r w:rsidRPr="00B52CF2">
        <w:rPr>
          <w:rFonts w:ascii="Garamond" w:eastAsia="Garamond" w:hAnsi="Garamond" w:cs="Garamond"/>
          <w:i/>
        </w:rPr>
        <w:t>k</w:t>
      </w:r>
      <w:r w:rsidRPr="00B52CF2">
        <w:rPr>
          <w:rFonts w:ascii="Garamond" w:eastAsia="Garamond" w:hAnsi="Garamond" w:cs="Garamond"/>
          <w:i/>
          <w:vertAlign w:val="superscript"/>
        </w:rPr>
        <w:t>th</w:t>
      </w:r>
      <w:r w:rsidRPr="00B52CF2">
        <w:rPr>
          <w:rFonts w:ascii="Garamond" w:eastAsia="Garamond" w:hAnsi="Garamond" w:cs="Garamond"/>
        </w:rPr>
        <w:t>, we add</w:t>
      </w:r>
      <w:r w:rsidRPr="00B52CF2">
        <w:rPr>
          <w:rFonts w:ascii="Garamond" w:eastAsia="Garamond" w:hAnsi="Garamond" w:cs="Garamond"/>
          <w:i/>
        </w:rPr>
        <w:t xml:space="preserve"> t-1</w:t>
      </w:r>
      <w:r w:rsidRPr="00B52CF2">
        <w:rPr>
          <w:rFonts w:ascii="Garamond" w:eastAsia="Garamond" w:hAnsi="Garamond" w:cs="Garamond"/>
        </w:rPr>
        <w:t xml:space="preserve"> observations </w:t>
      </w:r>
      <w:r w:rsidRPr="00B52CF2">
        <w:rPr>
          <w:rFonts w:ascii="Garamond" w:eastAsia="Garamond" w:hAnsi="Garamond" w:cs="Garamond"/>
          <w:i/>
        </w:rPr>
        <w:t>k-1,k-2,...k-t</w:t>
      </w:r>
      <w:r w:rsidRPr="00B52CF2">
        <w:rPr>
          <w:rFonts w:ascii="Garamond" w:eastAsia="Garamond" w:hAnsi="Garamond" w:cs="Garamond"/>
        </w:rPr>
        <w:t xml:space="preserve"> above the </w:t>
      </w:r>
      <w:r w:rsidRPr="00B52CF2">
        <w:rPr>
          <w:rFonts w:ascii="Garamond" w:eastAsia="Garamond" w:hAnsi="Garamond" w:cs="Garamond"/>
          <w:i/>
        </w:rPr>
        <w:t>k</w:t>
      </w:r>
      <w:r w:rsidRPr="00B52CF2">
        <w:rPr>
          <w:rFonts w:ascii="Garamond" w:eastAsia="Garamond" w:hAnsi="Garamond" w:cs="Garamond"/>
          <w:i/>
          <w:vertAlign w:val="superscript"/>
        </w:rPr>
        <w:t>th</w:t>
      </w:r>
      <w:r w:rsidRPr="00B52CF2">
        <w:rPr>
          <w:rFonts w:ascii="Garamond" w:eastAsia="Garamond" w:hAnsi="Garamond" w:cs="Garamond"/>
        </w:rPr>
        <w:t xml:space="preserve"> observation.</w:t>
      </w:r>
    </w:p>
    <w:p w14:paraId="3E53D335" w14:textId="77777777" w:rsidR="00F95A65" w:rsidRPr="00B52CF2" w:rsidRDefault="00602F05">
      <w:pPr>
        <w:ind w:firstLine="0"/>
        <w:rPr>
          <w:rFonts w:ascii="Garamond" w:eastAsia="Garamond" w:hAnsi="Garamond" w:cs="Garamond"/>
          <w:i/>
        </w:rPr>
      </w:pPr>
      <w:r w:rsidRPr="00B52CF2">
        <w:rPr>
          <w:rFonts w:ascii="Garamond" w:eastAsia="Garamond" w:hAnsi="Garamond" w:cs="Garamond"/>
        </w:rPr>
        <w:t xml:space="preserve">Here is an example of the rolling technique with </w:t>
      </w:r>
      <w:r w:rsidRPr="00B52CF2">
        <w:rPr>
          <w:rFonts w:ascii="Garamond" w:eastAsia="Garamond" w:hAnsi="Garamond" w:cs="Garamond"/>
          <w:i/>
        </w:rPr>
        <w:t xml:space="preserve">n = 5, t = 3. </w:t>
      </w:r>
    </w:p>
    <w:p w14:paraId="30DA6AC0" w14:textId="77777777" w:rsidR="00F95A65" w:rsidRPr="00B52CF2" w:rsidRDefault="00602F05">
      <w:pPr>
        <w:ind w:firstLine="0"/>
        <w:jc w:val="center"/>
        <w:rPr>
          <w:rFonts w:ascii="Garamond" w:eastAsia="Garamond" w:hAnsi="Garamond" w:cs="Garamond"/>
        </w:rPr>
      </w:pPr>
      <w:r w:rsidRPr="00B52CF2">
        <w:rPr>
          <w:rFonts w:ascii="Garamond" w:eastAsia="Garamond" w:hAnsi="Garamond" w:cs="Garamond"/>
          <w:noProof/>
        </w:rPr>
        <w:drawing>
          <wp:inline distT="114300" distB="114300" distL="114300" distR="114300" wp14:anchorId="15638F64" wp14:editId="2C6F0447">
            <wp:extent cx="5193792" cy="1360627"/>
            <wp:effectExtent l="0" t="0" r="6985"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215534" cy="1366323"/>
                    </a:xfrm>
                    <a:prstGeom prst="rect">
                      <a:avLst/>
                    </a:prstGeom>
                    <a:ln/>
                  </pic:spPr>
                </pic:pic>
              </a:graphicData>
            </a:graphic>
          </wp:inline>
        </w:drawing>
      </w:r>
    </w:p>
    <w:p w14:paraId="463E2111" w14:textId="77777777" w:rsidR="00F95A65" w:rsidRPr="00B52CF2" w:rsidRDefault="00602F05">
      <w:pPr>
        <w:ind w:firstLine="0"/>
        <w:jc w:val="center"/>
        <w:rPr>
          <w:rFonts w:ascii="Garamond" w:eastAsia="Garamond" w:hAnsi="Garamond" w:cs="Garamond"/>
          <w:b/>
          <w:i/>
        </w:rPr>
      </w:pPr>
      <w:r w:rsidRPr="00B52CF2">
        <w:rPr>
          <w:rFonts w:ascii="Garamond" w:eastAsia="Garamond" w:hAnsi="Garamond" w:cs="Garamond"/>
          <w:b/>
          <w:i/>
        </w:rPr>
        <w:t xml:space="preserve">Figure 2: Example of rolling with </w:t>
      </w:r>
      <w:proofErr w:type="spellStart"/>
      <w:r w:rsidRPr="00B52CF2">
        <w:rPr>
          <w:rFonts w:ascii="Garamond" w:eastAsia="Garamond" w:hAnsi="Garamond" w:cs="Garamond"/>
          <w:b/>
          <w:i/>
        </w:rPr>
        <w:t>time_shift</w:t>
      </w:r>
      <w:proofErr w:type="spellEnd"/>
      <w:r w:rsidRPr="00B52CF2">
        <w:rPr>
          <w:rFonts w:ascii="Garamond" w:eastAsia="Garamond" w:hAnsi="Garamond" w:cs="Garamond"/>
          <w:b/>
          <w:i/>
        </w:rPr>
        <w:t xml:space="preserve"> = 3</w:t>
      </w:r>
    </w:p>
    <w:p w14:paraId="5887506E" w14:textId="77777777" w:rsidR="00F95A65" w:rsidRPr="00B52CF2" w:rsidRDefault="00F95A65">
      <w:pPr>
        <w:ind w:firstLine="0"/>
        <w:jc w:val="center"/>
        <w:rPr>
          <w:rFonts w:ascii="Garamond" w:eastAsia="Garamond" w:hAnsi="Garamond" w:cs="Garamond"/>
          <w:b/>
          <w:i/>
        </w:rPr>
      </w:pPr>
    </w:p>
    <w:p w14:paraId="5A258232"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The training data has 417720, when rolling with </w:t>
      </w:r>
      <w:proofErr w:type="spellStart"/>
      <w:r w:rsidRPr="00B52CF2">
        <w:rPr>
          <w:rFonts w:ascii="Garamond" w:eastAsia="Garamond" w:hAnsi="Garamond" w:cs="Garamond"/>
        </w:rPr>
        <w:t>time_shift</w:t>
      </w:r>
      <w:proofErr w:type="spellEnd"/>
      <w:r w:rsidRPr="00B52CF2">
        <w:rPr>
          <w:rFonts w:ascii="Garamond" w:eastAsia="Garamond" w:hAnsi="Garamond" w:cs="Garamond"/>
        </w:rPr>
        <w:t xml:space="preserve"> = 64, the data will have 417720*64 = 26734080 rows. Then the 26734080 rows will b</w:t>
      </w:r>
      <w:r w:rsidRPr="00B52CF2">
        <w:rPr>
          <w:rFonts w:ascii="Garamond" w:eastAsia="Garamond" w:hAnsi="Garamond" w:cs="Garamond"/>
        </w:rPr>
        <w:t xml:space="preserve">e </w:t>
      </w:r>
      <w:proofErr w:type="spellStart"/>
      <w:r w:rsidRPr="00B52CF2">
        <w:rPr>
          <w:rFonts w:ascii="Garamond" w:eastAsia="Garamond" w:hAnsi="Garamond" w:cs="Garamond"/>
        </w:rPr>
        <w:t>splitted</w:t>
      </w:r>
      <w:proofErr w:type="spellEnd"/>
      <w:r w:rsidRPr="00B52CF2">
        <w:rPr>
          <w:rFonts w:ascii="Garamond" w:eastAsia="Garamond" w:hAnsi="Garamond" w:cs="Garamond"/>
        </w:rPr>
        <w:t xml:space="preserve"> into 417720 pseudo-images with height = 64 and width = 10 (variables).  </w:t>
      </w:r>
    </w:p>
    <w:p w14:paraId="6C00AA21" w14:textId="77777777" w:rsidR="00F95A65" w:rsidRPr="00B52CF2" w:rsidRDefault="00602F05">
      <w:pPr>
        <w:pStyle w:val="Heading2"/>
        <w:rPr>
          <w:rFonts w:ascii="Garamond" w:eastAsia="Garamond" w:hAnsi="Garamond" w:cs="Garamond"/>
          <w:b/>
          <w:sz w:val="28"/>
          <w:szCs w:val="28"/>
        </w:rPr>
      </w:pPr>
      <w:bookmarkStart w:id="5" w:name="_heading=h.2x4elkvihum0" w:colFirst="0" w:colLast="0"/>
      <w:bookmarkEnd w:id="5"/>
      <w:r w:rsidRPr="00B52CF2">
        <w:rPr>
          <w:rFonts w:ascii="Garamond" w:eastAsia="Garamond" w:hAnsi="Garamond" w:cs="Garamond"/>
          <w:b/>
          <w:sz w:val="28"/>
          <w:szCs w:val="28"/>
        </w:rPr>
        <w:t>2.5 Fast Fourier transform (FFT)</w:t>
      </w:r>
    </w:p>
    <w:p w14:paraId="708B9864"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In order to capture more features from the original input as well as speed up the training process of CNN (inspired by [9]), we decided to </w:t>
      </w:r>
      <w:r w:rsidRPr="00B52CF2">
        <w:rPr>
          <w:rFonts w:ascii="Garamond" w:eastAsia="Garamond" w:hAnsi="Garamond" w:cs="Garamond"/>
        </w:rPr>
        <w:t xml:space="preserve">build another branch to apply FFT on the </w:t>
      </w:r>
      <w:proofErr w:type="spellStart"/>
      <w:r w:rsidRPr="00B52CF2">
        <w:rPr>
          <w:rFonts w:ascii="Garamond" w:eastAsia="Garamond" w:hAnsi="Garamond" w:cs="Garamond"/>
          <w:b/>
          <w:bCs/>
        </w:rPr>
        <w:t>x_train</w:t>
      </w:r>
      <w:proofErr w:type="spellEnd"/>
      <w:r w:rsidRPr="00B52CF2">
        <w:rPr>
          <w:rFonts w:ascii="Garamond" w:eastAsia="Garamond" w:hAnsi="Garamond" w:cs="Garamond"/>
        </w:rPr>
        <w:t xml:space="preserve"> data. Therefore, the CNN model now has two branches.</w:t>
      </w:r>
    </w:p>
    <w:p w14:paraId="36621D74"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A NumPy function </w:t>
      </w:r>
      <w:proofErr w:type="spellStart"/>
      <w:r w:rsidRPr="00B52CF2">
        <w:rPr>
          <w:rFonts w:ascii="Garamond" w:eastAsia="Garamond" w:hAnsi="Garamond" w:cs="Garamond"/>
          <w:b/>
          <w:bCs/>
        </w:rPr>
        <w:t>numpy.fft.rfft</w:t>
      </w:r>
      <w:proofErr w:type="spellEnd"/>
      <w:r w:rsidRPr="00B52CF2">
        <w:rPr>
          <w:rFonts w:ascii="Garamond" w:eastAsia="Garamond" w:hAnsi="Garamond" w:cs="Garamond"/>
        </w:rPr>
        <w:t xml:space="preserve"> was used to compute the 1D discrete Fast Fourier transform domain of the input data. By merging every 2 consecutive observ</w:t>
      </w:r>
      <w:r w:rsidRPr="00B52CF2">
        <w:rPr>
          <w:rFonts w:ascii="Garamond" w:eastAsia="Garamond" w:hAnsi="Garamond" w:cs="Garamond"/>
        </w:rPr>
        <w:t>ations in</w:t>
      </w:r>
      <w:r w:rsidRPr="00B52CF2">
        <w:rPr>
          <w:rFonts w:ascii="Garamond" w:eastAsia="Garamond" w:hAnsi="Garamond" w:cs="Garamond"/>
          <w:i/>
        </w:rPr>
        <w:t xml:space="preserve"> </w:t>
      </w:r>
      <w:proofErr w:type="spellStart"/>
      <w:r w:rsidRPr="00B52CF2">
        <w:rPr>
          <w:rFonts w:ascii="Garamond" w:eastAsia="Garamond" w:hAnsi="Garamond" w:cs="Garamond"/>
          <w:i/>
        </w:rPr>
        <w:t>n</w:t>
      </w:r>
      <w:proofErr w:type="spellEnd"/>
      <w:r w:rsidRPr="00B52CF2">
        <w:rPr>
          <w:rFonts w:ascii="Garamond" w:eastAsia="Garamond" w:hAnsi="Garamond" w:cs="Garamond"/>
        </w:rPr>
        <w:t xml:space="preserve"> observation, we can obtain </w:t>
      </w:r>
      <w:r w:rsidRPr="00B52CF2">
        <w:rPr>
          <w:rFonts w:ascii="Garamond" w:eastAsia="Garamond" w:hAnsi="Garamond" w:cs="Garamond"/>
          <w:i/>
        </w:rPr>
        <w:t>n/2 + 1</w:t>
      </w:r>
      <w:r w:rsidRPr="00B52CF2">
        <w:rPr>
          <w:rFonts w:ascii="Garamond" w:eastAsia="Garamond" w:hAnsi="Garamond" w:cs="Garamond"/>
        </w:rPr>
        <w:t xml:space="preserve"> FFT features. </w:t>
      </w:r>
    </w:p>
    <w:p w14:paraId="6D10BEFC" w14:textId="77777777" w:rsidR="00F95A65" w:rsidRPr="00B52CF2" w:rsidRDefault="00602F05">
      <w:pPr>
        <w:pStyle w:val="Heading2"/>
        <w:rPr>
          <w:rFonts w:ascii="Garamond" w:eastAsia="Garamond" w:hAnsi="Garamond" w:cs="Garamond"/>
          <w:b/>
          <w:sz w:val="28"/>
          <w:szCs w:val="28"/>
        </w:rPr>
      </w:pPr>
      <w:bookmarkStart w:id="6" w:name="_heading=h.v2a4enj6z049" w:colFirst="0" w:colLast="0"/>
      <w:bookmarkEnd w:id="6"/>
      <w:r w:rsidRPr="00B52CF2">
        <w:rPr>
          <w:rFonts w:ascii="Garamond" w:eastAsia="Garamond" w:hAnsi="Garamond" w:cs="Garamond"/>
          <w:b/>
          <w:sz w:val="28"/>
          <w:szCs w:val="28"/>
        </w:rPr>
        <w:t>2.5 Target variable merging</w:t>
      </w:r>
    </w:p>
    <w:p w14:paraId="367BAD34" w14:textId="121FCF19" w:rsidR="00F95A65" w:rsidRPr="00B52CF2" w:rsidRDefault="00831750">
      <w:pPr>
        <w:ind w:firstLine="0"/>
        <w:rPr>
          <w:rFonts w:ascii="Garamond" w:eastAsia="Garamond" w:hAnsi="Garamond" w:cs="Garamond"/>
        </w:rPr>
      </w:pPr>
      <w:r w:rsidRPr="00B52CF2">
        <w:rPr>
          <w:rFonts w:ascii="Garamond" w:eastAsia="Cardo" w:hAnsi="Garamond" w:cs="Cardo"/>
        </w:rPr>
        <w:t>The idea here is that instead of building 5 different binary classifiers, we prefer a different approach which is to build only 1 multi-label classifier for each model type. To do that, 5 binary labels will need to be encoded into 1 column. For example: "</w:t>
      </w:r>
      <w:r w:rsidRPr="00B52CF2">
        <w:rPr>
          <w:rFonts w:ascii="Garamond" w:eastAsia="Cardo" w:hAnsi="Garamond" w:cs="Cardo"/>
          <w:b/>
          <w:bCs/>
        </w:rPr>
        <w:t xml:space="preserve">ca </w:t>
      </w:r>
      <w:proofErr w:type="spellStart"/>
      <w:r w:rsidRPr="00B52CF2">
        <w:rPr>
          <w:rFonts w:ascii="Garamond" w:eastAsia="Cardo" w:hAnsi="Garamond" w:cs="Cardo"/>
          <w:b/>
          <w:bCs/>
        </w:rPr>
        <w:t>ev</w:t>
      </w:r>
      <w:proofErr w:type="spellEnd"/>
      <w:r w:rsidRPr="00B52CF2">
        <w:rPr>
          <w:rFonts w:ascii="Garamond" w:eastAsia="Cardo" w:hAnsi="Garamond" w:cs="Cardo"/>
          <w:b/>
          <w:bCs/>
        </w:rPr>
        <w:t xml:space="preserve"> oven</w:t>
      </w:r>
      <w:r w:rsidRPr="00B52CF2">
        <w:rPr>
          <w:rFonts w:ascii="Garamond" w:eastAsia="Cardo" w:hAnsi="Garamond" w:cs="Cardo"/>
        </w:rPr>
        <w:t>" will be "</w:t>
      </w:r>
      <w:r w:rsidRPr="00B52CF2">
        <w:rPr>
          <w:rFonts w:ascii="Garamond" w:eastAsia="Cardo" w:hAnsi="Garamond" w:cs="Cardo"/>
          <w:b/>
          <w:bCs/>
        </w:rPr>
        <w:t>11100</w:t>
      </w:r>
      <w:r w:rsidRPr="00B52CF2">
        <w:rPr>
          <w:rFonts w:ascii="Garamond" w:eastAsia="Cardo" w:hAnsi="Garamond" w:cs="Cardo"/>
        </w:rPr>
        <w:t>"; "</w:t>
      </w:r>
      <w:r w:rsidRPr="00B52CF2">
        <w:rPr>
          <w:rFonts w:ascii="Garamond" w:eastAsia="Cardo" w:hAnsi="Garamond" w:cs="Cardo"/>
          <w:b/>
          <w:bCs/>
        </w:rPr>
        <w:t>ca oven dryer</w:t>
      </w:r>
      <w:r w:rsidRPr="00B52CF2">
        <w:rPr>
          <w:rFonts w:ascii="Garamond" w:eastAsia="Cardo" w:hAnsi="Garamond" w:cs="Cardo"/>
        </w:rPr>
        <w:t>" will be "</w:t>
      </w:r>
      <w:r w:rsidRPr="00B52CF2">
        <w:rPr>
          <w:rFonts w:ascii="Garamond" w:eastAsia="Cardo" w:hAnsi="Garamond" w:cs="Cardo"/>
          <w:b/>
          <w:bCs/>
        </w:rPr>
        <w:t>10101</w:t>
      </w:r>
      <w:r w:rsidRPr="00B52CF2">
        <w:rPr>
          <w:rFonts w:ascii="Garamond" w:eastAsia="Cardo" w:hAnsi="Garamond" w:cs="Cardo"/>
        </w:rPr>
        <w:t>"; "</w:t>
      </w:r>
      <w:r w:rsidRPr="00B52CF2">
        <w:rPr>
          <w:rFonts w:ascii="Garamond" w:eastAsia="Cardo" w:hAnsi="Garamond" w:cs="Cardo"/>
          <w:b/>
          <w:bCs/>
        </w:rPr>
        <w:t xml:space="preserve">ac </w:t>
      </w:r>
      <w:proofErr w:type="spellStart"/>
      <w:r w:rsidRPr="00B52CF2">
        <w:rPr>
          <w:rFonts w:ascii="Garamond" w:eastAsia="Cardo" w:hAnsi="Garamond" w:cs="Cardo"/>
          <w:b/>
          <w:bCs/>
        </w:rPr>
        <w:t>ev</w:t>
      </w:r>
      <w:proofErr w:type="spellEnd"/>
      <w:r w:rsidRPr="00B52CF2">
        <w:rPr>
          <w:rFonts w:ascii="Garamond" w:eastAsia="Cardo" w:hAnsi="Garamond" w:cs="Cardo"/>
          <w:b/>
          <w:bCs/>
        </w:rPr>
        <w:t xml:space="preserve"> oven wash dryer</w:t>
      </w:r>
      <w:r w:rsidRPr="00B52CF2">
        <w:rPr>
          <w:rFonts w:ascii="Garamond" w:eastAsia="Cardo" w:hAnsi="Garamond" w:cs="Cardo"/>
        </w:rPr>
        <w:t>" will be "</w:t>
      </w:r>
      <w:r w:rsidRPr="00B52CF2">
        <w:rPr>
          <w:rFonts w:ascii="Garamond" w:eastAsia="Cardo" w:hAnsi="Garamond" w:cs="Cardo"/>
          <w:b/>
          <w:bCs/>
        </w:rPr>
        <w:t>11111</w:t>
      </w:r>
      <w:r w:rsidRPr="00B52CF2">
        <w:rPr>
          <w:rFonts w:ascii="Garamond" w:eastAsia="Cardo" w:hAnsi="Garamond" w:cs="Cardo"/>
        </w:rPr>
        <w:t xml:space="preserve">". Then we used Label Encoder (from </w:t>
      </w:r>
      <w:proofErr w:type="spellStart"/>
      <w:r w:rsidRPr="00B52CF2">
        <w:rPr>
          <w:rFonts w:ascii="Garamond" w:eastAsia="Cardo" w:hAnsi="Garamond" w:cs="Cardo"/>
          <w:b/>
          <w:bCs/>
        </w:rPr>
        <w:t>sklearn</w:t>
      </w:r>
      <w:proofErr w:type="spellEnd"/>
      <w:r w:rsidRPr="00B52CF2">
        <w:rPr>
          <w:rFonts w:ascii="Garamond" w:eastAsia="Cardo" w:hAnsi="Garamond" w:cs="Cardo"/>
        </w:rPr>
        <w:t xml:space="preserve"> library) to encode those values to a range of 0 </w:t>
      </w:r>
      <w:r w:rsidRPr="00B52CF2">
        <w:rPr>
          <w:rFonts w:ascii="Garamond" w:eastAsia="Cardo" w:hAnsi="Garamond" w:cs="Times New Roman"/>
        </w:rPr>
        <w:t>→</w:t>
      </w:r>
      <w:r w:rsidRPr="00B52CF2">
        <w:rPr>
          <w:rFonts w:ascii="Garamond" w:eastAsia="Cardo" w:hAnsi="Garamond" w:cs="Cardo"/>
        </w:rPr>
        <w:t xml:space="preserve"> 19. Later in the inference stage, the predictions will be decoded back</w:t>
      </w:r>
      <w:r w:rsidRPr="00B52CF2">
        <w:rPr>
          <w:rFonts w:ascii="Garamond" w:eastAsia="Cardo" w:hAnsi="Garamond" w:cs="Cardo"/>
        </w:rPr>
        <w:t>.</w:t>
      </w:r>
    </w:p>
    <w:p w14:paraId="41B06DD8" w14:textId="77777777" w:rsidR="00F95A65" w:rsidRPr="00B52CF2" w:rsidRDefault="00602F05">
      <w:pPr>
        <w:pStyle w:val="Heading1"/>
        <w:rPr>
          <w:rFonts w:ascii="Garamond" w:eastAsia="Garamond" w:hAnsi="Garamond" w:cs="Garamond"/>
        </w:rPr>
      </w:pPr>
      <w:bookmarkStart w:id="7" w:name="_heading=h.1fob9te" w:colFirst="0" w:colLast="0"/>
      <w:bookmarkEnd w:id="7"/>
      <w:r w:rsidRPr="00B52CF2">
        <w:rPr>
          <w:rFonts w:ascii="Garamond" w:eastAsia="Garamond" w:hAnsi="Garamond" w:cs="Garamond"/>
          <w:sz w:val="36"/>
          <w:szCs w:val="36"/>
        </w:rPr>
        <w:t>3 Models</w:t>
      </w:r>
    </w:p>
    <w:p w14:paraId="2872DC06" w14:textId="77777777" w:rsidR="00F95A65" w:rsidRPr="00B52CF2" w:rsidRDefault="00602F05">
      <w:pPr>
        <w:pStyle w:val="Heading2"/>
        <w:rPr>
          <w:rFonts w:ascii="Garamond" w:eastAsia="Garamond" w:hAnsi="Garamond" w:cs="Garamond"/>
          <w:b/>
          <w:sz w:val="28"/>
          <w:szCs w:val="28"/>
        </w:rPr>
      </w:pPr>
      <w:bookmarkStart w:id="8" w:name="_heading=h.3znysh7" w:colFirst="0" w:colLast="0"/>
      <w:bookmarkEnd w:id="8"/>
      <w:r w:rsidRPr="00B52CF2">
        <w:rPr>
          <w:rFonts w:ascii="Garamond" w:eastAsia="Garamond" w:hAnsi="Garamond" w:cs="Garamond"/>
          <w:b/>
          <w:sz w:val="28"/>
          <w:szCs w:val="28"/>
        </w:rPr>
        <w:t>3.1 Model 1: 5 distinct LSTM models</w:t>
      </w:r>
    </w:p>
    <w:p w14:paraId="596FA2E0" w14:textId="77777777" w:rsidR="00F95A65" w:rsidRPr="00B52CF2" w:rsidRDefault="00602F05">
      <w:pPr>
        <w:ind w:firstLine="0"/>
        <w:rPr>
          <w:rFonts w:ascii="Garamond" w:eastAsia="Garamond" w:hAnsi="Garamond" w:cs="Garamond"/>
          <w:b/>
        </w:rPr>
      </w:pPr>
      <w:r w:rsidRPr="00B52CF2">
        <w:rPr>
          <w:rFonts w:ascii="Garamond" w:eastAsia="Garamond" w:hAnsi="Garamond" w:cs="Garamond"/>
          <w:b/>
        </w:rPr>
        <w:t>3.1.1. Model idea</w:t>
      </w:r>
    </w:p>
    <w:p w14:paraId="2AC85D45" w14:textId="77777777" w:rsidR="00F95A65" w:rsidRPr="00B52CF2" w:rsidRDefault="00602F05">
      <w:pPr>
        <w:ind w:firstLine="0"/>
        <w:rPr>
          <w:rFonts w:ascii="Garamond" w:eastAsia="Garamond" w:hAnsi="Garamond" w:cs="Garamond"/>
        </w:rPr>
      </w:pPr>
      <w:r w:rsidRPr="00B52CF2">
        <w:rPr>
          <w:rFonts w:ascii="Garamond" w:eastAsia="Garamond" w:hAnsi="Garamond" w:cs="Garamond"/>
        </w:rPr>
        <w:t>While reading a story, human brains understand the current content based on the understanding that is in their memory from previous words. The traditional neural networks do not have the ability to connect previous knowledge to the current task. However, t</w:t>
      </w:r>
      <w:r w:rsidRPr="00B52CF2">
        <w:rPr>
          <w:rFonts w:ascii="Garamond" w:eastAsia="Garamond" w:hAnsi="Garamond" w:cs="Garamond"/>
        </w:rPr>
        <w:t>he recurrent neural network (RNN) can address this problem due to its internal memory, and it is ideally suited for machine learning issues involving sequential data. The below figure compares the difference between the structure of the RNN and the Feed Fo</w:t>
      </w:r>
      <w:r w:rsidRPr="00B52CF2">
        <w:rPr>
          <w:rFonts w:ascii="Garamond" w:eastAsia="Garamond" w:hAnsi="Garamond" w:cs="Garamond"/>
        </w:rPr>
        <w:t>rward Neural Network:</w:t>
      </w:r>
    </w:p>
    <w:p w14:paraId="63AED723" w14:textId="77777777" w:rsidR="00F95A65" w:rsidRPr="00B52CF2" w:rsidRDefault="00F95A65">
      <w:pPr>
        <w:ind w:firstLine="0"/>
        <w:rPr>
          <w:rFonts w:ascii="Garamond" w:eastAsia="Garamond" w:hAnsi="Garamond" w:cs="Garamond"/>
        </w:rPr>
      </w:pPr>
    </w:p>
    <w:p w14:paraId="458046F6" w14:textId="77777777" w:rsidR="00F95A65" w:rsidRPr="00B52CF2" w:rsidRDefault="00602F05">
      <w:pPr>
        <w:ind w:firstLine="0"/>
        <w:jc w:val="center"/>
        <w:rPr>
          <w:rFonts w:ascii="Garamond" w:eastAsia="Garamond" w:hAnsi="Garamond" w:cs="Garamond"/>
        </w:rPr>
      </w:pPr>
      <w:r w:rsidRPr="00B52CF2">
        <w:rPr>
          <w:rFonts w:ascii="Garamond" w:eastAsia="Garamond" w:hAnsi="Garamond" w:cs="Garamond"/>
          <w:noProof/>
        </w:rPr>
        <w:lastRenderedPageBreak/>
        <w:drawing>
          <wp:inline distT="114300" distB="114300" distL="114300" distR="114300" wp14:anchorId="0E7978EC" wp14:editId="360C659E">
            <wp:extent cx="2955341" cy="133868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76258" cy="1348157"/>
                    </a:xfrm>
                    <a:prstGeom prst="rect">
                      <a:avLst/>
                    </a:prstGeom>
                    <a:ln/>
                  </pic:spPr>
                </pic:pic>
              </a:graphicData>
            </a:graphic>
          </wp:inline>
        </w:drawing>
      </w:r>
    </w:p>
    <w:p w14:paraId="652F1EC3" w14:textId="77777777" w:rsidR="00F95A65" w:rsidRPr="00B52CF2" w:rsidRDefault="00602F05">
      <w:pPr>
        <w:ind w:firstLine="0"/>
        <w:jc w:val="center"/>
        <w:rPr>
          <w:rFonts w:ascii="Garamond" w:eastAsia="Garamond" w:hAnsi="Garamond" w:cs="Garamond"/>
          <w:b/>
          <w:i/>
        </w:rPr>
      </w:pPr>
      <w:r w:rsidRPr="00B52CF2">
        <w:rPr>
          <w:rFonts w:ascii="Garamond" w:eastAsia="Garamond" w:hAnsi="Garamond" w:cs="Garamond"/>
          <w:b/>
          <w:i/>
        </w:rPr>
        <w:t>Figure 3: Structure of RNN versus FFNN</w:t>
      </w:r>
    </w:p>
    <w:p w14:paraId="5BBBFF0C" w14:textId="77777777" w:rsidR="00F95A65" w:rsidRPr="00B52CF2" w:rsidRDefault="00F95A65">
      <w:pPr>
        <w:ind w:firstLine="0"/>
        <w:jc w:val="center"/>
        <w:rPr>
          <w:rFonts w:ascii="Garamond" w:eastAsia="Garamond" w:hAnsi="Garamond" w:cs="Garamond"/>
        </w:rPr>
      </w:pPr>
    </w:p>
    <w:p w14:paraId="563451E4" w14:textId="77777777" w:rsidR="00F95A65" w:rsidRPr="00B52CF2" w:rsidRDefault="00602F05">
      <w:pPr>
        <w:ind w:firstLine="0"/>
        <w:rPr>
          <w:rFonts w:ascii="Garamond" w:eastAsia="Garamond" w:hAnsi="Garamond" w:cs="Garamond"/>
        </w:rPr>
      </w:pPr>
      <w:r w:rsidRPr="00B52CF2">
        <w:rPr>
          <w:rFonts w:ascii="Garamond" w:eastAsia="Garamond" w:hAnsi="Garamond" w:cs="Garamond"/>
        </w:rPr>
        <w:t>Clearly, a feed-forward neural network simply takes into account the present input, so it cannot remember anything and is not suitable for time series problems.</w:t>
      </w:r>
    </w:p>
    <w:p w14:paraId="30366C33" w14:textId="77777777" w:rsidR="00F95A65" w:rsidRPr="00B52CF2" w:rsidRDefault="00F95A65">
      <w:pPr>
        <w:ind w:firstLine="0"/>
        <w:rPr>
          <w:rFonts w:ascii="Garamond" w:eastAsia="Garamond" w:hAnsi="Garamond" w:cs="Garamond"/>
        </w:rPr>
      </w:pPr>
    </w:p>
    <w:p w14:paraId="32E1A83C" w14:textId="447DBE98" w:rsidR="00F95A65" w:rsidRPr="00B52CF2" w:rsidRDefault="00602F05">
      <w:pPr>
        <w:ind w:firstLine="0"/>
        <w:rPr>
          <w:rFonts w:ascii="Garamond" w:eastAsia="Garamond" w:hAnsi="Garamond" w:cs="Garamond"/>
        </w:rPr>
      </w:pPr>
      <w:r w:rsidRPr="00B52CF2">
        <w:rPr>
          <w:rFonts w:ascii="Garamond" w:eastAsia="Garamond" w:hAnsi="Garamond" w:cs="Garamond"/>
        </w:rPr>
        <w:t>In RNN, the decision of the c</w:t>
      </w:r>
      <w:r w:rsidRPr="00B52CF2">
        <w:rPr>
          <w:rFonts w:ascii="Garamond" w:eastAsia="Garamond" w:hAnsi="Garamond" w:cs="Garamond"/>
        </w:rPr>
        <w:t>urrent input is made by considering what has been learned from the previous data. Therefore, our team decided to use LSTM (</w:t>
      </w:r>
      <w:r w:rsidRPr="00B52CF2">
        <w:rPr>
          <w:rFonts w:ascii="Garamond" w:eastAsia="Garamond" w:hAnsi="Garamond" w:cs="Garamond"/>
        </w:rPr>
        <w:t>a special case of RNN) to build a model for the given problem.</w:t>
      </w:r>
    </w:p>
    <w:p w14:paraId="15FFD91F" w14:textId="77777777" w:rsidR="00F95A65" w:rsidRPr="00B52CF2" w:rsidRDefault="00F95A65">
      <w:pPr>
        <w:ind w:firstLine="0"/>
        <w:rPr>
          <w:rFonts w:ascii="Garamond" w:eastAsia="Garamond" w:hAnsi="Garamond" w:cs="Garamond"/>
        </w:rPr>
      </w:pPr>
    </w:p>
    <w:p w14:paraId="13392D24" w14:textId="2BD8717F" w:rsidR="00F95A65" w:rsidRPr="00B52CF2" w:rsidRDefault="00602F05">
      <w:pPr>
        <w:ind w:firstLine="0"/>
        <w:rPr>
          <w:rFonts w:ascii="Garamond" w:eastAsia="Garamond" w:hAnsi="Garamond" w:cs="Garamond"/>
        </w:rPr>
      </w:pPr>
      <w:r w:rsidRPr="00B52CF2">
        <w:rPr>
          <w:rFonts w:ascii="Garamond" w:eastAsia="Garamond" w:hAnsi="Garamond" w:cs="Garamond"/>
        </w:rPr>
        <w:t xml:space="preserve">LSTM, which stands for Long </w:t>
      </w:r>
      <w:r w:rsidR="00831750" w:rsidRPr="00B52CF2">
        <w:rPr>
          <w:rFonts w:ascii="Garamond" w:eastAsia="Garamond" w:hAnsi="Garamond" w:cs="Garamond"/>
        </w:rPr>
        <w:t>Short-Term</w:t>
      </w:r>
      <w:r w:rsidRPr="00B52CF2">
        <w:rPr>
          <w:rFonts w:ascii="Garamond" w:eastAsia="Garamond" w:hAnsi="Garamond" w:cs="Garamond"/>
        </w:rPr>
        <w:t xml:space="preserve"> Memory networks, has the abil</w:t>
      </w:r>
      <w:r w:rsidRPr="00B52CF2">
        <w:rPr>
          <w:rFonts w:ascii="Garamond" w:eastAsia="Garamond" w:hAnsi="Garamond" w:cs="Garamond"/>
        </w:rPr>
        <w:t xml:space="preserve">ity to remember inputs for a long time. The LSTM can write, </w:t>
      </w:r>
      <w:r w:rsidR="00831750" w:rsidRPr="00B52CF2">
        <w:rPr>
          <w:rFonts w:ascii="Garamond" w:eastAsia="Garamond" w:hAnsi="Garamond" w:cs="Garamond"/>
        </w:rPr>
        <w:t>read,</w:t>
      </w:r>
      <w:r w:rsidRPr="00B52CF2">
        <w:rPr>
          <w:rFonts w:ascii="Garamond" w:eastAsia="Garamond" w:hAnsi="Garamond" w:cs="Garamond"/>
        </w:rPr>
        <w:t xml:space="preserve"> and even remove the memory information, much like a computer’s memory.</w:t>
      </w:r>
    </w:p>
    <w:p w14:paraId="13857E5F" w14:textId="77777777" w:rsidR="00F95A65" w:rsidRPr="00B52CF2" w:rsidRDefault="00F95A65">
      <w:pPr>
        <w:ind w:firstLine="0"/>
        <w:rPr>
          <w:rFonts w:ascii="Garamond" w:eastAsia="Garamond" w:hAnsi="Garamond" w:cs="Garamond"/>
        </w:rPr>
      </w:pPr>
    </w:p>
    <w:p w14:paraId="034DB026" w14:textId="77777777" w:rsidR="00F95A65" w:rsidRPr="00B52CF2" w:rsidRDefault="00602F05">
      <w:pPr>
        <w:ind w:firstLine="0"/>
        <w:rPr>
          <w:rFonts w:ascii="Garamond" w:eastAsia="Garamond" w:hAnsi="Garamond" w:cs="Garamond"/>
          <w:b/>
        </w:rPr>
      </w:pPr>
      <w:r w:rsidRPr="00B52CF2">
        <w:rPr>
          <w:rFonts w:ascii="Garamond" w:eastAsia="Garamond" w:hAnsi="Garamond" w:cs="Garamond"/>
          <w:b/>
        </w:rPr>
        <w:t>3.1.2. Model development</w:t>
      </w:r>
    </w:p>
    <w:p w14:paraId="566B46AB" w14:textId="5547B352" w:rsidR="00F95A65" w:rsidRPr="00B52CF2" w:rsidRDefault="00602F05">
      <w:pPr>
        <w:ind w:firstLine="0"/>
        <w:rPr>
          <w:rFonts w:ascii="Garamond" w:eastAsia="Garamond" w:hAnsi="Garamond" w:cs="Garamond"/>
        </w:rPr>
      </w:pPr>
      <w:r w:rsidRPr="00B52CF2">
        <w:rPr>
          <w:rFonts w:ascii="Garamond" w:eastAsia="Garamond" w:hAnsi="Garamond" w:cs="Garamond"/>
        </w:rPr>
        <w:t xml:space="preserve">After </w:t>
      </w:r>
      <w:r w:rsidR="00831750" w:rsidRPr="00B52CF2">
        <w:rPr>
          <w:rFonts w:ascii="Garamond" w:eastAsia="Garamond" w:hAnsi="Garamond" w:cs="Garamond"/>
        </w:rPr>
        <w:t>pre-processing</w:t>
      </w:r>
      <w:r w:rsidRPr="00B52CF2">
        <w:rPr>
          <w:rFonts w:ascii="Garamond" w:eastAsia="Garamond" w:hAnsi="Garamond" w:cs="Garamond"/>
        </w:rPr>
        <w:t xml:space="preserve"> data, we built five LSTM networks to predict the output of five features independently. The LSTM network is supported by </w:t>
      </w:r>
      <w:proofErr w:type="spellStart"/>
      <w:r w:rsidRPr="00B52CF2">
        <w:rPr>
          <w:rFonts w:ascii="Garamond" w:eastAsia="Garamond" w:hAnsi="Garamond" w:cs="Garamond"/>
        </w:rPr>
        <w:t>Keras</w:t>
      </w:r>
      <w:proofErr w:type="spellEnd"/>
      <w:r w:rsidRPr="00B52CF2">
        <w:rPr>
          <w:rFonts w:ascii="Garamond" w:eastAsia="Garamond" w:hAnsi="Garamond" w:cs="Garamond"/>
        </w:rPr>
        <w:t xml:space="preserve"> and the input data for the first layer must be a 3-dimensional shape (M, T, N)</w:t>
      </w:r>
      <w:r w:rsidR="007C1D65" w:rsidRPr="00B52CF2">
        <w:rPr>
          <w:rFonts w:ascii="Garamond" w:eastAsia="Garamond" w:hAnsi="Garamond" w:cs="Garamond"/>
        </w:rPr>
        <w:t xml:space="preserve"> [3]</w:t>
      </w:r>
      <w:r w:rsidRPr="00B52CF2">
        <w:rPr>
          <w:rFonts w:ascii="Garamond" w:eastAsia="Garamond" w:hAnsi="Garamond" w:cs="Garamond"/>
        </w:rPr>
        <w:t>, where:</w:t>
      </w:r>
    </w:p>
    <w:p w14:paraId="6C82F60C" w14:textId="77777777" w:rsidR="00F95A65" w:rsidRPr="00B52CF2" w:rsidRDefault="00F95A65">
      <w:pPr>
        <w:ind w:firstLine="0"/>
        <w:rPr>
          <w:rFonts w:ascii="Garamond" w:eastAsia="Garamond" w:hAnsi="Garamond" w:cs="Garamond"/>
        </w:rPr>
      </w:pPr>
    </w:p>
    <w:p w14:paraId="772618BA" w14:textId="77777777" w:rsidR="00F95A65" w:rsidRPr="00B52CF2" w:rsidRDefault="00602F05">
      <w:pPr>
        <w:numPr>
          <w:ilvl w:val="0"/>
          <w:numId w:val="3"/>
        </w:numPr>
        <w:rPr>
          <w:rFonts w:ascii="Garamond" w:eastAsia="Garamond" w:hAnsi="Garamond" w:cs="Garamond"/>
        </w:rPr>
      </w:pPr>
      <w:r w:rsidRPr="00B52CF2">
        <w:rPr>
          <w:rFonts w:ascii="Garamond" w:eastAsia="Garamond" w:hAnsi="Garamond" w:cs="Garamond"/>
        </w:rPr>
        <w:t xml:space="preserve">M: number of samples </w:t>
      </w:r>
    </w:p>
    <w:p w14:paraId="0B8F86D8" w14:textId="77777777" w:rsidR="00F95A65" w:rsidRPr="00B52CF2" w:rsidRDefault="00602F05">
      <w:pPr>
        <w:numPr>
          <w:ilvl w:val="0"/>
          <w:numId w:val="3"/>
        </w:numPr>
        <w:rPr>
          <w:rFonts w:ascii="Garamond" w:eastAsia="Garamond" w:hAnsi="Garamond" w:cs="Garamond"/>
        </w:rPr>
      </w:pPr>
      <w:r w:rsidRPr="00B52CF2">
        <w:rPr>
          <w:rFonts w:ascii="Garamond" w:eastAsia="Garamond" w:hAnsi="Garamond" w:cs="Garamond"/>
        </w:rPr>
        <w:t>T: sequence length (timestep)</w:t>
      </w:r>
    </w:p>
    <w:p w14:paraId="1C34B5E8" w14:textId="77777777" w:rsidR="00F95A65" w:rsidRPr="00B52CF2" w:rsidRDefault="00602F05">
      <w:pPr>
        <w:numPr>
          <w:ilvl w:val="0"/>
          <w:numId w:val="3"/>
        </w:numPr>
        <w:rPr>
          <w:rFonts w:ascii="Garamond" w:eastAsia="Garamond" w:hAnsi="Garamond" w:cs="Garamond"/>
        </w:rPr>
      </w:pPr>
      <w:r w:rsidRPr="00B52CF2">
        <w:rPr>
          <w:rFonts w:ascii="Garamond" w:eastAsia="Garamond" w:hAnsi="Garamond" w:cs="Garamond"/>
        </w:rPr>
        <w:t>N: number of features</w:t>
      </w:r>
    </w:p>
    <w:p w14:paraId="2D3349EB" w14:textId="77777777" w:rsidR="00F95A65" w:rsidRPr="00B52CF2" w:rsidRDefault="00F95A65">
      <w:pPr>
        <w:ind w:firstLine="0"/>
        <w:rPr>
          <w:rFonts w:ascii="Garamond" w:eastAsia="Garamond" w:hAnsi="Garamond" w:cs="Garamond"/>
        </w:rPr>
      </w:pPr>
    </w:p>
    <w:p w14:paraId="23A77E89" w14:textId="77777777" w:rsidR="00F95A65" w:rsidRPr="00B52CF2" w:rsidRDefault="00602F05">
      <w:pPr>
        <w:ind w:firstLine="0"/>
        <w:jc w:val="center"/>
        <w:rPr>
          <w:rFonts w:ascii="Garamond" w:eastAsia="Garamond" w:hAnsi="Garamond" w:cs="Garamond"/>
        </w:rPr>
      </w:pPr>
      <w:r w:rsidRPr="00B52CF2">
        <w:rPr>
          <w:rFonts w:ascii="Garamond" w:eastAsia="Garamond" w:hAnsi="Garamond" w:cs="Garamond"/>
          <w:noProof/>
        </w:rPr>
        <w:drawing>
          <wp:inline distT="114300" distB="114300" distL="114300" distR="114300" wp14:anchorId="3335F533" wp14:editId="5457E5E8">
            <wp:extent cx="1806796" cy="1645920"/>
            <wp:effectExtent l="0" t="0" r="3175"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813856" cy="1652351"/>
                    </a:xfrm>
                    <a:prstGeom prst="rect">
                      <a:avLst/>
                    </a:prstGeom>
                    <a:ln/>
                  </pic:spPr>
                </pic:pic>
              </a:graphicData>
            </a:graphic>
          </wp:inline>
        </w:drawing>
      </w:r>
    </w:p>
    <w:p w14:paraId="6BAE1027" w14:textId="77777777" w:rsidR="00F95A65" w:rsidRPr="00B52CF2" w:rsidRDefault="00602F05">
      <w:pPr>
        <w:ind w:firstLine="0"/>
        <w:jc w:val="center"/>
        <w:rPr>
          <w:rFonts w:ascii="Garamond" w:eastAsia="Garamond" w:hAnsi="Garamond" w:cs="Garamond"/>
          <w:b/>
          <w:i/>
        </w:rPr>
      </w:pPr>
      <w:r w:rsidRPr="00B52CF2">
        <w:rPr>
          <w:rFonts w:ascii="Garamond" w:eastAsia="Garamond" w:hAnsi="Garamond" w:cs="Garamond"/>
          <w:b/>
          <w:i/>
        </w:rPr>
        <w:t>Figure 4: 3D shape training input for the LSTM</w:t>
      </w:r>
    </w:p>
    <w:p w14:paraId="0FAEA5D3" w14:textId="77777777" w:rsidR="00F95A65" w:rsidRPr="00B52CF2" w:rsidRDefault="00F95A65">
      <w:pPr>
        <w:ind w:firstLine="0"/>
        <w:rPr>
          <w:rFonts w:ascii="Garamond" w:eastAsia="Garamond" w:hAnsi="Garamond" w:cs="Garamond"/>
        </w:rPr>
      </w:pPr>
    </w:p>
    <w:p w14:paraId="6CCEB20D" w14:textId="77777777" w:rsidR="00F95A65" w:rsidRPr="00B52CF2" w:rsidRDefault="00602F05">
      <w:pPr>
        <w:ind w:firstLine="0"/>
        <w:rPr>
          <w:rFonts w:ascii="Garamond" w:eastAsia="Garamond" w:hAnsi="Garamond" w:cs="Garamond"/>
        </w:rPr>
      </w:pPr>
      <w:r w:rsidRPr="00B52CF2">
        <w:rPr>
          <w:rFonts w:ascii="Garamond" w:eastAsia="Garamond" w:hAnsi="Garamond" w:cs="Garamond"/>
        </w:rPr>
        <w:t>Firstly, we concatenate the training set and testing set into a big data frame. As we want to use T-minute windows of input data for predicting the tar</w:t>
      </w:r>
      <w:r w:rsidRPr="00B52CF2">
        <w:rPr>
          <w:rFonts w:ascii="Garamond" w:eastAsia="Garamond" w:hAnsi="Garamond" w:cs="Garamond"/>
        </w:rPr>
        <w:t>get classes, T-1 last training records must be prepended to the beginning of the test set.</w:t>
      </w:r>
    </w:p>
    <w:p w14:paraId="50918074" w14:textId="77777777" w:rsidR="00F95A65" w:rsidRPr="00B52CF2" w:rsidRDefault="00F95A65">
      <w:pPr>
        <w:ind w:firstLine="0"/>
        <w:rPr>
          <w:rFonts w:ascii="Garamond" w:eastAsia="Garamond" w:hAnsi="Garamond" w:cs="Garamond"/>
        </w:rPr>
      </w:pPr>
    </w:p>
    <w:p w14:paraId="78F9B2FC" w14:textId="77777777" w:rsidR="00F95A65" w:rsidRPr="00B52CF2" w:rsidRDefault="00602F05">
      <w:pPr>
        <w:ind w:firstLine="0"/>
        <w:rPr>
          <w:rFonts w:ascii="Garamond" w:eastAsia="Garamond" w:hAnsi="Garamond" w:cs="Garamond"/>
        </w:rPr>
      </w:pPr>
      <w:r w:rsidRPr="00B52CF2">
        <w:rPr>
          <w:rFonts w:ascii="Garamond" w:eastAsia="Garamond" w:hAnsi="Garamond" w:cs="Garamond"/>
        </w:rPr>
        <w:t>Secondly, we construct the 3D input using the NumPy array in Python for both the training and testing input data. The training set is further divided into two small</w:t>
      </w:r>
      <w:r w:rsidRPr="00B52CF2">
        <w:rPr>
          <w:rFonts w:ascii="Garamond" w:eastAsia="Garamond" w:hAnsi="Garamond" w:cs="Garamond"/>
        </w:rPr>
        <w:t xml:space="preserve">er subsets, one for training and one for validation. </w:t>
      </w:r>
    </w:p>
    <w:p w14:paraId="1E546D60" w14:textId="77777777" w:rsidR="00F95A65" w:rsidRPr="00B52CF2" w:rsidRDefault="00F95A65">
      <w:pPr>
        <w:ind w:firstLine="0"/>
        <w:rPr>
          <w:rFonts w:ascii="Garamond" w:eastAsia="Garamond" w:hAnsi="Garamond" w:cs="Garamond"/>
        </w:rPr>
      </w:pPr>
    </w:p>
    <w:p w14:paraId="27F4D138" w14:textId="4F31E929" w:rsidR="00F95A65" w:rsidRPr="00B52CF2" w:rsidRDefault="00602F05">
      <w:pPr>
        <w:ind w:firstLine="0"/>
        <w:rPr>
          <w:rFonts w:ascii="Garamond" w:eastAsia="Garamond" w:hAnsi="Garamond" w:cs="Garamond"/>
        </w:rPr>
      </w:pPr>
      <w:r w:rsidRPr="00B52CF2">
        <w:rPr>
          <w:rFonts w:ascii="Garamond" w:eastAsia="Garamond" w:hAnsi="Garamond" w:cs="Garamond"/>
        </w:rPr>
        <w:t>Thirdly, 5 distinct LSTM networks will be constructed to predict the classes of five target variables. The final layer of each network would have only 1 neuron, to predict the class “0” or “1” with the</w:t>
      </w:r>
      <w:r w:rsidRPr="00B52CF2">
        <w:rPr>
          <w:rFonts w:ascii="Garamond" w:eastAsia="Garamond" w:hAnsi="Garamond" w:cs="Garamond"/>
        </w:rPr>
        <w:t xml:space="preserve"> activation function to be “sigmoid”. The number of epochs, learning rate, lambda in L2 regularization, and the dropout rate will be carefully tuned based on the f1 score</w:t>
      </w:r>
      <w:r w:rsidR="00E73FB3" w:rsidRPr="00B52CF2">
        <w:rPr>
          <w:rFonts w:ascii="Garamond" w:eastAsia="Garamond" w:hAnsi="Garamond" w:cs="Garamond"/>
        </w:rPr>
        <w:t xml:space="preserve"> [5]</w:t>
      </w:r>
      <w:r w:rsidRPr="00B52CF2">
        <w:rPr>
          <w:rFonts w:ascii="Garamond" w:eastAsia="Garamond" w:hAnsi="Garamond" w:cs="Garamond"/>
        </w:rPr>
        <w:t xml:space="preserve"> on the training and validation set.</w:t>
      </w:r>
    </w:p>
    <w:p w14:paraId="760B26E9" w14:textId="77777777" w:rsidR="00F95A65" w:rsidRPr="00B52CF2" w:rsidRDefault="00F95A65">
      <w:pPr>
        <w:ind w:firstLine="0"/>
        <w:rPr>
          <w:rFonts w:ascii="Garamond" w:eastAsia="Garamond" w:hAnsi="Garamond" w:cs="Garamond"/>
        </w:rPr>
      </w:pPr>
    </w:p>
    <w:p w14:paraId="24E0A31F" w14:textId="77777777" w:rsidR="00F95A65" w:rsidRPr="00B52CF2" w:rsidRDefault="00602F05">
      <w:pPr>
        <w:ind w:firstLine="0"/>
        <w:rPr>
          <w:rFonts w:ascii="Garamond" w:eastAsia="Garamond" w:hAnsi="Garamond" w:cs="Garamond"/>
        </w:rPr>
      </w:pPr>
      <w:r w:rsidRPr="00B52CF2">
        <w:rPr>
          <w:rFonts w:ascii="Garamond" w:eastAsia="Garamond" w:hAnsi="Garamond" w:cs="Garamond"/>
        </w:rPr>
        <w:t>Finally, the trained models will be used to perf</w:t>
      </w:r>
      <w:r w:rsidRPr="00B52CF2">
        <w:rPr>
          <w:rFonts w:ascii="Garamond" w:eastAsia="Garamond" w:hAnsi="Garamond" w:cs="Garamond"/>
        </w:rPr>
        <w:t>orm the classification tasks on the test set. The output would be saved in CSV format and submitted to Kaggle for performance evaluation.</w:t>
      </w:r>
    </w:p>
    <w:p w14:paraId="58DE9415" w14:textId="77777777" w:rsidR="00F95A65" w:rsidRPr="00B52CF2" w:rsidRDefault="00F95A65">
      <w:pPr>
        <w:ind w:firstLine="0"/>
        <w:rPr>
          <w:rFonts w:ascii="Garamond" w:eastAsia="Garamond" w:hAnsi="Garamond" w:cs="Garamond"/>
        </w:rPr>
      </w:pPr>
    </w:p>
    <w:p w14:paraId="6DE3CFD4" w14:textId="77777777" w:rsidR="00F95A65" w:rsidRPr="00B52CF2" w:rsidRDefault="00602F05">
      <w:pPr>
        <w:ind w:firstLine="0"/>
        <w:rPr>
          <w:rFonts w:ascii="Garamond" w:eastAsia="Garamond" w:hAnsi="Garamond" w:cs="Garamond"/>
          <w:b/>
        </w:rPr>
      </w:pPr>
      <w:r w:rsidRPr="00B52CF2">
        <w:rPr>
          <w:rFonts w:ascii="Garamond" w:eastAsia="Garamond" w:hAnsi="Garamond" w:cs="Garamond"/>
          <w:b/>
        </w:rPr>
        <w:t>3.1.3. Model assumption</w:t>
      </w:r>
    </w:p>
    <w:p w14:paraId="57A8EEED"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Because LSTM networks are most suitable for time series data, we do not use any technique to </w:t>
      </w:r>
      <w:r w:rsidRPr="00B52CF2">
        <w:rPr>
          <w:rFonts w:ascii="Garamond" w:eastAsia="Garamond" w:hAnsi="Garamond" w:cs="Garamond"/>
        </w:rPr>
        <w:t xml:space="preserve">shuffle the input data. Moreover, As the prediction is made in both current and previous data, then we need to append the T-1 last </w:t>
      </w:r>
      <w:r w:rsidRPr="00B52CF2">
        <w:rPr>
          <w:rFonts w:ascii="Garamond" w:eastAsia="Garamond" w:hAnsi="Garamond" w:cs="Garamond"/>
        </w:rPr>
        <w:lastRenderedPageBreak/>
        <w:t xml:space="preserve">training records to the beginning of the testing set. According to </w:t>
      </w:r>
      <w:proofErr w:type="spellStart"/>
      <w:r w:rsidRPr="00B52CF2">
        <w:rPr>
          <w:rFonts w:ascii="Garamond" w:eastAsia="Garamond" w:hAnsi="Garamond" w:cs="Garamond"/>
          <w:b/>
          <w:bCs/>
        </w:rPr>
        <w:t>Edstem</w:t>
      </w:r>
      <w:proofErr w:type="spellEnd"/>
      <w:r w:rsidRPr="00B52CF2">
        <w:rPr>
          <w:rFonts w:ascii="Garamond" w:eastAsia="Garamond" w:hAnsi="Garamond" w:cs="Garamond"/>
        </w:rPr>
        <w:t xml:space="preserve">, the </w:t>
      </w:r>
      <w:r w:rsidRPr="00B52CF2">
        <w:rPr>
          <w:rFonts w:ascii="Garamond" w:eastAsia="Garamond" w:hAnsi="Garamond" w:cs="Garamond"/>
          <w:b/>
          <w:bCs/>
        </w:rPr>
        <w:t>“load”</w:t>
      </w:r>
      <w:r w:rsidRPr="00B52CF2">
        <w:rPr>
          <w:rFonts w:ascii="Garamond" w:eastAsia="Garamond" w:hAnsi="Garamond" w:cs="Garamond"/>
        </w:rPr>
        <w:t xml:space="preserve"> data column in the test set is not orde</w:t>
      </w:r>
      <w:r w:rsidRPr="00B52CF2">
        <w:rPr>
          <w:rFonts w:ascii="Garamond" w:eastAsia="Garamond" w:hAnsi="Garamond" w:cs="Garamond"/>
        </w:rPr>
        <w:t xml:space="preserve">red by time and it may affect the ability of the LSTM network to predict the target classes. </w:t>
      </w:r>
    </w:p>
    <w:p w14:paraId="06E2DE21" w14:textId="77777777" w:rsidR="00F95A65" w:rsidRPr="00B52CF2" w:rsidRDefault="00F95A65">
      <w:pPr>
        <w:ind w:firstLine="0"/>
        <w:rPr>
          <w:rFonts w:ascii="Garamond" w:eastAsia="Garamond" w:hAnsi="Garamond" w:cs="Garamond"/>
        </w:rPr>
      </w:pPr>
    </w:p>
    <w:p w14:paraId="48705E45" w14:textId="77777777" w:rsidR="00F95A65" w:rsidRPr="00B52CF2" w:rsidRDefault="00602F05">
      <w:pPr>
        <w:pStyle w:val="Heading2"/>
        <w:rPr>
          <w:rFonts w:ascii="Garamond" w:eastAsia="Garamond" w:hAnsi="Garamond" w:cs="Garamond"/>
          <w:b/>
          <w:sz w:val="28"/>
          <w:szCs w:val="28"/>
        </w:rPr>
      </w:pPr>
      <w:bookmarkStart w:id="9" w:name="_heading=h.2et92p0" w:colFirst="0" w:colLast="0"/>
      <w:bookmarkEnd w:id="9"/>
      <w:r w:rsidRPr="00B52CF2">
        <w:rPr>
          <w:rFonts w:ascii="Garamond" w:eastAsia="Garamond" w:hAnsi="Garamond" w:cs="Garamond"/>
          <w:b/>
          <w:sz w:val="28"/>
          <w:szCs w:val="28"/>
        </w:rPr>
        <w:t>3.2 Model 2: 1 LSTM model with 5 output neurons</w:t>
      </w:r>
    </w:p>
    <w:p w14:paraId="4B6391ED" w14:textId="325C6886" w:rsidR="00F95A65" w:rsidRPr="00B52CF2" w:rsidRDefault="00602F05">
      <w:pPr>
        <w:ind w:firstLine="0"/>
        <w:rPr>
          <w:rFonts w:ascii="Garamond" w:eastAsia="Garamond" w:hAnsi="Garamond" w:cs="Garamond"/>
        </w:rPr>
      </w:pPr>
      <w:bookmarkStart w:id="10" w:name="_heading=h.52f50rjgzau1" w:colFirst="0" w:colLast="0"/>
      <w:bookmarkEnd w:id="10"/>
      <w:r w:rsidRPr="00B52CF2">
        <w:rPr>
          <w:rFonts w:ascii="Garamond" w:eastAsia="Garamond" w:hAnsi="Garamond" w:cs="Garamond"/>
        </w:rPr>
        <w:t xml:space="preserve">Similar to the first model, we also used LSTM networks to perform classification for the target variables. </w:t>
      </w:r>
      <w:bookmarkStart w:id="11" w:name="_heading=h.p5bbpp1f7v5l" w:colFirst="0" w:colLast="0"/>
      <w:bookmarkStart w:id="12" w:name="_heading=h.tpsienlgo96z" w:colFirst="0" w:colLast="0"/>
      <w:bookmarkStart w:id="13" w:name="_heading=h.i0i902yqbb6v" w:colFirst="0" w:colLast="0"/>
      <w:bookmarkEnd w:id="11"/>
      <w:bookmarkEnd w:id="12"/>
      <w:bookmarkEnd w:id="13"/>
      <w:r w:rsidR="00421455" w:rsidRPr="00B52CF2">
        <w:rPr>
          <w:rFonts w:ascii="Garamond" w:eastAsia="Garamond" w:hAnsi="Garamond" w:cs="Garamond"/>
        </w:rPr>
        <w:t>However, a</w:t>
      </w:r>
      <w:r w:rsidRPr="00B52CF2">
        <w:rPr>
          <w:rFonts w:ascii="Garamond" w:eastAsia="Garamond" w:hAnsi="Garamond" w:cs="Garamond"/>
        </w:rPr>
        <w:t>fter getting the 3D input array for the training, validation, and testing set, this time we only built one LSTM network with 5 neurons at the output layer. With 5 neurons, we can make predictions for 5 target classes. The activation for each output neuron</w:t>
      </w:r>
      <w:r w:rsidRPr="00B52CF2">
        <w:rPr>
          <w:rFonts w:ascii="Garamond" w:eastAsia="Garamond" w:hAnsi="Garamond" w:cs="Garamond"/>
        </w:rPr>
        <w:t xml:space="preserve"> is a “sigmoid” function. With this model, we can save a lot of time and computation costs for the training and testing phases. </w:t>
      </w:r>
      <w:bookmarkStart w:id="14" w:name="_heading=h.ntbhvg221jho" w:colFirst="0" w:colLast="0"/>
      <w:bookmarkEnd w:id="14"/>
    </w:p>
    <w:p w14:paraId="45E1FFD9" w14:textId="77777777" w:rsidR="00F95A65" w:rsidRPr="00B52CF2" w:rsidRDefault="00F95A65">
      <w:pPr>
        <w:ind w:firstLine="0"/>
        <w:rPr>
          <w:rFonts w:ascii="Garamond" w:eastAsia="Garamond" w:hAnsi="Garamond" w:cs="Garamond"/>
        </w:rPr>
      </w:pPr>
      <w:bookmarkStart w:id="15" w:name="_heading=h.k72smg7dmeu6" w:colFirst="0" w:colLast="0"/>
      <w:bookmarkEnd w:id="15"/>
    </w:p>
    <w:p w14:paraId="0A20FE01" w14:textId="77777777" w:rsidR="00F95A65" w:rsidRPr="00B52CF2" w:rsidRDefault="00602F05">
      <w:pPr>
        <w:pStyle w:val="Heading2"/>
        <w:rPr>
          <w:rFonts w:ascii="Garamond" w:eastAsia="Garamond" w:hAnsi="Garamond" w:cs="Garamond"/>
          <w:b/>
          <w:sz w:val="28"/>
          <w:szCs w:val="28"/>
        </w:rPr>
      </w:pPr>
      <w:bookmarkStart w:id="16" w:name="_heading=h.bwo8ulrhnp93" w:colFirst="0" w:colLast="0"/>
      <w:bookmarkEnd w:id="16"/>
      <w:r w:rsidRPr="00B52CF2">
        <w:rPr>
          <w:rFonts w:ascii="Garamond" w:eastAsia="Garamond" w:hAnsi="Garamond" w:cs="Garamond"/>
          <w:b/>
          <w:sz w:val="28"/>
          <w:szCs w:val="28"/>
        </w:rPr>
        <w:t>3.3 Model 3: Multi-label Convolutional Neural N</w:t>
      </w:r>
      <w:r w:rsidRPr="00B52CF2">
        <w:rPr>
          <w:rFonts w:ascii="Garamond" w:eastAsia="Garamond" w:hAnsi="Garamond" w:cs="Garamond"/>
          <w:b/>
          <w:sz w:val="28"/>
          <w:szCs w:val="28"/>
        </w:rPr>
        <w:t>etwork Classifier</w:t>
      </w:r>
    </w:p>
    <w:p w14:paraId="2EBD1B7F" w14:textId="2B3E67A9" w:rsidR="00F95A65" w:rsidRPr="00B52CF2" w:rsidRDefault="00602F05">
      <w:pPr>
        <w:ind w:firstLine="0"/>
        <w:rPr>
          <w:rFonts w:ascii="Garamond" w:eastAsia="Garamond" w:hAnsi="Garamond" w:cs="Garamond"/>
          <w:b/>
        </w:rPr>
      </w:pPr>
      <w:bookmarkStart w:id="17" w:name="_heading=h.3dy6vkm" w:colFirst="0" w:colLast="0"/>
      <w:bookmarkEnd w:id="17"/>
      <w:r w:rsidRPr="00B52CF2">
        <w:rPr>
          <w:rFonts w:ascii="Garamond" w:eastAsia="Garamond" w:hAnsi="Garamond" w:cs="Garamond"/>
          <w:b/>
        </w:rPr>
        <w:t xml:space="preserve">3.3.1. Convolutional neural network (CNN) in solving time-series </w:t>
      </w:r>
      <w:r w:rsidR="002853A1" w:rsidRPr="00B52CF2">
        <w:rPr>
          <w:rFonts w:ascii="Garamond" w:eastAsia="Garamond" w:hAnsi="Garamond" w:cs="Garamond"/>
          <w:b/>
        </w:rPr>
        <w:t>problems</w:t>
      </w:r>
    </w:p>
    <w:p w14:paraId="27D49448" w14:textId="77777777" w:rsidR="00F95A65" w:rsidRPr="00B52CF2" w:rsidRDefault="00602F05">
      <w:pPr>
        <w:ind w:firstLine="0"/>
        <w:rPr>
          <w:rFonts w:ascii="Garamond" w:eastAsia="Garamond" w:hAnsi="Garamond" w:cs="Garamond"/>
        </w:rPr>
      </w:pPr>
      <w:bookmarkStart w:id="18" w:name="_heading=h.95djx3j8fdi4" w:colFirst="0" w:colLast="0"/>
      <w:bookmarkEnd w:id="18"/>
      <w:r w:rsidRPr="00B52CF2">
        <w:rPr>
          <w:rFonts w:ascii="Garamond" w:eastAsia="Garamond" w:hAnsi="Garamond" w:cs="Garamond"/>
        </w:rPr>
        <w:t>Convolutional neural networks (CNN) are well-known for their ability to operate with spatial or 2-dimensional data. There are convolutions for 1D data, which is les</w:t>
      </w:r>
      <w:r w:rsidRPr="00B52CF2">
        <w:rPr>
          <w:rFonts w:ascii="Garamond" w:eastAsia="Garamond" w:hAnsi="Garamond" w:cs="Garamond"/>
        </w:rPr>
        <w:t>s well-known. This enables CNN to be used to a broader range of data types, such as texts as well as other time-series data. CNNs are able to learn features from sequential data autonomously, accommodate multiple-variate data, and generate a vector directl</w:t>
      </w:r>
      <w:r w:rsidRPr="00B52CF2">
        <w:rPr>
          <w:rFonts w:ascii="Garamond" w:eastAsia="Garamond" w:hAnsi="Garamond" w:cs="Garamond"/>
        </w:rPr>
        <w:t>y for time-series forecasting and classifying. As a result, one-dimensional CNNs have been shown to perform effectively on difficult time-series prediction challenges, even achieving state-of-the-art results. This inspired us to use the approach of CNN whe</w:t>
      </w:r>
      <w:r w:rsidRPr="00B52CF2">
        <w:rPr>
          <w:rFonts w:ascii="Garamond" w:eastAsia="Garamond" w:hAnsi="Garamond" w:cs="Garamond"/>
        </w:rPr>
        <w:t>n dealing with the problem in this assignment.</w:t>
      </w:r>
    </w:p>
    <w:p w14:paraId="21494A07" w14:textId="77777777" w:rsidR="00F95A65" w:rsidRPr="00B52CF2" w:rsidRDefault="00602F05">
      <w:pPr>
        <w:ind w:firstLine="0"/>
        <w:rPr>
          <w:rFonts w:ascii="Garamond" w:eastAsia="Garamond" w:hAnsi="Garamond" w:cs="Garamond"/>
        </w:rPr>
      </w:pPr>
      <w:r w:rsidRPr="00B52CF2">
        <w:rPr>
          <w:rFonts w:ascii="Garamond" w:eastAsia="Garamond" w:hAnsi="Garamond" w:cs="Garamond"/>
        </w:rPr>
        <w:t>A one-dimensional CNN is a CNN with a convolutional hidden layer that operates on a 1-D data sequence. Multiple convolutional layers followed by pooling layers that condense the output of the convolutional lay</w:t>
      </w:r>
      <w:r w:rsidRPr="00B52CF2">
        <w:rPr>
          <w:rFonts w:ascii="Garamond" w:eastAsia="Garamond" w:hAnsi="Garamond" w:cs="Garamond"/>
        </w:rPr>
        <w:t>er to the most important features. A flattening layer is then used to reduce the feature maps to a single one-dimensional vector, which acts as input for later fully connected layers.</w:t>
      </w:r>
    </w:p>
    <w:p w14:paraId="13A9A70B" w14:textId="77777777" w:rsidR="00F95A65" w:rsidRPr="00B52CF2" w:rsidRDefault="00602F05">
      <w:pPr>
        <w:ind w:firstLine="0"/>
        <w:rPr>
          <w:rFonts w:ascii="Garamond" w:eastAsia="Garamond" w:hAnsi="Garamond" w:cs="Garamond"/>
        </w:rPr>
      </w:pPr>
      <w:r w:rsidRPr="00B52CF2">
        <w:rPr>
          <w:rFonts w:ascii="Garamond" w:eastAsia="Garamond" w:hAnsi="Garamond" w:cs="Garamond"/>
        </w:rPr>
        <w:t>Flatten layers are then followed by a dense fully connected layer that i</w:t>
      </w:r>
      <w:r w:rsidRPr="00B52CF2">
        <w:rPr>
          <w:rFonts w:ascii="Garamond" w:eastAsia="Garamond" w:hAnsi="Garamond" w:cs="Garamond"/>
        </w:rPr>
        <w:t xml:space="preserve">nterprets the features extracted by the convolutional part of the model. </w:t>
      </w:r>
    </w:p>
    <w:p w14:paraId="6E7A02D2" w14:textId="77777777" w:rsidR="00F95A65" w:rsidRPr="00B52CF2" w:rsidRDefault="00F95A65">
      <w:pPr>
        <w:ind w:firstLine="0"/>
        <w:rPr>
          <w:rFonts w:ascii="Garamond" w:eastAsia="Garamond" w:hAnsi="Garamond" w:cs="Garamond"/>
        </w:rPr>
      </w:pPr>
    </w:p>
    <w:p w14:paraId="59CB2A79" w14:textId="77777777" w:rsidR="00F95A65" w:rsidRPr="00B52CF2" w:rsidRDefault="00602F05">
      <w:pPr>
        <w:ind w:firstLine="0"/>
        <w:rPr>
          <w:rFonts w:ascii="Garamond" w:eastAsia="Garamond" w:hAnsi="Garamond" w:cs="Garamond"/>
        </w:rPr>
      </w:pPr>
      <w:r w:rsidRPr="00B52CF2">
        <w:rPr>
          <w:rFonts w:ascii="Garamond" w:eastAsia="Garamond" w:hAnsi="Garamond" w:cs="Garamond"/>
          <w:b/>
        </w:rPr>
        <w:t>3.3.2. Model Architecture</w:t>
      </w:r>
    </w:p>
    <w:p w14:paraId="62294B48" w14:textId="28B5921D" w:rsidR="00F95A65" w:rsidRPr="00B52CF2" w:rsidRDefault="00602F05">
      <w:pPr>
        <w:ind w:firstLine="0"/>
        <w:rPr>
          <w:rFonts w:ascii="Garamond" w:eastAsia="Garamond" w:hAnsi="Garamond" w:cs="Garamond"/>
        </w:rPr>
      </w:pPr>
      <w:r w:rsidRPr="00B52CF2">
        <w:rPr>
          <w:rFonts w:ascii="Garamond" w:eastAsia="Garamond" w:hAnsi="Garamond" w:cs="Garamond"/>
        </w:rPr>
        <w:t xml:space="preserve">The final CNN model has 2 branches (inspired by [10][11]), one uses raw training data, another uses FFT data generated from the </w:t>
      </w:r>
      <w:r w:rsidR="002853A1" w:rsidRPr="00B52CF2">
        <w:rPr>
          <w:rFonts w:ascii="Garamond" w:eastAsia="Garamond" w:hAnsi="Garamond" w:cs="Garamond"/>
        </w:rPr>
        <w:t>pre-processing</w:t>
      </w:r>
      <w:r w:rsidRPr="00B52CF2">
        <w:rPr>
          <w:rFonts w:ascii="Garamond" w:eastAsia="Garamond" w:hAnsi="Garamond" w:cs="Garamond"/>
        </w:rPr>
        <w:t xml:space="preserve"> steps. Each S</w:t>
      </w:r>
      <w:r w:rsidRPr="00B52CF2">
        <w:rPr>
          <w:rFonts w:ascii="Garamond" w:eastAsia="Garamond" w:hAnsi="Garamond" w:cs="Garamond"/>
        </w:rPr>
        <w:t xml:space="preserve">eparable 1D Convolution block has 4 layers including </w:t>
      </w:r>
      <w:r w:rsidRPr="00B52CF2">
        <w:rPr>
          <w:rFonts w:ascii="Garamond" w:eastAsia="Garamond" w:hAnsi="Garamond" w:cs="Garamond"/>
          <w:b/>
          <w:bCs/>
        </w:rPr>
        <w:t>SepConv1D, Activation (</w:t>
      </w:r>
      <w:proofErr w:type="spellStart"/>
      <w:r w:rsidRPr="00B52CF2">
        <w:rPr>
          <w:rFonts w:ascii="Garamond" w:eastAsia="Garamond" w:hAnsi="Garamond" w:cs="Garamond"/>
          <w:b/>
          <w:bCs/>
        </w:rPr>
        <w:t>ReLU</w:t>
      </w:r>
      <w:proofErr w:type="spellEnd"/>
      <w:r w:rsidRPr="00B52CF2">
        <w:rPr>
          <w:rFonts w:ascii="Garamond" w:eastAsia="Garamond" w:hAnsi="Garamond" w:cs="Garamond"/>
          <w:b/>
          <w:bCs/>
        </w:rPr>
        <w:t>), Batch Normalization (optional), and Drop out layer</w:t>
      </w:r>
      <w:r w:rsidRPr="00B52CF2">
        <w:rPr>
          <w:rFonts w:ascii="Garamond" w:eastAsia="Garamond" w:hAnsi="Garamond" w:cs="Garamond"/>
        </w:rPr>
        <w:t>. The output of Convolutional layers of each branch will go through Fully connected layers before being merged together. Th</w:t>
      </w:r>
      <w:r w:rsidRPr="00B52CF2">
        <w:rPr>
          <w:rFonts w:ascii="Garamond" w:eastAsia="Garamond" w:hAnsi="Garamond" w:cs="Garamond"/>
        </w:rPr>
        <w:t>e 2 last layers in the model are fully connected layers for making predictions.</w:t>
      </w:r>
    </w:p>
    <w:p w14:paraId="6539F580" w14:textId="77777777" w:rsidR="00F95A65" w:rsidRPr="00B52CF2" w:rsidRDefault="00602F05">
      <w:pPr>
        <w:ind w:firstLine="0"/>
        <w:jc w:val="center"/>
        <w:rPr>
          <w:rFonts w:ascii="Garamond" w:eastAsia="Garamond" w:hAnsi="Garamond" w:cs="Garamond"/>
        </w:rPr>
      </w:pPr>
      <w:r w:rsidRPr="00B52CF2">
        <w:rPr>
          <w:rFonts w:ascii="Garamond" w:eastAsia="Garamond" w:hAnsi="Garamond" w:cs="Garamond"/>
          <w:noProof/>
        </w:rPr>
        <w:drawing>
          <wp:inline distT="114300" distB="114300" distL="114300" distR="114300" wp14:anchorId="535980FE" wp14:editId="1716A281">
            <wp:extent cx="3291840" cy="3818535"/>
            <wp:effectExtent l="0" t="0" r="381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t="18" b="18"/>
                    <a:stretch>
                      <a:fillRect/>
                    </a:stretch>
                  </pic:blipFill>
                  <pic:spPr>
                    <a:xfrm>
                      <a:off x="0" y="0"/>
                      <a:ext cx="3312046" cy="3841974"/>
                    </a:xfrm>
                    <a:prstGeom prst="rect">
                      <a:avLst/>
                    </a:prstGeom>
                    <a:ln/>
                  </pic:spPr>
                </pic:pic>
              </a:graphicData>
            </a:graphic>
          </wp:inline>
        </w:drawing>
      </w:r>
    </w:p>
    <w:p w14:paraId="7B8C225D" w14:textId="3A9287DC" w:rsidR="00F95A65" w:rsidRPr="00B52CF2" w:rsidRDefault="000A5A5E">
      <w:pPr>
        <w:ind w:firstLine="0"/>
        <w:jc w:val="center"/>
        <w:rPr>
          <w:rFonts w:ascii="Garamond" w:eastAsia="Garamond" w:hAnsi="Garamond" w:cs="Garamond"/>
          <w:b/>
          <w:i/>
        </w:rPr>
      </w:pPr>
      <w:r w:rsidRPr="00B52CF2">
        <w:rPr>
          <w:rFonts w:ascii="Garamond" w:eastAsia="Garamond" w:hAnsi="Garamond" w:cs="Garamond"/>
          <w:b/>
          <w:i/>
        </w:rPr>
        <w:lastRenderedPageBreak/>
        <w:t xml:space="preserve">Figure </w:t>
      </w:r>
      <w:r w:rsidRPr="00B52CF2">
        <w:rPr>
          <w:rFonts w:ascii="Garamond" w:eastAsia="Garamond" w:hAnsi="Garamond" w:cs="Garamond"/>
          <w:b/>
          <w:i/>
        </w:rPr>
        <w:t>5</w:t>
      </w:r>
      <w:r w:rsidRPr="00B52CF2">
        <w:rPr>
          <w:rFonts w:ascii="Garamond" w:eastAsia="Garamond" w:hAnsi="Garamond" w:cs="Garamond"/>
          <w:b/>
          <w:i/>
        </w:rPr>
        <w:t>:</w:t>
      </w:r>
      <w:r w:rsidRPr="00B52CF2">
        <w:rPr>
          <w:rFonts w:ascii="Garamond" w:eastAsia="Garamond" w:hAnsi="Garamond" w:cs="Garamond"/>
          <w:b/>
          <w:i/>
        </w:rPr>
        <w:t xml:space="preserve"> </w:t>
      </w:r>
      <w:r w:rsidR="00602F05" w:rsidRPr="00B52CF2">
        <w:rPr>
          <w:rFonts w:ascii="Garamond" w:eastAsia="Garamond" w:hAnsi="Garamond" w:cs="Garamond"/>
          <w:b/>
          <w:i/>
        </w:rPr>
        <w:t>CNN model where k: convolution kernel size, p: padding, s: stride size</w:t>
      </w:r>
    </w:p>
    <w:p w14:paraId="4A0F3515" w14:textId="77777777" w:rsidR="00F95A65" w:rsidRPr="00B52CF2" w:rsidRDefault="00F95A65">
      <w:pPr>
        <w:ind w:firstLine="0"/>
        <w:jc w:val="center"/>
        <w:rPr>
          <w:rFonts w:ascii="Garamond" w:eastAsia="Garamond" w:hAnsi="Garamond" w:cs="Garamond"/>
          <w:i/>
        </w:rPr>
      </w:pPr>
    </w:p>
    <w:p w14:paraId="447444AA" w14:textId="77777777" w:rsidR="00F95A65" w:rsidRPr="00B52CF2" w:rsidRDefault="00602F05">
      <w:pPr>
        <w:ind w:firstLine="0"/>
        <w:rPr>
          <w:rFonts w:ascii="Garamond" w:eastAsia="Garamond" w:hAnsi="Garamond" w:cs="Garamond"/>
          <w:b/>
        </w:rPr>
      </w:pPr>
      <w:r w:rsidRPr="00B52CF2">
        <w:rPr>
          <w:rFonts w:ascii="Garamond" w:eastAsia="Garamond" w:hAnsi="Garamond" w:cs="Garamond"/>
          <w:b/>
        </w:rPr>
        <w:t>3.3.2. Model Assumption</w:t>
      </w:r>
    </w:p>
    <w:p w14:paraId="3B7B0606" w14:textId="77777777" w:rsidR="00F95A65" w:rsidRPr="00B52CF2" w:rsidRDefault="00602F05">
      <w:pPr>
        <w:numPr>
          <w:ilvl w:val="0"/>
          <w:numId w:val="2"/>
        </w:numPr>
        <w:rPr>
          <w:rFonts w:ascii="Garamond" w:eastAsia="Garamond" w:hAnsi="Garamond" w:cs="Garamond"/>
        </w:rPr>
      </w:pPr>
      <w:r w:rsidRPr="00B52CF2">
        <w:rPr>
          <w:rFonts w:ascii="Garamond" w:eastAsia="Garamond" w:hAnsi="Garamond" w:cs="Garamond"/>
        </w:rPr>
        <w:t>CNNs are less computationally expensive than RNNs because they learn in batche</w:t>
      </w:r>
      <w:r w:rsidRPr="00B52CF2">
        <w:rPr>
          <w:rFonts w:ascii="Garamond" w:eastAsia="Garamond" w:hAnsi="Garamond" w:cs="Garamond"/>
        </w:rPr>
        <w:t>s rather than sequentially. As a result, RNN is unable to leverage parallelization since earlier calculations must be completed first.</w:t>
      </w:r>
    </w:p>
    <w:p w14:paraId="79A2ECF7" w14:textId="77777777" w:rsidR="00F95A65" w:rsidRPr="00B52CF2" w:rsidRDefault="00602F05">
      <w:pPr>
        <w:numPr>
          <w:ilvl w:val="0"/>
          <w:numId w:val="2"/>
        </w:numPr>
        <w:rPr>
          <w:rFonts w:ascii="Garamond" w:eastAsia="Garamond" w:hAnsi="Garamond" w:cs="Garamond"/>
        </w:rPr>
      </w:pPr>
      <w:r w:rsidRPr="00B52CF2">
        <w:rPr>
          <w:rFonts w:ascii="Garamond" w:eastAsia="Garamond" w:hAnsi="Garamond" w:cs="Garamond"/>
        </w:rPr>
        <w:t>CNNs are more robust when dealing with missing data in time-series because they learn data patterns within a time-window,</w:t>
      </w:r>
      <w:r w:rsidRPr="00B52CF2">
        <w:rPr>
          <w:rFonts w:ascii="Garamond" w:eastAsia="Garamond" w:hAnsi="Garamond" w:cs="Garamond"/>
        </w:rPr>
        <w:t xml:space="preserve"> thus making it less dependent on the data completeness.</w:t>
      </w:r>
    </w:p>
    <w:p w14:paraId="7A69C94C" w14:textId="77777777" w:rsidR="00F95A65" w:rsidRPr="00B52CF2" w:rsidRDefault="00602F05">
      <w:pPr>
        <w:numPr>
          <w:ilvl w:val="0"/>
          <w:numId w:val="2"/>
        </w:numPr>
        <w:rPr>
          <w:rFonts w:ascii="Garamond" w:eastAsia="Garamond" w:hAnsi="Garamond" w:cs="Garamond"/>
        </w:rPr>
      </w:pPr>
      <w:r w:rsidRPr="00B52CF2">
        <w:rPr>
          <w:rFonts w:ascii="Garamond" w:eastAsia="Garamond" w:hAnsi="Garamond" w:cs="Garamond"/>
        </w:rPr>
        <w:t>CNNs (with shuffling) can learn the input data in different viewpoints, while RNNs are only able to learn from the data before the target timestep.</w:t>
      </w:r>
    </w:p>
    <w:p w14:paraId="475C5555" w14:textId="77777777" w:rsidR="00F95A65" w:rsidRPr="00B52CF2" w:rsidRDefault="00602F05">
      <w:pPr>
        <w:numPr>
          <w:ilvl w:val="0"/>
          <w:numId w:val="2"/>
        </w:numPr>
        <w:rPr>
          <w:rFonts w:ascii="Garamond" w:eastAsia="Garamond" w:hAnsi="Garamond" w:cs="Garamond"/>
        </w:rPr>
      </w:pPr>
      <w:r w:rsidRPr="00B52CF2">
        <w:rPr>
          <w:rFonts w:ascii="Garamond" w:eastAsia="Garamond" w:hAnsi="Garamond" w:cs="Garamond"/>
        </w:rPr>
        <w:t xml:space="preserve">CNNs have been intensively studied, making RNN and </w:t>
      </w:r>
      <w:r w:rsidRPr="00B52CF2">
        <w:rPr>
          <w:rFonts w:ascii="Garamond" w:eastAsia="Garamond" w:hAnsi="Garamond" w:cs="Garamond"/>
        </w:rPr>
        <w:t>LSTM obsolete.</w:t>
      </w:r>
    </w:p>
    <w:p w14:paraId="3C4266EF" w14:textId="77777777" w:rsidR="00F95A65" w:rsidRPr="00B52CF2" w:rsidRDefault="00F95A65">
      <w:pPr>
        <w:ind w:firstLine="0"/>
        <w:rPr>
          <w:rFonts w:ascii="Garamond" w:eastAsia="Garamond" w:hAnsi="Garamond" w:cs="Garamond"/>
        </w:rPr>
      </w:pPr>
    </w:p>
    <w:p w14:paraId="5A73BC7C" w14:textId="77777777" w:rsidR="00F95A65" w:rsidRPr="00B52CF2" w:rsidRDefault="00602F05">
      <w:pPr>
        <w:pStyle w:val="Heading2"/>
        <w:rPr>
          <w:rFonts w:ascii="Garamond" w:eastAsia="Garamond" w:hAnsi="Garamond" w:cs="Garamond"/>
          <w:b/>
          <w:sz w:val="28"/>
          <w:szCs w:val="28"/>
        </w:rPr>
      </w:pPr>
      <w:bookmarkStart w:id="19" w:name="_heading=h.925n40rwybzx" w:colFirst="0" w:colLast="0"/>
      <w:bookmarkEnd w:id="19"/>
      <w:r w:rsidRPr="00B52CF2">
        <w:rPr>
          <w:rFonts w:ascii="Garamond" w:eastAsia="Garamond" w:hAnsi="Garamond" w:cs="Garamond"/>
          <w:b/>
          <w:sz w:val="28"/>
          <w:szCs w:val="28"/>
        </w:rPr>
        <w:t>3.4 Discussion of model difference(s)</w:t>
      </w:r>
    </w:p>
    <w:p w14:paraId="2512BCD6" w14:textId="77777777" w:rsidR="00F95A65" w:rsidRPr="00B52CF2" w:rsidRDefault="00602F05">
      <w:pPr>
        <w:ind w:firstLine="0"/>
        <w:rPr>
          <w:rFonts w:ascii="Garamond" w:eastAsia="Garamond" w:hAnsi="Garamond" w:cs="Garamond"/>
        </w:rPr>
      </w:pPr>
      <w:r w:rsidRPr="00B52CF2">
        <w:rPr>
          <w:rFonts w:ascii="Garamond" w:eastAsia="Garamond" w:hAnsi="Garamond" w:cs="Garamond"/>
        </w:rPr>
        <w:t>We used CNN and LSTM in this problem, and the main differences between these two neural networks are:</w:t>
      </w:r>
    </w:p>
    <w:p w14:paraId="5AE324C6"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 </w:t>
      </w:r>
      <w:r w:rsidRPr="00B52CF2">
        <w:rPr>
          <w:rFonts w:ascii="Garamond" w:eastAsia="Garamond" w:hAnsi="Garamond" w:cs="Garamond"/>
          <w:b/>
          <w:bCs/>
        </w:rPr>
        <w:t>LSTM</w:t>
      </w:r>
      <w:r w:rsidRPr="00B52CF2">
        <w:rPr>
          <w:rFonts w:ascii="Garamond" w:eastAsia="Garamond" w:hAnsi="Garamond" w:cs="Garamond"/>
        </w:rPr>
        <w:t xml:space="preserve"> makes use of its internal memory and processes sequential data to make better predictions and classification. As the training set is time-series data, the performances of the LSTM models on the training set are excellent. However, they did not maint</w:t>
      </w:r>
      <w:r w:rsidRPr="00B52CF2">
        <w:rPr>
          <w:rFonts w:ascii="Garamond" w:eastAsia="Garamond" w:hAnsi="Garamond" w:cs="Garamond"/>
        </w:rPr>
        <w:t>ain a high f1-score when coming to the testing set, it is understandable as the order of data in the testing set does not strictly follow the time series.</w:t>
      </w:r>
    </w:p>
    <w:p w14:paraId="5706A143" w14:textId="77777777" w:rsidR="00F95A65" w:rsidRPr="00B52CF2" w:rsidRDefault="00F95A65">
      <w:pPr>
        <w:ind w:firstLine="0"/>
        <w:rPr>
          <w:rFonts w:ascii="Garamond" w:eastAsia="Garamond" w:hAnsi="Garamond" w:cs="Garamond"/>
        </w:rPr>
      </w:pPr>
    </w:p>
    <w:p w14:paraId="34655F4F"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 </w:t>
      </w:r>
      <w:r w:rsidRPr="00B52CF2">
        <w:rPr>
          <w:rFonts w:ascii="Garamond" w:eastAsia="Garamond" w:hAnsi="Garamond" w:cs="Garamond"/>
          <w:b/>
          <w:bCs/>
        </w:rPr>
        <w:t>CNN</w:t>
      </w:r>
      <w:r w:rsidRPr="00B52CF2">
        <w:rPr>
          <w:rFonts w:ascii="Garamond" w:eastAsia="Garamond" w:hAnsi="Garamond" w:cs="Garamond"/>
        </w:rPr>
        <w:t xml:space="preserve"> with FFT and shuffling is more efficient in terms of computing speed and generalisation (shuffling gives models better viewpoints). In addition, since the test dataset is not following time series (sometimes), making CNN more suitable for solving the</w:t>
      </w:r>
      <w:r w:rsidRPr="00B52CF2">
        <w:rPr>
          <w:rFonts w:ascii="Garamond" w:eastAsia="Garamond" w:hAnsi="Garamond" w:cs="Garamond"/>
        </w:rPr>
        <w:t xml:space="preserve"> problem. Since the input features are mainly focused on the “load”, it isn’t necessary to build an extremely deep CNN.</w:t>
      </w:r>
    </w:p>
    <w:p w14:paraId="3006169E" w14:textId="77777777" w:rsidR="00F95A65" w:rsidRPr="00B52CF2" w:rsidRDefault="00602F05">
      <w:pPr>
        <w:pStyle w:val="Heading1"/>
        <w:rPr>
          <w:rFonts w:ascii="Garamond" w:eastAsia="Garamond" w:hAnsi="Garamond" w:cs="Garamond"/>
          <w:color w:val="0432FF"/>
        </w:rPr>
      </w:pPr>
      <w:bookmarkStart w:id="20" w:name="_heading=h.1t3h5sf" w:colFirst="0" w:colLast="0"/>
      <w:bookmarkEnd w:id="20"/>
      <w:r w:rsidRPr="00B52CF2">
        <w:rPr>
          <w:rFonts w:ascii="Garamond" w:eastAsia="Garamond" w:hAnsi="Garamond" w:cs="Garamond"/>
          <w:sz w:val="36"/>
          <w:szCs w:val="36"/>
        </w:rPr>
        <w:t>4 Experiment setups</w:t>
      </w:r>
    </w:p>
    <w:p w14:paraId="749E78B9" w14:textId="77777777" w:rsidR="00F95A65" w:rsidRPr="00B52CF2" w:rsidRDefault="00602F05">
      <w:pPr>
        <w:pStyle w:val="Heading2"/>
        <w:rPr>
          <w:rFonts w:ascii="Garamond" w:eastAsia="Garamond" w:hAnsi="Garamond" w:cs="Garamond"/>
          <w:b/>
          <w:color w:val="2F5496"/>
          <w:sz w:val="28"/>
          <w:szCs w:val="28"/>
        </w:rPr>
      </w:pPr>
      <w:bookmarkStart w:id="21" w:name="_heading=h.33tay28ytvlx" w:colFirst="0" w:colLast="0"/>
      <w:bookmarkEnd w:id="21"/>
      <w:r w:rsidRPr="00B52CF2">
        <w:rPr>
          <w:rFonts w:ascii="Garamond" w:eastAsia="Garamond" w:hAnsi="Garamond" w:cs="Garamond"/>
          <w:b/>
          <w:sz w:val="28"/>
          <w:szCs w:val="28"/>
        </w:rPr>
        <w:t>4.1 Model 1 and 2 (multi-label RNN and 5 binary RNN classifiers)</w:t>
      </w:r>
    </w:p>
    <w:p w14:paraId="7E8A3C6D" w14:textId="77777777" w:rsidR="00F95A65" w:rsidRPr="00B52CF2" w:rsidRDefault="00602F05">
      <w:pPr>
        <w:ind w:firstLine="0"/>
        <w:rPr>
          <w:rFonts w:ascii="Garamond" w:eastAsia="Garamond" w:hAnsi="Garamond" w:cs="Garamond"/>
        </w:rPr>
      </w:pPr>
      <w:r w:rsidRPr="00B52CF2">
        <w:rPr>
          <w:rFonts w:ascii="Garamond" w:eastAsia="Garamond" w:hAnsi="Garamond" w:cs="Garamond"/>
        </w:rPr>
        <w:t>For the LSTM models, we choose T (timesteps window)</w:t>
      </w:r>
      <w:r w:rsidRPr="00B52CF2">
        <w:rPr>
          <w:rFonts w:ascii="Garamond" w:eastAsia="Garamond" w:hAnsi="Garamond" w:cs="Garamond"/>
        </w:rPr>
        <w:t xml:space="preserve"> to be 30 minutes after trying different values of T. Next, after carefully tuning all the relevant hyperparameters, including the number of layers and neurons in each layer, epochs, learning rate for the gradient descent, lambda for the L2 regularization,</w:t>
      </w:r>
      <w:r w:rsidRPr="00B52CF2">
        <w:rPr>
          <w:rFonts w:ascii="Garamond" w:eastAsia="Garamond" w:hAnsi="Garamond" w:cs="Garamond"/>
        </w:rPr>
        <w:t xml:space="preserve"> and the dropout rate. The best values for each of the hyperparameters is presented below:</w:t>
      </w:r>
    </w:p>
    <w:p w14:paraId="183D1F1B" w14:textId="77777777" w:rsidR="00F95A65" w:rsidRPr="00B52CF2" w:rsidRDefault="00602F05">
      <w:pPr>
        <w:numPr>
          <w:ilvl w:val="0"/>
          <w:numId w:val="4"/>
        </w:numPr>
        <w:rPr>
          <w:rFonts w:ascii="Garamond" w:eastAsia="Garamond" w:hAnsi="Garamond" w:cs="Garamond"/>
        </w:rPr>
      </w:pPr>
      <w:r w:rsidRPr="00B52CF2">
        <w:rPr>
          <w:rFonts w:ascii="Garamond" w:eastAsia="Garamond" w:hAnsi="Garamond" w:cs="Garamond"/>
        </w:rPr>
        <w:t>Timestep window T: 30 mins</w:t>
      </w:r>
    </w:p>
    <w:p w14:paraId="7BDF0BDF" w14:textId="77777777" w:rsidR="00F95A65" w:rsidRPr="00B52CF2" w:rsidRDefault="00602F05">
      <w:pPr>
        <w:numPr>
          <w:ilvl w:val="0"/>
          <w:numId w:val="4"/>
        </w:numPr>
        <w:rPr>
          <w:rFonts w:ascii="Garamond" w:eastAsia="Garamond" w:hAnsi="Garamond" w:cs="Garamond"/>
        </w:rPr>
      </w:pPr>
      <w:r w:rsidRPr="00B52CF2">
        <w:rPr>
          <w:rFonts w:ascii="Garamond" w:eastAsia="Garamond" w:hAnsi="Garamond" w:cs="Garamond"/>
        </w:rPr>
        <w:t>Number of features: 10</w:t>
      </w:r>
    </w:p>
    <w:p w14:paraId="36D76BA3" w14:textId="77777777" w:rsidR="00F95A65" w:rsidRPr="00B52CF2" w:rsidRDefault="00602F05">
      <w:pPr>
        <w:numPr>
          <w:ilvl w:val="0"/>
          <w:numId w:val="4"/>
        </w:numPr>
        <w:rPr>
          <w:rFonts w:ascii="Garamond" w:eastAsia="Garamond" w:hAnsi="Garamond" w:cs="Garamond"/>
        </w:rPr>
      </w:pPr>
      <w:r w:rsidRPr="00B52CF2">
        <w:rPr>
          <w:rFonts w:ascii="Garamond" w:eastAsia="Garamond" w:hAnsi="Garamond" w:cs="Garamond"/>
        </w:rPr>
        <w:t>Number of hidden layers: 3</w:t>
      </w:r>
    </w:p>
    <w:p w14:paraId="01492F59" w14:textId="206357D0" w:rsidR="00F95A65" w:rsidRPr="00B52CF2" w:rsidRDefault="00602F05">
      <w:pPr>
        <w:numPr>
          <w:ilvl w:val="0"/>
          <w:numId w:val="4"/>
        </w:numPr>
        <w:rPr>
          <w:rFonts w:ascii="Garamond" w:eastAsia="Garamond" w:hAnsi="Garamond" w:cs="Garamond"/>
        </w:rPr>
      </w:pPr>
      <w:r w:rsidRPr="00B52CF2">
        <w:rPr>
          <w:rFonts w:ascii="Garamond" w:eastAsia="Garamond" w:hAnsi="Garamond" w:cs="Garamond"/>
        </w:rPr>
        <w:t xml:space="preserve">Number of </w:t>
      </w:r>
      <w:r w:rsidR="002853A1" w:rsidRPr="00B52CF2">
        <w:rPr>
          <w:rFonts w:ascii="Garamond" w:eastAsia="Garamond" w:hAnsi="Garamond" w:cs="Garamond"/>
        </w:rPr>
        <w:t>neurons</w:t>
      </w:r>
      <w:r w:rsidRPr="00B52CF2">
        <w:rPr>
          <w:rFonts w:ascii="Garamond" w:eastAsia="Garamond" w:hAnsi="Garamond" w:cs="Garamond"/>
        </w:rPr>
        <w:t xml:space="preserve"> for each hidden layer: 8, 8, 8</w:t>
      </w:r>
    </w:p>
    <w:p w14:paraId="6FAA28B8" w14:textId="6928FF91" w:rsidR="00F95A65" w:rsidRPr="00B52CF2" w:rsidRDefault="00602F05">
      <w:pPr>
        <w:numPr>
          <w:ilvl w:val="0"/>
          <w:numId w:val="4"/>
        </w:numPr>
        <w:rPr>
          <w:rFonts w:ascii="Garamond" w:eastAsia="Garamond" w:hAnsi="Garamond" w:cs="Garamond"/>
        </w:rPr>
      </w:pPr>
      <w:r w:rsidRPr="00B52CF2">
        <w:rPr>
          <w:rFonts w:ascii="Garamond" w:eastAsia="Garamond" w:hAnsi="Garamond" w:cs="Garamond"/>
        </w:rPr>
        <w:t>Number of neuron</w:t>
      </w:r>
      <w:r w:rsidR="002853A1" w:rsidRPr="00B52CF2">
        <w:rPr>
          <w:rFonts w:ascii="Garamond" w:eastAsia="Garamond" w:hAnsi="Garamond" w:cs="Garamond"/>
        </w:rPr>
        <w:t>s</w:t>
      </w:r>
      <w:r w:rsidRPr="00B52CF2">
        <w:rPr>
          <w:rFonts w:ascii="Garamond" w:eastAsia="Garamond" w:hAnsi="Garamond" w:cs="Garamond"/>
        </w:rPr>
        <w:t xml:space="preserve"> for output layer (</w:t>
      </w:r>
      <w:r w:rsidRPr="00B52CF2">
        <w:rPr>
          <w:rFonts w:ascii="Garamond" w:eastAsia="Garamond" w:hAnsi="Garamond" w:cs="Garamond"/>
        </w:rPr>
        <w:t xml:space="preserve">for </w:t>
      </w:r>
      <w:r w:rsidRPr="00B52CF2">
        <w:rPr>
          <w:rFonts w:ascii="Garamond" w:eastAsia="Garamond" w:hAnsi="Garamond" w:cs="Garamond"/>
        </w:rPr>
        <w:t>5 distinct LSTM model): 1</w:t>
      </w:r>
    </w:p>
    <w:p w14:paraId="6DE90E4F" w14:textId="64E14886" w:rsidR="00F95A65" w:rsidRPr="00B52CF2" w:rsidRDefault="00602F05">
      <w:pPr>
        <w:numPr>
          <w:ilvl w:val="0"/>
          <w:numId w:val="4"/>
        </w:numPr>
        <w:rPr>
          <w:rFonts w:ascii="Garamond" w:eastAsia="Garamond" w:hAnsi="Garamond" w:cs="Garamond"/>
        </w:rPr>
      </w:pPr>
      <w:r w:rsidRPr="00B52CF2">
        <w:rPr>
          <w:rFonts w:ascii="Garamond" w:eastAsia="Garamond" w:hAnsi="Garamond" w:cs="Garamond"/>
        </w:rPr>
        <w:t>Number of neuron</w:t>
      </w:r>
      <w:r w:rsidR="002853A1" w:rsidRPr="00B52CF2">
        <w:rPr>
          <w:rFonts w:ascii="Garamond" w:eastAsia="Garamond" w:hAnsi="Garamond" w:cs="Garamond"/>
        </w:rPr>
        <w:t>s</w:t>
      </w:r>
      <w:r w:rsidRPr="00B52CF2">
        <w:rPr>
          <w:rFonts w:ascii="Garamond" w:eastAsia="Garamond" w:hAnsi="Garamond" w:cs="Garamond"/>
        </w:rPr>
        <w:t xml:space="preserve"> for output layer (</w:t>
      </w:r>
      <w:r w:rsidRPr="00B52CF2">
        <w:rPr>
          <w:rFonts w:ascii="Garamond" w:eastAsia="Garamond" w:hAnsi="Garamond" w:cs="Garamond"/>
        </w:rPr>
        <w:t>1 combined LSTM model): 5</w:t>
      </w:r>
    </w:p>
    <w:p w14:paraId="20D6CEA2" w14:textId="77777777" w:rsidR="00F95A65" w:rsidRPr="00B52CF2" w:rsidRDefault="00602F05">
      <w:pPr>
        <w:numPr>
          <w:ilvl w:val="0"/>
          <w:numId w:val="4"/>
        </w:numPr>
        <w:rPr>
          <w:rFonts w:ascii="Garamond" w:eastAsia="Garamond" w:hAnsi="Garamond" w:cs="Garamond"/>
        </w:rPr>
      </w:pPr>
      <w:r w:rsidRPr="00B52CF2">
        <w:rPr>
          <w:rFonts w:ascii="Garamond" w:eastAsia="Garamond" w:hAnsi="Garamond" w:cs="Garamond"/>
        </w:rPr>
        <w:t>Learning rate for the gradient descent: 5e-2</w:t>
      </w:r>
    </w:p>
    <w:p w14:paraId="6BC1DFE9" w14:textId="77777777" w:rsidR="00F95A65" w:rsidRPr="00B52CF2" w:rsidRDefault="00602F05">
      <w:pPr>
        <w:numPr>
          <w:ilvl w:val="0"/>
          <w:numId w:val="4"/>
        </w:numPr>
        <w:rPr>
          <w:rFonts w:ascii="Garamond" w:eastAsia="Garamond" w:hAnsi="Garamond" w:cs="Garamond"/>
        </w:rPr>
      </w:pPr>
      <w:r w:rsidRPr="00B52CF2">
        <w:rPr>
          <w:rFonts w:ascii="Garamond" w:eastAsia="Garamond" w:hAnsi="Garamond" w:cs="Garamond"/>
        </w:rPr>
        <w:t>Lambda in L2 regularization: 3e-2</w:t>
      </w:r>
    </w:p>
    <w:p w14:paraId="07B7DD4B" w14:textId="77777777" w:rsidR="00F95A65" w:rsidRPr="00B52CF2" w:rsidRDefault="00602F05">
      <w:pPr>
        <w:numPr>
          <w:ilvl w:val="0"/>
          <w:numId w:val="4"/>
        </w:numPr>
        <w:rPr>
          <w:rFonts w:ascii="Garamond" w:eastAsia="Garamond" w:hAnsi="Garamond" w:cs="Garamond"/>
        </w:rPr>
      </w:pPr>
      <w:r w:rsidRPr="00B52CF2">
        <w:rPr>
          <w:rFonts w:ascii="Garamond" w:eastAsia="Garamond" w:hAnsi="Garamond" w:cs="Garamond"/>
        </w:rPr>
        <w:t>Dropout rate: 0</w:t>
      </w:r>
    </w:p>
    <w:p w14:paraId="33B12C3C" w14:textId="77777777" w:rsidR="00F95A65" w:rsidRPr="00B52CF2" w:rsidRDefault="00F95A65">
      <w:pPr>
        <w:ind w:firstLine="0"/>
        <w:rPr>
          <w:rFonts w:ascii="Garamond" w:eastAsia="Garamond" w:hAnsi="Garamond" w:cs="Garamond"/>
        </w:rPr>
      </w:pPr>
    </w:p>
    <w:p w14:paraId="2EFAD729" w14:textId="77777777" w:rsidR="00F95A65" w:rsidRPr="00B52CF2" w:rsidRDefault="00602F05">
      <w:pPr>
        <w:ind w:firstLine="0"/>
        <w:rPr>
          <w:rFonts w:ascii="Garamond" w:eastAsia="Garamond" w:hAnsi="Garamond" w:cs="Garamond"/>
        </w:rPr>
      </w:pPr>
      <w:r w:rsidRPr="00B52CF2">
        <w:rPr>
          <w:rFonts w:ascii="Garamond" w:eastAsia="Garamond" w:hAnsi="Garamond" w:cs="Garamond"/>
        </w:rPr>
        <w:t>In terms of cross-validation, we further split the training set into two</w:t>
      </w:r>
      <w:r w:rsidRPr="00B52CF2">
        <w:rPr>
          <w:rFonts w:ascii="Garamond" w:eastAsia="Garamond" w:hAnsi="Garamond" w:cs="Garamond"/>
        </w:rPr>
        <w:t xml:space="preserve"> subsets, 70% of them were used for the training purpose and the rest 30% were the validation set. The reason why we set the ratio to be 7:3 because we need the last 30% of the training data to make sure that all the appliances are turned on for some perio</w:t>
      </w:r>
      <w:r w:rsidRPr="00B52CF2">
        <w:rPr>
          <w:rFonts w:ascii="Garamond" w:eastAsia="Garamond" w:hAnsi="Garamond" w:cs="Garamond"/>
        </w:rPr>
        <w:t>d of time. As the data was in time series format, we kept the original order and prepended (T-1) last training record to the beginning of the validation set.</w:t>
      </w:r>
    </w:p>
    <w:p w14:paraId="681CFFCE" w14:textId="77777777" w:rsidR="00F95A65" w:rsidRPr="00B52CF2" w:rsidRDefault="00F95A65">
      <w:pPr>
        <w:ind w:firstLine="0"/>
        <w:rPr>
          <w:rFonts w:ascii="Garamond" w:eastAsia="Garamond" w:hAnsi="Garamond" w:cs="Garamond"/>
        </w:rPr>
      </w:pPr>
    </w:p>
    <w:p w14:paraId="64C66F50" w14:textId="6BC8E716" w:rsidR="00F95A65" w:rsidRPr="00B52CF2" w:rsidRDefault="00602F05" w:rsidP="00D63928">
      <w:pPr>
        <w:ind w:firstLine="0"/>
        <w:rPr>
          <w:rFonts w:ascii="Garamond" w:eastAsia="Garamond" w:hAnsi="Garamond" w:cs="Garamond"/>
        </w:rPr>
      </w:pPr>
      <w:r w:rsidRPr="00B52CF2">
        <w:rPr>
          <w:rFonts w:ascii="Garamond" w:eastAsia="Garamond" w:hAnsi="Garamond" w:cs="Garamond"/>
        </w:rPr>
        <w:t>As we mentioned in the EDA part, the target classes in the training set are super imbalanced, the</w:t>
      </w:r>
      <w:r w:rsidRPr="00B52CF2">
        <w:rPr>
          <w:rFonts w:ascii="Garamond" w:eastAsia="Garamond" w:hAnsi="Garamond" w:cs="Garamond"/>
        </w:rPr>
        <w:t>n the main indicator we used in this problem is the F1 score. To overcome the problem of the imbalanced dataset, many different techniques have been used. According to the TensorFlow document</w:t>
      </w:r>
      <w:r w:rsidR="003D6CB8" w:rsidRPr="00B52CF2">
        <w:rPr>
          <w:rFonts w:ascii="Garamond" w:eastAsia="Garamond" w:hAnsi="Garamond" w:cs="Garamond"/>
        </w:rPr>
        <w:t xml:space="preserve"> [1]</w:t>
      </w:r>
      <w:r w:rsidRPr="00B52CF2">
        <w:rPr>
          <w:rFonts w:ascii="Garamond" w:eastAsia="Garamond" w:hAnsi="Garamond" w:cs="Garamond"/>
        </w:rPr>
        <w:t>, we compute the bias of each target output classes using the abo</w:t>
      </w:r>
      <w:r w:rsidRPr="00B52CF2">
        <w:rPr>
          <w:rFonts w:ascii="Garamond" w:eastAsia="Garamond" w:hAnsi="Garamond" w:cs="Garamond"/>
        </w:rPr>
        <w:t>ve formula:</w:t>
      </w:r>
      <w:r w:rsidR="00D63928" w:rsidRPr="00B52CF2">
        <w:rPr>
          <w:rFonts w:ascii="Garamond" w:eastAsia="Garamond" w:hAnsi="Garamond" w:cs="Garamond"/>
        </w:rPr>
        <w:br/>
      </w:r>
      <m:oMathPara>
        <m:oMath>
          <m:sSub>
            <m:sSubPr>
              <m:ctrlPr>
                <w:rPr>
                  <w:rFonts w:ascii="Cambria Math" w:eastAsia="Garamond" w:hAnsi="Cambria Math" w:cs="Garamond"/>
                </w:rPr>
              </m:ctrlPr>
            </m:sSubPr>
            <m:e>
              <m:r>
                <w:rPr>
                  <w:rFonts w:ascii="Cambria Math" w:eastAsia="Garamond" w:hAnsi="Cambria Math" w:cs="Garamond"/>
                </w:rPr>
                <m:t>b</m:t>
              </m:r>
            </m:e>
            <m:sub>
              <m:r>
                <w:rPr>
                  <w:rFonts w:ascii="Cambria Math" w:eastAsia="Garamond" w:hAnsi="Cambria Math" w:cs="Garamond"/>
                </w:rPr>
                <m:t>0</m:t>
              </m:r>
            </m:sub>
          </m:sSub>
          <m:r>
            <w:rPr>
              <w:rFonts w:ascii="Cambria Math" w:eastAsia="Garamond" w:hAnsi="Cambria Math" w:cs="Garamond"/>
            </w:rPr>
            <m:t xml:space="preserve">= </m:t>
          </m:r>
          <m:sSub>
            <m:sSubPr>
              <m:ctrlPr>
                <w:rPr>
                  <w:rFonts w:ascii="Cambria Math" w:eastAsia="Garamond" w:hAnsi="Cambria Math" w:cs="Garamond"/>
                </w:rPr>
              </m:ctrlPr>
            </m:sSubPr>
            <m:e>
              <m:r>
                <w:rPr>
                  <w:rFonts w:ascii="Cambria Math" w:eastAsia="Garamond" w:hAnsi="Cambria Math" w:cs="Garamond"/>
                </w:rPr>
                <m:t>log</m:t>
              </m:r>
            </m:e>
            <m:sub>
              <m:r>
                <w:rPr>
                  <w:rFonts w:ascii="Cambria Math" w:eastAsia="Garamond" w:hAnsi="Cambria Math" w:cs="Garamond"/>
                </w:rPr>
                <m:t>e</m:t>
              </m:r>
            </m:sub>
          </m:sSub>
          <m:r>
            <w:rPr>
              <w:rFonts w:ascii="Cambria Math" w:eastAsia="Garamond" w:hAnsi="Cambria Math" w:cs="Garamond"/>
            </w:rPr>
            <m:t>(</m:t>
          </m:r>
          <m:f>
            <m:fPr>
              <m:ctrlPr>
                <w:rPr>
                  <w:rFonts w:ascii="Cambria Math" w:eastAsia="Garamond" w:hAnsi="Cambria Math" w:cs="Garamond"/>
                </w:rPr>
              </m:ctrlPr>
            </m:fPr>
            <m:num>
              <m:r>
                <w:rPr>
                  <w:rFonts w:ascii="Cambria Math" w:eastAsia="Garamond" w:hAnsi="Cambria Math" w:cs="Garamond"/>
                </w:rPr>
                <m:t>pos</m:t>
              </m:r>
            </m:num>
            <m:den>
              <m:r>
                <w:rPr>
                  <w:rFonts w:ascii="Cambria Math" w:eastAsia="Garamond" w:hAnsi="Cambria Math" w:cs="Garamond"/>
                </w:rPr>
                <m:t>neg</m:t>
              </m:r>
            </m:den>
          </m:f>
          <m:r>
            <w:rPr>
              <w:rFonts w:ascii="Cambria Math" w:eastAsia="Garamond" w:hAnsi="Cambria Math" w:cs="Garamond"/>
            </w:rPr>
            <m:t>)</m:t>
          </m:r>
        </m:oMath>
      </m:oMathPara>
    </w:p>
    <w:p w14:paraId="2BA9361E" w14:textId="563F7763" w:rsidR="00F95A65" w:rsidRPr="00B52CF2" w:rsidRDefault="00602F05">
      <w:pPr>
        <w:ind w:firstLine="0"/>
        <w:rPr>
          <w:rFonts w:ascii="Garamond" w:eastAsia="Garamond" w:hAnsi="Garamond" w:cs="Garamond"/>
        </w:rPr>
      </w:pPr>
      <w:r w:rsidRPr="00B52CF2">
        <w:rPr>
          <w:rFonts w:ascii="Garamond" w:eastAsia="Garamond" w:hAnsi="Garamond" w:cs="Garamond"/>
        </w:rPr>
        <w:t>This bias is then fed into the LSTM network to reduce the effect of imbalanced data. Moreover, we also modify the training algorithm to deal with the skewed distribution of target classes. In this scenario, we alloca</w:t>
      </w:r>
      <w:r w:rsidRPr="00B52CF2">
        <w:rPr>
          <w:rFonts w:ascii="Garamond" w:eastAsia="Garamond" w:hAnsi="Garamond" w:cs="Garamond"/>
        </w:rPr>
        <w:t xml:space="preserve">te different </w:t>
      </w:r>
      <w:r w:rsidRPr="00B52CF2">
        <w:rPr>
          <w:rFonts w:ascii="Garamond" w:eastAsia="Garamond" w:hAnsi="Garamond" w:cs="Garamond"/>
        </w:rPr>
        <w:lastRenderedPageBreak/>
        <w:t>weights to the minor and major classes. To be specific, we increased the weight of the minor class while decreasing the weight for the major class</w:t>
      </w:r>
      <w:r w:rsidR="008C5CBC" w:rsidRPr="00B52CF2">
        <w:rPr>
          <w:rFonts w:ascii="Garamond" w:eastAsia="Garamond" w:hAnsi="Garamond" w:cs="Garamond"/>
        </w:rPr>
        <w:t xml:space="preserve"> [2]</w:t>
      </w:r>
      <w:r w:rsidRPr="00B52CF2">
        <w:rPr>
          <w:rFonts w:ascii="Garamond" w:eastAsia="Garamond" w:hAnsi="Garamond" w:cs="Garamond"/>
        </w:rPr>
        <w:t xml:space="preserve">. The overall goal is to punish the misclassification made by the minority class severely. The </w:t>
      </w:r>
      <w:proofErr w:type="spellStart"/>
      <w:r w:rsidRPr="00B52CF2">
        <w:rPr>
          <w:rFonts w:ascii="Garamond" w:eastAsia="Garamond" w:hAnsi="Garamond" w:cs="Garamond"/>
          <w:b/>
        </w:rPr>
        <w:t>cl</w:t>
      </w:r>
      <w:r w:rsidRPr="00B52CF2">
        <w:rPr>
          <w:rFonts w:ascii="Garamond" w:eastAsia="Garamond" w:hAnsi="Garamond" w:cs="Garamond"/>
          <w:b/>
        </w:rPr>
        <w:t>ass_weight</w:t>
      </w:r>
      <w:proofErr w:type="spellEnd"/>
      <w:r w:rsidRPr="00B52CF2">
        <w:rPr>
          <w:rFonts w:ascii="Garamond" w:eastAsia="Garamond" w:hAnsi="Garamond" w:cs="Garamond"/>
          <w:b/>
        </w:rPr>
        <w:t xml:space="preserve"> </w:t>
      </w:r>
      <w:r w:rsidRPr="00B52CF2">
        <w:rPr>
          <w:rFonts w:ascii="Garamond" w:eastAsia="Garamond" w:hAnsi="Garamond" w:cs="Garamond"/>
        </w:rPr>
        <w:t xml:space="preserve">parameter is available for the </w:t>
      </w:r>
      <w:proofErr w:type="spellStart"/>
      <w:r w:rsidRPr="00B52CF2">
        <w:rPr>
          <w:rFonts w:ascii="Garamond" w:eastAsia="Garamond" w:hAnsi="Garamond" w:cs="Garamond"/>
        </w:rPr>
        <w:t>Keras</w:t>
      </w:r>
      <w:proofErr w:type="spellEnd"/>
      <w:r w:rsidRPr="00B52CF2">
        <w:rPr>
          <w:rFonts w:ascii="Garamond" w:eastAsia="Garamond" w:hAnsi="Garamond" w:cs="Garamond"/>
        </w:rPr>
        <w:t xml:space="preserve"> model. Assume that we have </w:t>
      </w:r>
      <w:r w:rsidRPr="00B52CF2">
        <w:rPr>
          <w:rFonts w:ascii="Garamond" w:eastAsia="Garamond" w:hAnsi="Garamond" w:cs="Garamond"/>
          <w:b/>
        </w:rPr>
        <w:t>900 samples of class 0</w:t>
      </w:r>
      <w:r w:rsidRPr="00B52CF2">
        <w:rPr>
          <w:rFonts w:ascii="Garamond" w:eastAsia="Garamond" w:hAnsi="Garamond" w:cs="Garamond"/>
        </w:rPr>
        <w:t xml:space="preserve"> and </w:t>
      </w:r>
      <w:r w:rsidRPr="00B52CF2">
        <w:rPr>
          <w:rFonts w:ascii="Garamond" w:eastAsia="Garamond" w:hAnsi="Garamond" w:cs="Garamond"/>
          <w:b/>
        </w:rPr>
        <w:t>300 samples of class 1</w:t>
      </w:r>
      <w:r w:rsidRPr="00B52CF2">
        <w:rPr>
          <w:rFonts w:ascii="Garamond" w:eastAsia="Garamond" w:hAnsi="Garamond" w:cs="Garamond"/>
        </w:rPr>
        <w:t xml:space="preserve">, then the </w:t>
      </w:r>
      <w:proofErr w:type="spellStart"/>
      <w:r w:rsidRPr="00B52CF2">
        <w:rPr>
          <w:rFonts w:ascii="Garamond" w:eastAsia="Garamond" w:hAnsi="Garamond" w:cs="Garamond"/>
          <w:b/>
        </w:rPr>
        <w:t>class_weight</w:t>
      </w:r>
      <w:proofErr w:type="spellEnd"/>
      <w:r w:rsidRPr="00B52CF2">
        <w:rPr>
          <w:rFonts w:ascii="Garamond" w:eastAsia="Garamond" w:hAnsi="Garamond" w:cs="Garamond"/>
          <w:b/>
        </w:rPr>
        <w:t xml:space="preserve"> is set to be {0: 1, 1: 3}</w:t>
      </w:r>
      <w:r w:rsidRPr="00B52CF2">
        <w:rPr>
          <w:rFonts w:ascii="Garamond" w:eastAsia="Garamond" w:hAnsi="Garamond" w:cs="Garamond"/>
        </w:rPr>
        <w:t>, meaning that the model will treat the weight of class 1 three times the weight of</w:t>
      </w:r>
      <w:r w:rsidRPr="00B52CF2">
        <w:rPr>
          <w:rFonts w:ascii="Garamond" w:eastAsia="Garamond" w:hAnsi="Garamond" w:cs="Garamond"/>
        </w:rPr>
        <w:t xml:space="preserve"> class 0. The macro f1-score of the models after adding this parameter has improved a lot. For instance, the f1-score of the </w:t>
      </w:r>
      <w:r w:rsidRPr="00B52CF2">
        <w:rPr>
          <w:rFonts w:ascii="Garamond" w:eastAsia="Garamond" w:hAnsi="Garamond" w:cs="Garamond"/>
          <w:b/>
        </w:rPr>
        <w:t>“</w:t>
      </w:r>
      <w:proofErr w:type="spellStart"/>
      <w:r w:rsidRPr="00B52CF2">
        <w:rPr>
          <w:rFonts w:ascii="Garamond" w:eastAsia="Garamond" w:hAnsi="Garamond" w:cs="Garamond"/>
          <w:b/>
        </w:rPr>
        <w:t>ev</w:t>
      </w:r>
      <w:proofErr w:type="spellEnd"/>
      <w:r w:rsidRPr="00B52CF2">
        <w:rPr>
          <w:rFonts w:ascii="Garamond" w:eastAsia="Garamond" w:hAnsi="Garamond" w:cs="Garamond"/>
          <w:b/>
        </w:rPr>
        <w:t>” model</w:t>
      </w:r>
      <w:r w:rsidRPr="00B52CF2">
        <w:rPr>
          <w:rFonts w:ascii="Garamond" w:eastAsia="Garamond" w:hAnsi="Garamond" w:cs="Garamond"/>
        </w:rPr>
        <w:t xml:space="preserve"> has increased from </w:t>
      </w:r>
      <w:r w:rsidRPr="00B52CF2">
        <w:rPr>
          <w:rFonts w:ascii="Garamond" w:eastAsia="Garamond" w:hAnsi="Garamond" w:cs="Garamond"/>
          <w:b/>
          <w:bCs/>
        </w:rPr>
        <w:t>0.55 to 0.82.</w:t>
      </w:r>
    </w:p>
    <w:p w14:paraId="158DDF83" w14:textId="77777777" w:rsidR="00F95A65" w:rsidRPr="00B52CF2" w:rsidRDefault="00602F05">
      <w:pPr>
        <w:pStyle w:val="Heading2"/>
        <w:rPr>
          <w:rFonts w:ascii="Garamond" w:eastAsia="Garamond" w:hAnsi="Garamond" w:cs="Garamond"/>
        </w:rPr>
      </w:pPr>
      <w:bookmarkStart w:id="22" w:name="_heading=h.fqhq29gbt3bi" w:colFirst="0" w:colLast="0"/>
      <w:bookmarkEnd w:id="22"/>
      <w:r w:rsidRPr="00B52CF2">
        <w:rPr>
          <w:rFonts w:ascii="Garamond" w:eastAsia="Garamond" w:hAnsi="Garamond" w:cs="Garamond"/>
          <w:b/>
          <w:sz w:val="28"/>
          <w:szCs w:val="28"/>
        </w:rPr>
        <w:t>4.1 Model 3 (multi-label CNN classifier)</w:t>
      </w:r>
    </w:p>
    <w:p w14:paraId="7EC46A6B" w14:textId="28880E2F" w:rsidR="00F95A65" w:rsidRPr="00B52CF2" w:rsidRDefault="00602F05">
      <w:pPr>
        <w:ind w:firstLine="0"/>
        <w:rPr>
          <w:rFonts w:ascii="Garamond" w:eastAsia="Garamond" w:hAnsi="Garamond" w:cs="Garamond"/>
        </w:rPr>
      </w:pPr>
      <w:r w:rsidRPr="00B52CF2">
        <w:rPr>
          <w:rFonts w:ascii="Garamond" w:eastAsia="Garamond" w:hAnsi="Garamond" w:cs="Garamond"/>
        </w:rPr>
        <w:t>For the CNN models, we choose T (timesteps win</w:t>
      </w:r>
      <w:r w:rsidRPr="00B52CF2">
        <w:rPr>
          <w:rFonts w:ascii="Garamond" w:eastAsia="Garamond" w:hAnsi="Garamond" w:cs="Garamond"/>
        </w:rPr>
        <w:t>dow) to be 64 minutes after trying different values of T. After many trials and errors with different hyperparameters such as optimizer, learning rate scheduler</w:t>
      </w:r>
      <w:r w:rsidR="001170C4" w:rsidRPr="00B52CF2">
        <w:rPr>
          <w:rFonts w:ascii="Garamond" w:eastAsia="Garamond" w:hAnsi="Garamond" w:cs="Garamond"/>
        </w:rPr>
        <w:t>, number</w:t>
      </w:r>
      <w:r w:rsidRPr="00B52CF2">
        <w:rPr>
          <w:rFonts w:ascii="Garamond" w:eastAsia="Garamond" w:hAnsi="Garamond" w:cs="Garamond"/>
        </w:rPr>
        <w:t xml:space="preserve"> of convolution layers, kernel, padding, stride size, batch normalization, </w:t>
      </w:r>
      <w:r w:rsidR="001170C4" w:rsidRPr="00B52CF2">
        <w:rPr>
          <w:rFonts w:ascii="Garamond" w:eastAsia="Garamond" w:hAnsi="Garamond" w:cs="Garamond"/>
        </w:rPr>
        <w:t>dropout</w:t>
      </w:r>
      <w:r w:rsidRPr="00B52CF2">
        <w:rPr>
          <w:rFonts w:ascii="Garamond" w:eastAsia="Garamond" w:hAnsi="Garamond" w:cs="Garamond"/>
        </w:rPr>
        <w:t xml:space="preserve"> rat</w:t>
      </w:r>
      <w:r w:rsidRPr="00B52CF2">
        <w:rPr>
          <w:rFonts w:ascii="Garamond" w:eastAsia="Garamond" w:hAnsi="Garamond" w:cs="Garamond"/>
        </w:rPr>
        <w:t>e, activation functions, etc. We came to the best setting which is:</w:t>
      </w:r>
    </w:p>
    <w:p w14:paraId="5033962A" w14:textId="69C4E3BA" w:rsidR="00F95A65" w:rsidRPr="00B52CF2" w:rsidRDefault="00602F05" w:rsidP="007F5A89">
      <w:pPr>
        <w:pStyle w:val="ListParagraph"/>
        <w:numPr>
          <w:ilvl w:val="0"/>
          <w:numId w:val="4"/>
        </w:numPr>
        <w:rPr>
          <w:rFonts w:ascii="Garamond" w:eastAsia="Garamond" w:hAnsi="Garamond" w:cs="Garamond"/>
        </w:rPr>
      </w:pPr>
      <w:r w:rsidRPr="00B52CF2">
        <w:rPr>
          <w:rFonts w:ascii="Garamond" w:eastAsia="Garamond" w:hAnsi="Garamond" w:cs="Garamond"/>
        </w:rPr>
        <w:t>Optimizer: Adam [8]</w:t>
      </w:r>
    </w:p>
    <w:p w14:paraId="66149682" w14:textId="06E4B4E6" w:rsidR="00F95A65" w:rsidRPr="00B52CF2" w:rsidRDefault="00602F05" w:rsidP="007F5A89">
      <w:pPr>
        <w:pStyle w:val="ListParagraph"/>
        <w:numPr>
          <w:ilvl w:val="0"/>
          <w:numId w:val="4"/>
        </w:numPr>
        <w:rPr>
          <w:rFonts w:ascii="Garamond" w:eastAsia="Garamond" w:hAnsi="Garamond" w:cs="Garamond"/>
        </w:rPr>
      </w:pPr>
      <w:r w:rsidRPr="00B52CF2">
        <w:rPr>
          <w:rFonts w:ascii="Garamond" w:eastAsia="Garamond" w:hAnsi="Garamond" w:cs="Garamond"/>
        </w:rPr>
        <w:t>Learning rate scheduler: One cycle with [6]</w:t>
      </w:r>
    </w:p>
    <w:p w14:paraId="3EDEDD7B" w14:textId="737D4C24" w:rsidR="00F95A65" w:rsidRPr="00B52CF2" w:rsidRDefault="00602F05" w:rsidP="007F5A89">
      <w:pPr>
        <w:pStyle w:val="ListParagraph"/>
        <w:numPr>
          <w:ilvl w:val="0"/>
          <w:numId w:val="4"/>
        </w:numPr>
        <w:rPr>
          <w:rFonts w:ascii="Garamond" w:eastAsia="Garamond" w:hAnsi="Garamond" w:cs="Garamond"/>
        </w:rPr>
      </w:pPr>
      <w:r w:rsidRPr="00B52CF2">
        <w:rPr>
          <w:rFonts w:ascii="Garamond" w:eastAsia="Garamond" w:hAnsi="Garamond" w:cs="Garamond"/>
        </w:rPr>
        <w:t>Loss function: Focal loss [7]</w:t>
      </w:r>
    </w:p>
    <w:p w14:paraId="06E392E0" w14:textId="10613077" w:rsidR="00F95A65" w:rsidRPr="00B52CF2" w:rsidRDefault="00602F05" w:rsidP="007F5A89">
      <w:pPr>
        <w:pStyle w:val="ListParagraph"/>
        <w:numPr>
          <w:ilvl w:val="0"/>
          <w:numId w:val="4"/>
        </w:numPr>
        <w:rPr>
          <w:rFonts w:ascii="Garamond" w:eastAsia="Garamond" w:hAnsi="Garamond" w:cs="Garamond"/>
        </w:rPr>
      </w:pPr>
      <w:r w:rsidRPr="00B52CF2">
        <w:rPr>
          <w:rFonts w:ascii="Garamond" w:eastAsia="Garamond" w:hAnsi="Garamond" w:cs="Garamond"/>
        </w:rPr>
        <w:t>Activation function: Rectified Linear Unit (</w:t>
      </w:r>
      <w:proofErr w:type="spellStart"/>
      <w:r w:rsidRPr="00B52CF2">
        <w:rPr>
          <w:rFonts w:ascii="Garamond" w:eastAsia="Garamond" w:hAnsi="Garamond" w:cs="Garamond"/>
        </w:rPr>
        <w:t>ReLU</w:t>
      </w:r>
      <w:proofErr w:type="spellEnd"/>
      <w:r w:rsidRPr="00B52CF2">
        <w:rPr>
          <w:rFonts w:ascii="Garamond" w:eastAsia="Garamond" w:hAnsi="Garamond" w:cs="Garamond"/>
        </w:rPr>
        <w:t>)</w:t>
      </w:r>
    </w:p>
    <w:p w14:paraId="63865106" w14:textId="096FAF16" w:rsidR="00F95A65" w:rsidRPr="00B52CF2" w:rsidRDefault="008C5CBC" w:rsidP="007F5A89">
      <w:pPr>
        <w:pStyle w:val="ListParagraph"/>
        <w:numPr>
          <w:ilvl w:val="0"/>
          <w:numId w:val="4"/>
        </w:numPr>
        <w:rPr>
          <w:rFonts w:ascii="Garamond" w:eastAsia="Garamond" w:hAnsi="Garamond" w:cs="Garamond"/>
        </w:rPr>
      </w:pPr>
      <w:r w:rsidRPr="00B52CF2">
        <w:rPr>
          <w:rFonts w:ascii="Garamond" w:eastAsia="Garamond" w:hAnsi="Garamond" w:cs="Garamond"/>
        </w:rPr>
        <w:t>Dropout</w:t>
      </w:r>
      <w:r w:rsidR="00602F05" w:rsidRPr="00B52CF2">
        <w:rPr>
          <w:rFonts w:ascii="Garamond" w:eastAsia="Garamond" w:hAnsi="Garamond" w:cs="Garamond"/>
        </w:rPr>
        <w:t xml:space="preserve"> rate: 0.5</w:t>
      </w:r>
    </w:p>
    <w:p w14:paraId="32DF2F1E" w14:textId="7281579C" w:rsidR="00F95A65" w:rsidRPr="00B52CF2" w:rsidRDefault="00602F05" w:rsidP="007F5A89">
      <w:pPr>
        <w:pStyle w:val="ListParagraph"/>
        <w:numPr>
          <w:ilvl w:val="0"/>
          <w:numId w:val="4"/>
        </w:numPr>
        <w:rPr>
          <w:rFonts w:ascii="Garamond" w:eastAsia="Garamond" w:hAnsi="Garamond" w:cs="Garamond"/>
        </w:rPr>
      </w:pPr>
      <w:r w:rsidRPr="00B52CF2">
        <w:rPr>
          <w:rFonts w:ascii="Garamond" w:eastAsia="Garamond" w:hAnsi="Garamond" w:cs="Garamond"/>
        </w:rPr>
        <w:t>Kernel, padding, and stride size: see Figure 5</w:t>
      </w:r>
      <w:r w:rsidR="008C5CBC" w:rsidRPr="00B52CF2">
        <w:rPr>
          <w:rFonts w:ascii="Garamond" w:eastAsia="Garamond" w:hAnsi="Garamond" w:cs="Garamond"/>
        </w:rPr>
        <w:t>.</w:t>
      </w:r>
    </w:p>
    <w:p w14:paraId="65883473" w14:textId="08AF98D5" w:rsidR="000A5A5E" w:rsidRPr="00B52CF2" w:rsidRDefault="007F5A89" w:rsidP="000A5A5E">
      <w:pPr>
        <w:ind w:firstLine="0"/>
        <w:rPr>
          <w:rFonts w:ascii="Garamond" w:eastAsia="Garamond" w:hAnsi="Garamond" w:cs="Garamond"/>
          <w:iCs/>
        </w:rPr>
      </w:pPr>
      <w:r w:rsidRPr="00B52CF2">
        <w:rPr>
          <w:rFonts w:ascii="Garamond" w:eastAsia="Garamond" w:hAnsi="Garamond" w:cs="Garamond"/>
        </w:rPr>
        <w:t>U</w:t>
      </w:r>
      <w:r w:rsidR="00602F05" w:rsidRPr="00B52CF2">
        <w:rPr>
          <w:rFonts w:ascii="Garamond" w:eastAsia="Garamond" w:hAnsi="Garamond" w:cs="Garamond"/>
        </w:rPr>
        <w:t>sing cross-validation would require more computing power. Since the training data is big enough, we train the CNN model on 85% of the data, and the remaining 15% is used for validating. It is possible to shuffle the data when training the CNN model; howev</w:t>
      </w:r>
      <w:r w:rsidR="00602F05" w:rsidRPr="00B52CF2">
        <w:rPr>
          <w:rFonts w:ascii="Garamond" w:eastAsia="Garamond" w:hAnsi="Garamond" w:cs="Garamond"/>
        </w:rPr>
        <w:t xml:space="preserve">er, we got better results by not shuffling. As discovered in the EDA part, the imbalance dataset is </w:t>
      </w:r>
      <w:r w:rsidRPr="00B52CF2">
        <w:rPr>
          <w:rFonts w:ascii="Garamond" w:eastAsia="Garamond" w:hAnsi="Garamond" w:cs="Garamond"/>
        </w:rPr>
        <w:t>crucial,</w:t>
      </w:r>
      <w:r w:rsidR="00602F05" w:rsidRPr="00B52CF2">
        <w:rPr>
          <w:rFonts w:ascii="Garamond" w:eastAsia="Garamond" w:hAnsi="Garamond" w:cs="Garamond"/>
        </w:rPr>
        <w:t xml:space="preserve"> and we believe Focal loss is suitable to handle the problem. it is robust in rescaling the loss of both dominant classes and minor classes.</w:t>
      </w:r>
      <w:r w:rsidR="000A5A5E" w:rsidRPr="00B52CF2">
        <w:rPr>
          <w:rFonts w:ascii="Garamond" w:eastAsia="Garamond" w:hAnsi="Garamond" w:cs="Garamond"/>
        </w:rPr>
        <w:t xml:space="preserve"> </w:t>
      </w:r>
      <w:r w:rsidR="000A5A5E" w:rsidRPr="00B52CF2">
        <w:rPr>
          <w:rFonts w:ascii="Garamond" w:eastAsia="Garamond" w:hAnsi="Garamond" w:cs="Garamond"/>
          <w:iCs/>
        </w:rPr>
        <w:t>Focal loss can be calculated as:</w:t>
      </w:r>
    </w:p>
    <w:p w14:paraId="371F66DE" w14:textId="591DAC3A" w:rsidR="00F95A65" w:rsidRPr="00B52CF2" w:rsidRDefault="00714BD9">
      <w:pPr>
        <w:ind w:firstLine="0"/>
        <w:rPr>
          <w:rFonts w:ascii="Garamond" w:eastAsia="Garamond" w:hAnsi="Garamond" w:cs="Garamond"/>
        </w:rPr>
      </w:pPr>
      <w:r w:rsidRPr="00B52CF2">
        <w:rPr>
          <w:rFonts w:ascii="Garamond" w:hAnsi="Garamond"/>
          <w:noProof/>
        </w:rPr>
        <w:drawing>
          <wp:anchor distT="57150" distB="57150" distL="57150" distR="57150" simplePos="0" relativeHeight="251660288" behindDoc="0" locked="0" layoutInCell="1" hidden="0" allowOverlap="1" wp14:anchorId="0F0EF7DA" wp14:editId="1FE4D6B8">
            <wp:simplePos x="0" y="0"/>
            <wp:positionH relativeFrom="column">
              <wp:posOffset>1543050</wp:posOffset>
            </wp:positionH>
            <wp:positionV relativeFrom="paragraph">
              <wp:posOffset>84760</wp:posOffset>
            </wp:positionV>
            <wp:extent cx="2209165" cy="160655"/>
            <wp:effectExtent l="0" t="0" r="0" b="635"/>
            <wp:wrapSquare wrapText="bothSides" distT="57150" distB="57150" distL="57150" distR="5715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209165" cy="160655"/>
                    </a:xfrm>
                    <a:prstGeom prst="rect">
                      <a:avLst/>
                    </a:prstGeom>
                    <a:ln/>
                  </pic:spPr>
                </pic:pic>
              </a:graphicData>
            </a:graphic>
            <wp14:sizeRelH relativeFrom="margin">
              <wp14:pctWidth>0</wp14:pctWidth>
            </wp14:sizeRelH>
            <wp14:sizeRelV relativeFrom="margin">
              <wp14:pctHeight>0</wp14:pctHeight>
            </wp14:sizeRelV>
          </wp:anchor>
        </w:drawing>
      </w:r>
    </w:p>
    <w:p w14:paraId="345616F2" w14:textId="34F5E9F8" w:rsidR="008C5CBC" w:rsidRPr="00B52CF2" w:rsidRDefault="008C5CBC" w:rsidP="000A5A5E">
      <w:pPr>
        <w:ind w:firstLine="0"/>
        <w:rPr>
          <w:rFonts w:ascii="Garamond" w:eastAsia="Garamond" w:hAnsi="Garamond" w:cs="Garamond"/>
        </w:rPr>
      </w:pPr>
    </w:p>
    <w:p w14:paraId="485CA11D" w14:textId="151A7DBA" w:rsidR="00F95A65" w:rsidRPr="00B52CF2" w:rsidRDefault="00602F05" w:rsidP="000A5A5E">
      <w:pPr>
        <w:ind w:firstLine="0"/>
        <w:rPr>
          <w:rFonts w:ascii="Garamond" w:eastAsia="Garamond" w:hAnsi="Garamond" w:cs="Garamond"/>
          <w:iCs/>
        </w:rPr>
      </w:pPr>
      <w:r w:rsidRPr="00B52CF2">
        <w:rPr>
          <w:rFonts w:ascii="Garamond" w:eastAsia="Garamond" w:hAnsi="Garamond" w:cs="Garamond"/>
          <w:iCs/>
        </w:rPr>
        <w:t xml:space="preserve">where </w:t>
      </w:r>
      <w:proofErr w:type="spellStart"/>
      <w:r w:rsidRPr="00B52CF2">
        <w:rPr>
          <w:rFonts w:ascii="Garamond" w:eastAsia="Garamond" w:hAnsi="Garamond" w:cs="Garamond"/>
          <w:iCs/>
        </w:rPr>
        <w:t>p</w:t>
      </w:r>
      <w:r w:rsidRPr="00B52CF2">
        <w:rPr>
          <w:rFonts w:ascii="Garamond" w:eastAsia="Garamond" w:hAnsi="Garamond" w:cs="Garamond"/>
          <w:iCs/>
          <w:vertAlign w:val="subscript"/>
        </w:rPr>
        <w:t>t</w:t>
      </w:r>
      <w:proofErr w:type="spellEnd"/>
      <w:r w:rsidRPr="00B52CF2">
        <w:rPr>
          <w:rFonts w:ascii="Garamond" w:eastAsia="Garamond" w:hAnsi="Garamond" w:cs="Garamond"/>
          <w:iCs/>
        </w:rPr>
        <w:t xml:space="preserve"> is a class proportion, alpha and gamma are scaling hyperparameters.</w:t>
      </w:r>
    </w:p>
    <w:p w14:paraId="6CC8AB4B" w14:textId="77777777" w:rsidR="000A5A5E" w:rsidRPr="00B52CF2" w:rsidRDefault="000A5A5E" w:rsidP="000A5A5E">
      <w:pPr>
        <w:ind w:firstLine="0"/>
        <w:rPr>
          <w:rFonts w:ascii="Garamond" w:eastAsia="Garamond" w:hAnsi="Garamond" w:cs="Garamond"/>
          <w:i/>
        </w:rPr>
      </w:pPr>
    </w:p>
    <w:p w14:paraId="249DA004"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The F1_score was computed during training using the function </w:t>
      </w:r>
      <w:r w:rsidRPr="00B52CF2">
        <w:rPr>
          <w:rFonts w:ascii="Garamond" w:eastAsia="Garamond" w:hAnsi="Garamond" w:cs="Garamond"/>
          <w:b/>
          <w:bCs/>
        </w:rPr>
        <w:t>f1_score()</w:t>
      </w:r>
      <w:r w:rsidRPr="00B52CF2">
        <w:rPr>
          <w:rFonts w:ascii="Garamond" w:eastAsia="Garamond" w:hAnsi="Garamond" w:cs="Garamond"/>
        </w:rPr>
        <w:t xml:space="preserve"> from </w:t>
      </w:r>
      <w:proofErr w:type="spellStart"/>
      <w:r w:rsidRPr="00B52CF2">
        <w:rPr>
          <w:rFonts w:ascii="Garamond" w:eastAsia="Garamond" w:hAnsi="Garamond" w:cs="Garamond"/>
          <w:b/>
          <w:bCs/>
        </w:rPr>
        <w:t>sklearn</w:t>
      </w:r>
      <w:proofErr w:type="spellEnd"/>
      <w:r w:rsidRPr="00B52CF2">
        <w:rPr>
          <w:rFonts w:ascii="Garamond" w:eastAsia="Garamond" w:hAnsi="Garamond" w:cs="Garamond"/>
        </w:rPr>
        <w:t xml:space="preserve"> library which ‘</w:t>
      </w:r>
      <w:r w:rsidRPr="00B52CF2">
        <w:rPr>
          <w:rFonts w:ascii="Garamond" w:eastAsia="Garamond" w:hAnsi="Garamond" w:cs="Garamond"/>
          <w:b/>
          <w:bCs/>
        </w:rPr>
        <w:t>average’</w:t>
      </w:r>
      <w:r w:rsidRPr="00B52CF2">
        <w:rPr>
          <w:rFonts w:ascii="Garamond" w:eastAsia="Garamond" w:hAnsi="Garamond" w:cs="Garamond"/>
        </w:rPr>
        <w:t xml:space="preserve"> parameter set to ‘</w:t>
      </w:r>
      <w:r w:rsidRPr="00B52CF2">
        <w:rPr>
          <w:rFonts w:ascii="Garamond" w:eastAsia="Garamond" w:hAnsi="Garamond" w:cs="Garamond"/>
          <w:b/>
          <w:bCs/>
        </w:rPr>
        <w:t>macro’</w:t>
      </w:r>
      <w:r w:rsidRPr="00B52CF2">
        <w:rPr>
          <w:rFonts w:ascii="Garamond" w:eastAsia="Garamond" w:hAnsi="Garamond" w:cs="Garamond"/>
        </w:rPr>
        <w:t xml:space="preserve">. The formula of </w:t>
      </w:r>
      <w:r w:rsidRPr="00B52CF2">
        <w:rPr>
          <w:rFonts w:ascii="Garamond" w:eastAsia="Garamond" w:hAnsi="Garamond" w:cs="Garamond"/>
          <w:b/>
          <w:bCs/>
        </w:rPr>
        <w:t>F1_score = 2 * (precis</w:t>
      </w:r>
      <w:r w:rsidRPr="00B52CF2">
        <w:rPr>
          <w:rFonts w:ascii="Garamond" w:eastAsia="Garamond" w:hAnsi="Garamond" w:cs="Garamond"/>
          <w:b/>
          <w:bCs/>
        </w:rPr>
        <w:t>ion * recall) / (precision + recall).</w:t>
      </w:r>
    </w:p>
    <w:p w14:paraId="4E10820F"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An additional problem when splitting the data is that we have to make sure that validating data has the same target cases as training data (sometimes validating has 16 classes but training has 20 classes). Thus we had </w:t>
      </w:r>
      <w:r w:rsidRPr="00B52CF2">
        <w:rPr>
          <w:rFonts w:ascii="Garamond" w:eastAsia="Garamond" w:hAnsi="Garamond" w:cs="Garamond"/>
        </w:rPr>
        <w:t>to shuffle the data (use seed) and randomly select 10% as validation while ensuring that all possible cases are included.</w:t>
      </w:r>
    </w:p>
    <w:p w14:paraId="6A5A53A9" w14:textId="77777777" w:rsidR="00F95A65" w:rsidRPr="00B52CF2" w:rsidRDefault="00602F05">
      <w:pPr>
        <w:pStyle w:val="Heading1"/>
        <w:rPr>
          <w:rFonts w:ascii="Garamond" w:eastAsia="Garamond" w:hAnsi="Garamond" w:cs="Garamond"/>
          <w:sz w:val="36"/>
          <w:szCs w:val="36"/>
        </w:rPr>
      </w:pPr>
      <w:bookmarkStart w:id="23" w:name="_heading=h.4d34og8" w:colFirst="0" w:colLast="0"/>
      <w:bookmarkEnd w:id="23"/>
      <w:r w:rsidRPr="00B52CF2">
        <w:rPr>
          <w:rFonts w:ascii="Garamond" w:eastAsia="Garamond" w:hAnsi="Garamond" w:cs="Garamond"/>
          <w:sz w:val="36"/>
          <w:szCs w:val="36"/>
        </w:rPr>
        <w:t>5 Experimental results</w:t>
      </w:r>
    </w:p>
    <w:p w14:paraId="6AF948F4" w14:textId="3DE3DDAF" w:rsidR="00F95A65" w:rsidRPr="00B52CF2" w:rsidRDefault="00BA3891">
      <w:pPr>
        <w:ind w:firstLine="0"/>
        <w:rPr>
          <w:rFonts w:ascii="Garamond" w:eastAsia="Garamond" w:hAnsi="Garamond" w:cs="Garamond"/>
        </w:rPr>
      </w:pPr>
      <w:r w:rsidRPr="00B52CF2">
        <w:rPr>
          <w:rFonts w:ascii="Garamond" w:eastAsia="Garamond" w:hAnsi="Garamond" w:cs="Garamond"/>
        </w:rPr>
        <w:t xml:space="preserve">+ </w:t>
      </w:r>
      <w:r w:rsidR="00602F05" w:rsidRPr="00B52CF2">
        <w:rPr>
          <w:rFonts w:ascii="Garamond" w:eastAsia="Garamond" w:hAnsi="Garamond" w:cs="Garamond"/>
        </w:rPr>
        <w:t xml:space="preserve">Macro F1 score of model </w:t>
      </w:r>
      <w:r w:rsidRPr="00B52CF2">
        <w:rPr>
          <w:rFonts w:ascii="Garamond" w:eastAsia="Garamond" w:hAnsi="Garamond" w:cs="Garamond"/>
        </w:rPr>
        <w:t xml:space="preserve">LSTM </w:t>
      </w:r>
      <w:r w:rsidR="00602F05" w:rsidRPr="00B52CF2">
        <w:rPr>
          <w:rFonts w:ascii="Garamond" w:eastAsia="Garamond" w:hAnsi="Garamond" w:cs="Garamond"/>
        </w:rPr>
        <w:t xml:space="preserve">1 on validate dataset: </w:t>
      </w:r>
      <w:r w:rsidR="00602F05" w:rsidRPr="00B52CF2">
        <w:rPr>
          <w:rFonts w:ascii="Garamond" w:eastAsia="Garamond" w:hAnsi="Garamond" w:cs="Garamond"/>
          <w:b/>
          <w:bCs/>
        </w:rPr>
        <w:t>0.74</w:t>
      </w:r>
    </w:p>
    <w:p w14:paraId="7870B70B" w14:textId="77777777" w:rsidR="00F95A65" w:rsidRPr="00B52CF2" w:rsidRDefault="00F95A65">
      <w:pPr>
        <w:ind w:firstLine="0"/>
        <w:rPr>
          <w:rFonts w:ascii="Garamond" w:eastAsia="Garamond" w:hAnsi="Garamond" w:cs="Garamond"/>
        </w:rPr>
      </w:pPr>
    </w:p>
    <w:p w14:paraId="172B0B52" w14:textId="30748DB4" w:rsidR="00F95A65" w:rsidRPr="00B52CF2" w:rsidRDefault="00BA3891">
      <w:pPr>
        <w:ind w:firstLine="0"/>
        <w:rPr>
          <w:rFonts w:ascii="Garamond" w:eastAsia="Garamond" w:hAnsi="Garamond" w:cs="Garamond"/>
          <w:b/>
          <w:bCs/>
        </w:rPr>
      </w:pPr>
      <w:r w:rsidRPr="00B52CF2">
        <w:rPr>
          <w:rFonts w:ascii="Garamond" w:eastAsia="Garamond" w:hAnsi="Garamond" w:cs="Garamond"/>
        </w:rPr>
        <w:t xml:space="preserve">+ </w:t>
      </w:r>
      <w:r w:rsidR="00602F05" w:rsidRPr="00B52CF2">
        <w:rPr>
          <w:rFonts w:ascii="Garamond" w:eastAsia="Garamond" w:hAnsi="Garamond" w:cs="Garamond"/>
        </w:rPr>
        <w:t>Macro F1 score of model</w:t>
      </w:r>
      <w:r w:rsidRPr="00B52CF2">
        <w:rPr>
          <w:rFonts w:ascii="Garamond" w:eastAsia="Garamond" w:hAnsi="Garamond" w:cs="Garamond"/>
        </w:rPr>
        <w:t xml:space="preserve"> LSTM</w:t>
      </w:r>
      <w:r w:rsidR="00602F05" w:rsidRPr="00B52CF2">
        <w:rPr>
          <w:rFonts w:ascii="Garamond" w:eastAsia="Garamond" w:hAnsi="Garamond" w:cs="Garamond"/>
        </w:rPr>
        <w:t xml:space="preserve"> 2 on validate dataset: </w:t>
      </w:r>
      <w:r w:rsidR="00602F05" w:rsidRPr="00B52CF2">
        <w:rPr>
          <w:rFonts w:ascii="Garamond" w:eastAsia="Garamond" w:hAnsi="Garamond" w:cs="Garamond"/>
          <w:b/>
          <w:bCs/>
        </w:rPr>
        <w:t>0.67</w:t>
      </w:r>
    </w:p>
    <w:p w14:paraId="695E1909" w14:textId="77777777" w:rsidR="00F95A65" w:rsidRPr="00B52CF2" w:rsidRDefault="00F95A65">
      <w:pPr>
        <w:ind w:firstLine="0"/>
        <w:rPr>
          <w:rFonts w:ascii="Garamond" w:eastAsia="Garamond" w:hAnsi="Garamond" w:cs="Garamond"/>
        </w:rPr>
      </w:pPr>
    </w:p>
    <w:p w14:paraId="59F35CB6" w14:textId="78D2226E" w:rsidR="00F95A65" w:rsidRPr="00B52CF2" w:rsidRDefault="00602F05">
      <w:pPr>
        <w:ind w:firstLine="0"/>
        <w:rPr>
          <w:rFonts w:ascii="Garamond" w:eastAsia="Garamond" w:hAnsi="Garamond" w:cs="Garamond"/>
        </w:rPr>
      </w:pPr>
      <w:r w:rsidRPr="00B52CF2">
        <w:rPr>
          <w:rFonts w:ascii="Garamond" w:eastAsia="Garamond" w:hAnsi="Garamond" w:cs="Garamond"/>
        </w:rPr>
        <w:t xml:space="preserve">The F1-score for the model 1 and 2 is </w:t>
      </w:r>
      <w:r w:rsidR="00BA3891" w:rsidRPr="00B52CF2">
        <w:rPr>
          <w:rFonts w:ascii="Garamond" w:eastAsia="Garamond" w:hAnsi="Garamond" w:cs="Garamond"/>
        </w:rPr>
        <w:t>acceptable, meaning</w:t>
      </w:r>
      <w:r w:rsidRPr="00B52CF2">
        <w:rPr>
          <w:rFonts w:ascii="Garamond" w:eastAsia="Garamond" w:hAnsi="Garamond" w:cs="Garamond"/>
        </w:rPr>
        <w:t xml:space="preserve"> that the models can predict target classes with low false negatives and low false positives. However, as we mentioned in the above sections, the LSTM networks work best in time series problems, but the output dataset is not properly ordered. This negati</w:t>
      </w:r>
      <w:r w:rsidRPr="00B52CF2">
        <w:rPr>
          <w:rFonts w:ascii="Garamond" w:eastAsia="Garamond" w:hAnsi="Garamond" w:cs="Garamond"/>
        </w:rPr>
        <w:t>vely affected the performance of these two LSTM models.</w:t>
      </w:r>
    </w:p>
    <w:p w14:paraId="6838A847" w14:textId="77777777" w:rsidR="00F95A65" w:rsidRPr="00B52CF2" w:rsidRDefault="00F95A65">
      <w:pPr>
        <w:ind w:firstLine="0"/>
        <w:rPr>
          <w:rFonts w:ascii="Garamond" w:eastAsia="Garamond" w:hAnsi="Garamond" w:cs="Garamond"/>
        </w:rPr>
      </w:pPr>
    </w:p>
    <w:p w14:paraId="609C96CA" w14:textId="7DAA7E52" w:rsidR="00F95A65" w:rsidRPr="00B52CF2" w:rsidRDefault="00BA3891">
      <w:pPr>
        <w:ind w:firstLine="0"/>
        <w:rPr>
          <w:rFonts w:ascii="Garamond" w:eastAsia="Garamond" w:hAnsi="Garamond" w:cs="Garamond"/>
        </w:rPr>
      </w:pPr>
      <w:r w:rsidRPr="00B52CF2">
        <w:rPr>
          <w:rFonts w:ascii="Garamond" w:eastAsia="Garamond" w:hAnsi="Garamond" w:cs="Garamond"/>
        </w:rPr>
        <w:t xml:space="preserve">+ </w:t>
      </w:r>
      <w:r w:rsidR="00602F05" w:rsidRPr="00B52CF2">
        <w:rPr>
          <w:rFonts w:ascii="Garamond" w:eastAsia="Garamond" w:hAnsi="Garamond" w:cs="Garamond"/>
        </w:rPr>
        <w:t xml:space="preserve">Macro F1 score of CNN model on validate dataset: </w:t>
      </w:r>
      <w:r w:rsidR="00602F05" w:rsidRPr="00B52CF2">
        <w:rPr>
          <w:rFonts w:ascii="Garamond" w:eastAsia="Garamond" w:hAnsi="Garamond" w:cs="Garamond"/>
          <w:b/>
          <w:bCs/>
        </w:rPr>
        <w:t>0.78</w:t>
      </w:r>
      <w:r w:rsidR="00602F05" w:rsidRPr="00B52CF2">
        <w:rPr>
          <w:rFonts w:ascii="Garamond" w:eastAsia="Garamond" w:hAnsi="Garamond" w:cs="Garamond"/>
        </w:rPr>
        <w:t xml:space="preserve"> </w:t>
      </w:r>
    </w:p>
    <w:p w14:paraId="423CCC08" w14:textId="75AA9CC4" w:rsidR="00F95A65" w:rsidRPr="00B52CF2" w:rsidRDefault="00602F05">
      <w:pPr>
        <w:ind w:firstLine="0"/>
        <w:rPr>
          <w:rFonts w:ascii="Garamond" w:eastAsia="Garamond" w:hAnsi="Garamond" w:cs="Garamond"/>
        </w:rPr>
      </w:pPr>
      <w:r w:rsidRPr="00B52CF2">
        <w:rPr>
          <w:rFonts w:ascii="Garamond" w:eastAsia="Garamond" w:hAnsi="Garamond" w:cs="Garamond"/>
        </w:rPr>
        <w:t>CNN has higher performance than models 1 and 2 since it is not adversely affected by the validation/test dataset. Its accuracy on the validating</w:t>
      </w:r>
      <w:r w:rsidRPr="00B52CF2">
        <w:rPr>
          <w:rFonts w:ascii="Garamond" w:eastAsia="Garamond" w:hAnsi="Garamond" w:cs="Garamond"/>
        </w:rPr>
        <w:t xml:space="preserve"> data is 97%, which is considered as really good. On the testing data, the model can detect up to 16 classes (compared to 20 classes which it was trained on).</w:t>
      </w:r>
    </w:p>
    <w:p w14:paraId="4B33426D" w14:textId="76FD7CD3" w:rsidR="00F95A65" w:rsidRPr="00B52CF2" w:rsidRDefault="00602F05" w:rsidP="00BA3891">
      <w:pPr>
        <w:pStyle w:val="Heading1"/>
        <w:rPr>
          <w:rFonts w:ascii="Garamond" w:eastAsia="Garamond" w:hAnsi="Garamond" w:cs="Garamond"/>
          <w:sz w:val="36"/>
          <w:szCs w:val="36"/>
        </w:rPr>
      </w:pPr>
      <w:bookmarkStart w:id="24" w:name="_heading=h.2s8eyo1" w:colFirst="0" w:colLast="0"/>
      <w:bookmarkEnd w:id="24"/>
      <w:r w:rsidRPr="00B52CF2">
        <w:rPr>
          <w:rFonts w:ascii="Garamond" w:eastAsia="Garamond" w:hAnsi="Garamond" w:cs="Garamond"/>
          <w:sz w:val="36"/>
          <w:szCs w:val="36"/>
        </w:rPr>
        <w:t>6 Conclusion</w:t>
      </w:r>
    </w:p>
    <w:p w14:paraId="08882339" w14:textId="775D0FED" w:rsidR="00F95A65" w:rsidRPr="00B52CF2" w:rsidRDefault="00602F05">
      <w:pPr>
        <w:ind w:firstLine="0"/>
        <w:rPr>
          <w:rFonts w:ascii="Garamond" w:eastAsia="Garamond" w:hAnsi="Garamond" w:cs="Garamond"/>
        </w:rPr>
      </w:pPr>
      <w:r w:rsidRPr="00B52CF2">
        <w:rPr>
          <w:rFonts w:ascii="Garamond" w:eastAsia="Garamond" w:hAnsi="Garamond" w:cs="Garamond"/>
        </w:rPr>
        <w:t>The optimal classifier that our team has found was CNN</w:t>
      </w:r>
      <w:r w:rsidRPr="00B52CF2">
        <w:rPr>
          <w:rFonts w:ascii="Garamond" w:eastAsia="Garamond" w:hAnsi="Garamond" w:cs="Garamond"/>
          <w:b/>
        </w:rPr>
        <w:t xml:space="preserve">. </w:t>
      </w:r>
      <w:r w:rsidRPr="00B52CF2">
        <w:rPr>
          <w:rFonts w:ascii="Garamond" w:eastAsia="Garamond" w:hAnsi="Garamond" w:cs="Garamond"/>
        </w:rPr>
        <w:t xml:space="preserve">Because this is the first </w:t>
      </w:r>
      <w:r w:rsidR="00D6337D" w:rsidRPr="00B52CF2">
        <w:rPr>
          <w:rFonts w:ascii="Garamond" w:eastAsia="Garamond" w:hAnsi="Garamond" w:cs="Garamond"/>
        </w:rPr>
        <w:t>time,</w:t>
      </w:r>
      <w:r w:rsidRPr="00B52CF2">
        <w:rPr>
          <w:rFonts w:ascii="Garamond" w:eastAsia="Garamond" w:hAnsi="Garamond" w:cs="Garamond"/>
        </w:rPr>
        <w:t xml:space="preserve"> we have to build CNN models for time-series classification, we want to </w:t>
      </w:r>
      <w:r w:rsidRPr="00B52CF2">
        <w:rPr>
          <w:rFonts w:ascii="Garamond" w:eastAsia="Garamond" w:hAnsi="Garamond" w:cs="Garamond"/>
          <w:b/>
        </w:rPr>
        <w:t>thank the FIT5149 teaching team</w:t>
      </w:r>
      <w:r w:rsidRPr="00B52CF2">
        <w:rPr>
          <w:rFonts w:ascii="Garamond" w:eastAsia="Garamond" w:hAnsi="Garamond" w:cs="Garamond"/>
        </w:rPr>
        <w:t xml:space="preserve"> for giving us such a great dataset and challenge. After many trial</w:t>
      </w:r>
      <w:r w:rsidRPr="00B52CF2">
        <w:rPr>
          <w:rFonts w:ascii="Garamond" w:eastAsia="Garamond" w:hAnsi="Garamond" w:cs="Garamond"/>
        </w:rPr>
        <w:t xml:space="preserve">s and errors, the best feature set to us is the original dataset with 10 default features given. Extra features indeed help to improve the performance, but we have to sacrifice interpretability and </w:t>
      </w:r>
      <w:r w:rsidRPr="00B52CF2">
        <w:rPr>
          <w:rFonts w:ascii="Garamond" w:eastAsia="Garamond" w:hAnsi="Garamond" w:cs="Garamond"/>
        </w:rPr>
        <w:lastRenderedPageBreak/>
        <w:t xml:space="preserve">complexity. </w:t>
      </w:r>
      <w:r w:rsidR="00D6337D" w:rsidRPr="00B52CF2">
        <w:rPr>
          <w:rFonts w:ascii="Garamond" w:eastAsia="Garamond" w:hAnsi="Garamond" w:cs="Garamond"/>
        </w:rPr>
        <w:t>Thus,</w:t>
      </w:r>
      <w:r w:rsidRPr="00B52CF2">
        <w:rPr>
          <w:rFonts w:ascii="Garamond" w:eastAsia="Garamond" w:hAnsi="Garamond" w:cs="Garamond"/>
        </w:rPr>
        <w:t xml:space="preserve"> we decided not to use additional features</w:t>
      </w:r>
      <w:r w:rsidRPr="00B52CF2">
        <w:rPr>
          <w:rFonts w:ascii="Garamond" w:eastAsia="Garamond" w:hAnsi="Garamond" w:cs="Garamond"/>
        </w:rPr>
        <w:t xml:space="preserve"> created by the </w:t>
      </w:r>
      <w:proofErr w:type="spellStart"/>
      <w:r w:rsidRPr="00B52CF2">
        <w:rPr>
          <w:rFonts w:ascii="Garamond" w:eastAsia="Garamond" w:hAnsi="Garamond" w:cs="Garamond"/>
          <w:b/>
          <w:bCs/>
        </w:rPr>
        <w:t>tsfresh</w:t>
      </w:r>
      <w:proofErr w:type="spellEnd"/>
      <w:r w:rsidRPr="00B52CF2">
        <w:rPr>
          <w:rFonts w:ascii="Garamond" w:eastAsia="Garamond" w:hAnsi="Garamond" w:cs="Garamond"/>
        </w:rPr>
        <w:t xml:space="preserve"> library and just stick to the default and FFT features.</w:t>
      </w:r>
    </w:p>
    <w:p w14:paraId="69BBEA17" w14:textId="77777777" w:rsidR="00F95A65" w:rsidRPr="00B52CF2" w:rsidRDefault="00F95A65">
      <w:pPr>
        <w:ind w:firstLine="0"/>
        <w:rPr>
          <w:rFonts w:ascii="Garamond" w:eastAsia="Garamond" w:hAnsi="Garamond" w:cs="Garamond"/>
        </w:rPr>
      </w:pPr>
    </w:p>
    <w:p w14:paraId="691070E2" w14:textId="77777777" w:rsidR="00F95A65" w:rsidRPr="00B52CF2" w:rsidRDefault="00602F05">
      <w:pPr>
        <w:ind w:firstLine="0"/>
        <w:rPr>
          <w:rFonts w:ascii="Garamond" w:eastAsia="Garamond" w:hAnsi="Garamond" w:cs="Garamond"/>
        </w:rPr>
      </w:pPr>
      <w:r w:rsidRPr="00B52CF2">
        <w:rPr>
          <w:rFonts w:ascii="Garamond" w:eastAsia="Garamond" w:hAnsi="Garamond" w:cs="Garamond"/>
        </w:rPr>
        <w:t>Our team understands the class imbalance and its effects on the performance of machine learning classification algorithms from this project. We also take into consideration th</w:t>
      </w:r>
      <w:r w:rsidRPr="00B52CF2">
        <w:rPr>
          <w:rFonts w:ascii="Garamond" w:eastAsia="Garamond" w:hAnsi="Garamond" w:cs="Garamond"/>
        </w:rPr>
        <w:t xml:space="preserve">e feature selections and feature scaling to maximise the classification accuracy and f1-score. Through the implementation of this project, we have chances to learn and test the performances of different machine learning algorithms, such as </w:t>
      </w:r>
      <w:r w:rsidRPr="00B52CF2">
        <w:rPr>
          <w:rFonts w:ascii="Garamond" w:eastAsia="Garamond" w:hAnsi="Garamond" w:cs="Garamond"/>
          <w:b/>
        </w:rPr>
        <w:t xml:space="preserve">LSTM </w:t>
      </w:r>
      <w:r w:rsidRPr="00B52CF2">
        <w:rPr>
          <w:rFonts w:ascii="Garamond" w:eastAsia="Garamond" w:hAnsi="Garamond" w:cs="Garamond"/>
        </w:rPr>
        <w:t xml:space="preserve">and </w:t>
      </w:r>
      <w:r w:rsidRPr="00B52CF2">
        <w:rPr>
          <w:rFonts w:ascii="Garamond" w:eastAsia="Garamond" w:hAnsi="Garamond" w:cs="Garamond"/>
          <w:b/>
        </w:rPr>
        <w:t>CNN</w:t>
      </w:r>
      <w:r w:rsidRPr="00B52CF2">
        <w:rPr>
          <w:rFonts w:ascii="Garamond" w:eastAsia="Garamond" w:hAnsi="Garamond" w:cs="Garamond"/>
        </w:rPr>
        <w:t>. In</w:t>
      </w:r>
      <w:r w:rsidRPr="00B52CF2">
        <w:rPr>
          <w:rFonts w:ascii="Garamond" w:eastAsia="Garamond" w:hAnsi="Garamond" w:cs="Garamond"/>
        </w:rPr>
        <w:t xml:space="preserve"> reality, we would meet many scenarios that the target class is imbalanced, such as fraud detection, medical diagnosis, or spam email classification. After this project, we gain deeper insights into classification problems and steps needed to resolve them.</w:t>
      </w:r>
    </w:p>
    <w:p w14:paraId="36C789F5" w14:textId="77777777" w:rsidR="00F95A65" w:rsidRPr="00B52CF2" w:rsidRDefault="00F95A65">
      <w:pPr>
        <w:ind w:firstLine="0"/>
        <w:rPr>
          <w:rFonts w:ascii="Garamond" w:eastAsia="Garamond" w:hAnsi="Garamond" w:cs="Garamond"/>
        </w:rPr>
      </w:pPr>
    </w:p>
    <w:p w14:paraId="20045F83" w14:textId="77777777" w:rsidR="00F95A65" w:rsidRPr="00B52CF2" w:rsidRDefault="00602F05">
      <w:pPr>
        <w:ind w:firstLine="0"/>
        <w:rPr>
          <w:rFonts w:ascii="Garamond" w:eastAsia="Garamond" w:hAnsi="Garamond" w:cs="Garamond"/>
        </w:rPr>
      </w:pPr>
      <w:r w:rsidRPr="00B52CF2">
        <w:rPr>
          <w:rFonts w:ascii="Garamond" w:eastAsia="Garamond" w:hAnsi="Garamond" w:cs="Garamond"/>
        </w:rPr>
        <w:t xml:space="preserve">For future work, we can try to rearrange the test data in time order and then apply our models to this new dataset to evaluate them. Moreover, we would like to discover the input data deeper and create more relevant features to improve the efficiency of </w:t>
      </w:r>
      <w:r w:rsidRPr="00B52CF2">
        <w:rPr>
          <w:rFonts w:ascii="Garamond" w:eastAsia="Garamond" w:hAnsi="Garamond" w:cs="Garamond"/>
        </w:rPr>
        <w:t>the proposed machine learning models.</w:t>
      </w:r>
    </w:p>
    <w:p w14:paraId="023FC75E" w14:textId="77777777" w:rsidR="00F95A65" w:rsidRPr="00B52CF2" w:rsidRDefault="00602F05">
      <w:pPr>
        <w:pStyle w:val="Heading1"/>
        <w:rPr>
          <w:rFonts w:ascii="Garamond" w:eastAsia="Garamond" w:hAnsi="Garamond" w:cs="Garamond"/>
          <w:sz w:val="36"/>
          <w:szCs w:val="36"/>
        </w:rPr>
      </w:pPr>
      <w:bookmarkStart w:id="25" w:name="_heading=h.17dp8vu" w:colFirst="0" w:colLast="0"/>
      <w:bookmarkEnd w:id="25"/>
      <w:r w:rsidRPr="00B52CF2">
        <w:rPr>
          <w:rFonts w:ascii="Garamond" w:eastAsia="Garamond" w:hAnsi="Garamond" w:cs="Garamond"/>
          <w:sz w:val="36"/>
          <w:szCs w:val="36"/>
        </w:rPr>
        <w:t>References</w:t>
      </w:r>
    </w:p>
    <w:p w14:paraId="4074D2A5" w14:textId="77777777" w:rsidR="00F95A65" w:rsidRPr="00B52CF2" w:rsidRDefault="00602F0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[1] Classification on imbalanced data  |  TensorFlow Core. (2021). Retrieved 30 May 2021, from </w:t>
      </w:r>
      <w:hyperlink r:id="rId20">
        <w:r w:rsidRPr="00B52CF2">
          <w:rPr>
            <w:rFonts w:ascii="Garamond" w:eastAsia="Garamond" w:hAnsi="Garamond" w:cs="Garamond"/>
            <w:color w:val="1155CC"/>
            <w:sz w:val="20"/>
            <w:szCs w:val="20"/>
            <w:highlight w:val="white"/>
            <w:u w:val="single"/>
          </w:rPr>
          <w:t>https://www.tens</w:t>
        </w:r>
        <w:r w:rsidRPr="00B52CF2">
          <w:rPr>
            <w:rFonts w:ascii="Garamond" w:eastAsia="Garamond" w:hAnsi="Garamond" w:cs="Garamond"/>
            <w:color w:val="1155CC"/>
            <w:sz w:val="20"/>
            <w:szCs w:val="20"/>
            <w:highlight w:val="white"/>
            <w:u w:val="single"/>
          </w:rPr>
          <w:t>orflow.org/tutorials/structured_data/imbalanced_data?hl=en</w:t>
        </w:r>
      </w:hyperlink>
    </w:p>
    <w:p w14:paraId="141E3690" w14:textId="77777777" w:rsidR="00F95A65" w:rsidRPr="00B52CF2" w:rsidRDefault="00F95A65">
      <w:pPr>
        <w:ind w:firstLine="0"/>
        <w:rPr>
          <w:rFonts w:ascii="Garamond" w:eastAsia="Garamond" w:hAnsi="Garamond" w:cs="Garamond"/>
          <w:sz w:val="20"/>
          <w:szCs w:val="20"/>
          <w:highlight w:val="white"/>
        </w:rPr>
      </w:pPr>
    </w:p>
    <w:p w14:paraId="661FFFA3" w14:textId="77777777" w:rsidR="00F95A65" w:rsidRPr="00B52CF2" w:rsidRDefault="00602F0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[2] Learning, H. (2021). How To Dealing With Imbalanced Classes in Machine Learning. Retrieved 30 May 2021, from </w:t>
      </w:r>
      <w:hyperlink r:id="rId21">
        <w:r w:rsidRPr="00B52CF2">
          <w:rPr>
            <w:rFonts w:ascii="Garamond" w:eastAsia="Garamond" w:hAnsi="Garamond" w:cs="Garamond"/>
            <w:color w:val="1155CC"/>
            <w:sz w:val="20"/>
            <w:szCs w:val="20"/>
            <w:highlight w:val="white"/>
            <w:u w:val="single"/>
          </w:rPr>
          <w:t>https://www.analyticsvidhya.com/blog/2020/10/improve-class-imbalance-class-weights/</w:t>
        </w:r>
      </w:hyperlink>
    </w:p>
    <w:p w14:paraId="749EFB6F" w14:textId="77777777" w:rsidR="00F95A65" w:rsidRPr="00B52CF2" w:rsidRDefault="00F95A65">
      <w:pPr>
        <w:ind w:firstLine="0"/>
        <w:rPr>
          <w:rFonts w:ascii="Garamond" w:eastAsia="Garamond" w:hAnsi="Garamond" w:cs="Garamond"/>
          <w:sz w:val="20"/>
          <w:szCs w:val="20"/>
          <w:highlight w:val="white"/>
        </w:rPr>
      </w:pPr>
    </w:p>
    <w:p w14:paraId="1220CEC2" w14:textId="77777777" w:rsidR="00F95A65" w:rsidRPr="00B52CF2" w:rsidRDefault="00602F0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[3] Understanding Input and Output shapes in LSTM | </w:t>
      </w:r>
      <w:proofErr w:type="spellStart"/>
      <w:r w:rsidRPr="00B52CF2">
        <w:rPr>
          <w:rFonts w:ascii="Garamond" w:eastAsia="Garamond" w:hAnsi="Garamond" w:cs="Garamond"/>
          <w:sz w:val="20"/>
          <w:szCs w:val="20"/>
          <w:highlight w:val="white"/>
        </w:rPr>
        <w:t>Keras</w:t>
      </w:r>
      <w:proofErr w:type="spellEnd"/>
      <w:r w:rsidRPr="00B52CF2">
        <w:rPr>
          <w:rFonts w:ascii="Garamond" w:eastAsia="Garamond" w:hAnsi="Garamond" w:cs="Garamond"/>
          <w:sz w:val="20"/>
          <w:szCs w:val="20"/>
          <w:highlight w:val="white"/>
        </w:rPr>
        <w:t xml:space="preserve">. (2021). Retrieved 30 May 2021, from </w:t>
      </w:r>
      <w:hyperlink r:id="rId22">
        <w:r w:rsidRPr="00B52CF2">
          <w:rPr>
            <w:rFonts w:ascii="Garamond" w:eastAsia="Garamond" w:hAnsi="Garamond" w:cs="Garamond"/>
            <w:color w:val="1155CC"/>
            <w:sz w:val="20"/>
            <w:szCs w:val="20"/>
            <w:highlight w:val="white"/>
            <w:u w:val="single"/>
          </w:rPr>
          <w:t>https://shiva-verma.medium.com/understanding-in</w:t>
        </w:r>
        <w:r w:rsidRPr="00B52CF2">
          <w:rPr>
            <w:rFonts w:ascii="Garamond" w:eastAsia="Garamond" w:hAnsi="Garamond" w:cs="Garamond"/>
            <w:color w:val="1155CC"/>
            <w:sz w:val="20"/>
            <w:szCs w:val="20"/>
            <w:highlight w:val="white"/>
            <w:u w:val="single"/>
          </w:rPr>
          <w:t>put-and-output-shape-in-lstm-keras-c501ee95c65e</w:t>
        </w:r>
      </w:hyperlink>
    </w:p>
    <w:p w14:paraId="52DB2CA8" w14:textId="77777777" w:rsidR="00F95A65" w:rsidRPr="00B52CF2" w:rsidRDefault="00F95A65" w:rsidP="008C5CBC">
      <w:pPr>
        <w:ind w:firstLine="0"/>
        <w:rPr>
          <w:rFonts w:ascii="Garamond" w:eastAsia="Garamond" w:hAnsi="Garamond" w:cs="Garamond"/>
        </w:rPr>
      </w:pPr>
    </w:p>
    <w:p w14:paraId="3D4D0784" w14:textId="77777777" w:rsidR="00F95A65" w:rsidRPr="00B52CF2" w:rsidRDefault="00602F0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[4] Classification of Time Series with LSTM RNN. (2021). Retrieved 30 May 2021, from </w:t>
      </w:r>
      <w:hyperlink r:id="rId23" w:anchor="-3.-Data-Pre-processing-for-LSTM-Model">
        <w:r w:rsidRPr="00B52CF2">
          <w:rPr>
            <w:rFonts w:ascii="Garamond" w:eastAsia="Garamond" w:hAnsi="Garamond" w:cs="Garamond"/>
            <w:color w:val="1155CC"/>
            <w:sz w:val="20"/>
            <w:szCs w:val="20"/>
            <w:highlight w:val="white"/>
            <w:u w:val="single"/>
          </w:rPr>
          <w:t>https://www.kaggle.com/szaitseff/classification-of-time-series-with-lstm-rnn#-3.-Data-Pre-processing-for-LSTM-Model</w:t>
        </w:r>
      </w:hyperlink>
    </w:p>
    <w:p w14:paraId="06D91630" w14:textId="77777777" w:rsidR="00F95A65" w:rsidRPr="00B52CF2" w:rsidRDefault="00F95A65">
      <w:pPr>
        <w:ind w:firstLine="0"/>
        <w:rPr>
          <w:rFonts w:ascii="Garamond" w:eastAsia="Garamond" w:hAnsi="Garamond" w:cs="Garamond"/>
          <w:sz w:val="20"/>
          <w:szCs w:val="20"/>
          <w:highlight w:val="white"/>
        </w:rPr>
      </w:pPr>
    </w:p>
    <w:p w14:paraId="5134EE87" w14:textId="77777777" w:rsidR="00F95A65" w:rsidRPr="00B52CF2" w:rsidRDefault="00602F05">
      <w:pPr>
        <w:ind w:firstLine="0"/>
        <w:rPr>
          <w:rFonts w:ascii="Garamond" w:eastAsia="Garamond" w:hAnsi="Garamond" w:cs="Garamond"/>
          <w:sz w:val="20"/>
          <w:szCs w:val="20"/>
          <w:highlight w:val="white"/>
        </w:rPr>
      </w:pPr>
      <w:r w:rsidRPr="00B52CF2">
        <w:rPr>
          <w:rFonts w:ascii="Garamond" w:eastAsia="Garamond" w:hAnsi="Garamond" w:cs="Garamond"/>
          <w:sz w:val="20"/>
          <w:szCs w:val="20"/>
          <w:highlight w:val="white"/>
        </w:rPr>
        <w:t xml:space="preserve">[5] What is an F1 Score? - Definition | Meaning | Example. (2021). Retrieved 30 May 2021, from </w:t>
      </w:r>
      <w:hyperlink r:id="rId24">
        <w:r w:rsidRPr="00B52CF2">
          <w:rPr>
            <w:rFonts w:ascii="Garamond" w:eastAsia="Garamond" w:hAnsi="Garamond" w:cs="Garamond"/>
            <w:color w:val="1155CC"/>
            <w:sz w:val="20"/>
            <w:szCs w:val="20"/>
            <w:highlight w:val="white"/>
            <w:u w:val="single"/>
          </w:rPr>
          <w:t>https://www.myaccountingcourse.com/accounting-dictionary/f1-score</w:t>
        </w:r>
      </w:hyperlink>
      <w:r w:rsidRPr="00B52CF2">
        <w:rPr>
          <w:rFonts w:ascii="Garamond" w:eastAsia="Garamond" w:hAnsi="Garamond" w:cs="Garamond"/>
          <w:sz w:val="20"/>
          <w:szCs w:val="20"/>
          <w:highlight w:val="white"/>
        </w:rPr>
        <w:t xml:space="preserve"> </w:t>
      </w:r>
    </w:p>
    <w:p w14:paraId="76AF88A2" w14:textId="77777777" w:rsidR="00F95A65" w:rsidRPr="00B52CF2" w:rsidRDefault="00F95A65">
      <w:pPr>
        <w:ind w:firstLine="0"/>
        <w:rPr>
          <w:rFonts w:ascii="Garamond" w:eastAsia="Garamond" w:hAnsi="Garamond" w:cs="Garamond"/>
          <w:sz w:val="20"/>
          <w:szCs w:val="20"/>
          <w:highlight w:val="white"/>
        </w:rPr>
      </w:pPr>
    </w:p>
    <w:p w14:paraId="471995A7" w14:textId="77777777" w:rsidR="00F95A65" w:rsidRPr="00B52CF2" w:rsidRDefault="00602F05">
      <w:pPr>
        <w:ind w:firstLine="0"/>
        <w:rPr>
          <w:rFonts w:ascii="Garamond" w:eastAsia="Garamond" w:hAnsi="Garamond" w:cs="Garamond"/>
          <w:sz w:val="20"/>
          <w:szCs w:val="20"/>
          <w:highlight w:val="white"/>
        </w:rPr>
      </w:pPr>
      <w:r w:rsidRPr="00B52CF2">
        <w:rPr>
          <w:rFonts w:ascii="Garamond" w:eastAsia="Garamond" w:hAnsi="Garamond" w:cs="Garamond"/>
          <w:color w:val="222222"/>
          <w:sz w:val="20"/>
          <w:szCs w:val="20"/>
          <w:highlight w:val="white"/>
        </w:rPr>
        <w:t xml:space="preserve">[6] Smith, L. N., &amp; </w:t>
      </w:r>
      <w:proofErr w:type="spellStart"/>
      <w:r w:rsidRPr="00B52CF2">
        <w:rPr>
          <w:rFonts w:ascii="Garamond" w:eastAsia="Garamond" w:hAnsi="Garamond" w:cs="Garamond"/>
          <w:color w:val="222222"/>
          <w:sz w:val="20"/>
          <w:szCs w:val="20"/>
          <w:highlight w:val="white"/>
        </w:rPr>
        <w:t>Topin</w:t>
      </w:r>
      <w:proofErr w:type="spellEnd"/>
      <w:r w:rsidRPr="00B52CF2">
        <w:rPr>
          <w:rFonts w:ascii="Garamond" w:eastAsia="Garamond" w:hAnsi="Garamond" w:cs="Garamond"/>
          <w:color w:val="222222"/>
          <w:sz w:val="20"/>
          <w:szCs w:val="20"/>
          <w:highlight w:val="white"/>
        </w:rPr>
        <w:t>, N. (2019, May). Super-convergence: Very fast training of neural networks using large learning rates.</w:t>
      </w:r>
      <w:r w:rsidRPr="00B52CF2">
        <w:rPr>
          <w:rFonts w:ascii="Garamond" w:eastAsia="Garamond" w:hAnsi="Garamond" w:cs="Garamond"/>
          <w:color w:val="222222"/>
          <w:sz w:val="20"/>
          <w:szCs w:val="20"/>
          <w:highlight w:val="white"/>
        </w:rPr>
        <w:t xml:space="preserve"> In </w:t>
      </w:r>
      <w:r w:rsidRPr="00B52CF2">
        <w:rPr>
          <w:rFonts w:ascii="Garamond" w:eastAsia="Garamond" w:hAnsi="Garamond" w:cs="Garamond"/>
          <w:i/>
          <w:color w:val="222222"/>
          <w:sz w:val="20"/>
          <w:szCs w:val="20"/>
          <w:highlight w:val="white"/>
        </w:rPr>
        <w:t>Artificial Intelligence and Machine Learning for Multi-Domain Operations Applications</w:t>
      </w:r>
      <w:r w:rsidRPr="00B52CF2">
        <w:rPr>
          <w:rFonts w:ascii="Garamond" w:eastAsia="Garamond" w:hAnsi="Garamond" w:cs="Garamond"/>
          <w:color w:val="222222"/>
          <w:sz w:val="20"/>
          <w:szCs w:val="20"/>
          <w:highlight w:val="white"/>
        </w:rPr>
        <w:t xml:space="preserve"> (Vol. 11006, p. 1100612). International Society for Optics and Photonics.</w:t>
      </w:r>
    </w:p>
    <w:p w14:paraId="3B8F099A" w14:textId="77777777" w:rsidR="00F95A65" w:rsidRPr="00B52CF2" w:rsidRDefault="00F95A65">
      <w:pPr>
        <w:rPr>
          <w:rFonts w:ascii="Garamond" w:eastAsia="Garamond" w:hAnsi="Garamond" w:cs="Garamond"/>
          <w:sz w:val="20"/>
          <w:szCs w:val="20"/>
        </w:rPr>
      </w:pPr>
    </w:p>
    <w:p w14:paraId="79701BEE" w14:textId="0592A247" w:rsidR="00F95A65" w:rsidRPr="00B52CF2" w:rsidRDefault="00602F05">
      <w:pPr>
        <w:ind w:firstLine="0"/>
        <w:rPr>
          <w:rFonts w:ascii="Garamond" w:eastAsia="Garamond" w:hAnsi="Garamond" w:cs="Garamond"/>
          <w:sz w:val="20"/>
          <w:szCs w:val="20"/>
        </w:rPr>
      </w:pPr>
      <w:r w:rsidRPr="00B52CF2">
        <w:rPr>
          <w:rFonts w:ascii="Garamond" w:eastAsia="Garamond" w:hAnsi="Garamond" w:cs="Garamond"/>
          <w:sz w:val="20"/>
          <w:szCs w:val="20"/>
        </w:rPr>
        <w:t xml:space="preserve">[7] </w:t>
      </w:r>
      <w:r w:rsidRPr="00B52CF2">
        <w:rPr>
          <w:rFonts w:ascii="Garamond" w:eastAsia="Garamond" w:hAnsi="Garamond" w:cs="Garamond"/>
          <w:color w:val="222222"/>
          <w:sz w:val="20"/>
          <w:szCs w:val="20"/>
          <w:highlight w:val="white"/>
        </w:rPr>
        <w:t xml:space="preserve">Lin, T. Y., Goyal, P., </w:t>
      </w:r>
      <w:proofErr w:type="spellStart"/>
      <w:r w:rsidRPr="00B52CF2">
        <w:rPr>
          <w:rFonts w:ascii="Garamond" w:eastAsia="Garamond" w:hAnsi="Garamond" w:cs="Garamond"/>
          <w:color w:val="222222"/>
          <w:sz w:val="20"/>
          <w:szCs w:val="20"/>
          <w:highlight w:val="white"/>
        </w:rPr>
        <w:t>Girshick</w:t>
      </w:r>
      <w:proofErr w:type="spellEnd"/>
      <w:r w:rsidRPr="00B52CF2">
        <w:rPr>
          <w:rFonts w:ascii="Garamond" w:eastAsia="Garamond" w:hAnsi="Garamond" w:cs="Garamond"/>
          <w:color w:val="222222"/>
          <w:sz w:val="20"/>
          <w:szCs w:val="20"/>
          <w:highlight w:val="white"/>
        </w:rPr>
        <w:t xml:space="preserve">, R., He, K., &amp; </w:t>
      </w:r>
      <w:proofErr w:type="spellStart"/>
      <w:r w:rsidRPr="00B52CF2">
        <w:rPr>
          <w:rFonts w:ascii="Garamond" w:eastAsia="Garamond" w:hAnsi="Garamond" w:cs="Garamond"/>
          <w:color w:val="222222"/>
          <w:sz w:val="20"/>
          <w:szCs w:val="20"/>
          <w:highlight w:val="white"/>
        </w:rPr>
        <w:t>Dollár</w:t>
      </w:r>
      <w:proofErr w:type="spellEnd"/>
      <w:r w:rsidRPr="00B52CF2">
        <w:rPr>
          <w:rFonts w:ascii="Garamond" w:eastAsia="Garamond" w:hAnsi="Garamond" w:cs="Garamond"/>
          <w:color w:val="222222"/>
          <w:sz w:val="20"/>
          <w:szCs w:val="20"/>
          <w:highlight w:val="white"/>
        </w:rPr>
        <w:t xml:space="preserve">, P. (2017). Focal loss for dense </w:t>
      </w:r>
      <w:r w:rsidRPr="00B52CF2">
        <w:rPr>
          <w:rFonts w:ascii="Garamond" w:eastAsia="Garamond" w:hAnsi="Garamond" w:cs="Garamond"/>
          <w:color w:val="222222"/>
          <w:sz w:val="20"/>
          <w:szCs w:val="20"/>
          <w:highlight w:val="white"/>
        </w:rPr>
        <w:t xml:space="preserve">object detection. In </w:t>
      </w:r>
      <w:r w:rsidRPr="00B52CF2">
        <w:rPr>
          <w:rFonts w:ascii="Garamond" w:eastAsia="Garamond" w:hAnsi="Garamond" w:cs="Garamond"/>
          <w:i/>
          <w:color w:val="222222"/>
          <w:sz w:val="20"/>
          <w:szCs w:val="20"/>
          <w:highlight w:val="white"/>
        </w:rPr>
        <w:t>Proceedings of the IEEE international conference on computer vision</w:t>
      </w:r>
      <w:r w:rsidRPr="00B52CF2">
        <w:rPr>
          <w:rFonts w:ascii="Garamond" w:eastAsia="Garamond" w:hAnsi="Garamond" w:cs="Garamond"/>
          <w:color w:val="222222"/>
          <w:sz w:val="20"/>
          <w:szCs w:val="20"/>
          <w:highlight w:val="white"/>
        </w:rPr>
        <w:t xml:space="preserve"> (pp. 2980-2988).</w:t>
      </w:r>
    </w:p>
    <w:p w14:paraId="2563B1B8" w14:textId="77777777" w:rsidR="00D63928" w:rsidRPr="00B52CF2" w:rsidRDefault="00D63928">
      <w:pPr>
        <w:ind w:firstLine="0"/>
        <w:rPr>
          <w:rFonts w:ascii="Garamond" w:eastAsia="Garamond" w:hAnsi="Garamond" w:cs="Garamond"/>
          <w:sz w:val="20"/>
          <w:szCs w:val="20"/>
        </w:rPr>
      </w:pPr>
    </w:p>
    <w:p w14:paraId="36CD938E" w14:textId="5A846D58" w:rsidR="00F95A65" w:rsidRPr="00B52CF2" w:rsidRDefault="00602F05">
      <w:pPr>
        <w:ind w:firstLine="0"/>
        <w:rPr>
          <w:rFonts w:ascii="Garamond" w:eastAsia="Garamond" w:hAnsi="Garamond" w:cs="Garamond"/>
          <w:color w:val="222222"/>
          <w:sz w:val="20"/>
          <w:szCs w:val="20"/>
          <w:highlight w:val="white"/>
        </w:rPr>
      </w:pPr>
      <w:r w:rsidRPr="00B52CF2">
        <w:rPr>
          <w:rFonts w:ascii="Garamond" w:eastAsia="Garamond" w:hAnsi="Garamond" w:cs="Garamond"/>
          <w:sz w:val="20"/>
          <w:szCs w:val="20"/>
        </w:rPr>
        <w:t xml:space="preserve">[8] </w:t>
      </w:r>
      <w:proofErr w:type="spellStart"/>
      <w:r w:rsidRPr="00B52CF2">
        <w:rPr>
          <w:rFonts w:ascii="Garamond" w:eastAsia="Garamond" w:hAnsi="Garamond" w:cs="Garamond"/>
          <w:color w:val="222222"/>
          <w:sz w:val="20"/>
          <w:szCs w:val="20"/>
          <w:highlight w:val="white"/>
        </w:rPr>
        <w:t>Kingma</w:t>
      </w:r>
      <w:proofErr w:type="spellEnd"/>
      <w:r w:rsidRPr="00B52CF2">
        <w:rPr>
          <w:rFonts w:ascii="Garamond" w:eastAsia="Garamond" w:hAnsi="Garamond" w:cs="Garamond"/>
          <w:color w:val="222222"/>
          <w:sz w:val="20"/>
          <w:szCs w:val="20"/>
          <w:highlight w:val="white"/>
        </w:rPr>
        <w:t xml:space="preserve">, D. P., &amp; Ba, J. (2014). Adam: A method for stochastic optimization. </w:t>
      </w:r>
      <w:proofErr w:type="spellStart"/>
      <w:r w:rsidRPr="00B52CF2">
        <w:rPr>
          <w:rFonts w:ascii="Garamond" w:eastAsia="Garamond" w:hAnsi="Garamond" w:cs="Garamond"/>
          <w:i/>
          <w:color w:val="222222"/>
          <w:sz w:val="20"/>
          <w:szCs w:val="20"/>
          <w:highlight w:val="white"/>
        </w:rPr>
        <w:t>arXiv</w:t>
      </w:r>
      <w:proofErr w:type="spellEnd"/>
      <w:r w:rsidRPr="00B52CF2">
        <w:rPr>
          <w:rFonts w:ascii="Garamond" w:eastAsia="Garamond" w:hAnsi="Garamond" w:cs="Garamond"/>
          <w:i/>
          <w:color w:val="222222"/>
          <w:sz w:val="20"/>
          <w:szCs w:val="20"/>
          <w:highlight w:val="white"/>
        </w:rPr>
        <w:t xml:space="preserve"> preprint arXiv:1412.6980</w:t>
      </w:r>
      <w:r w:rsidRPr="00B52CF2">
        <w:rPr>
          <w:rFonts w:ascii="Garamond" w:eastAsia="Garamond" w:hAnsi="Garamond" w:cs="Garamond"/>
          <w:color w:val="222222"/>
          <w:sz w:val="20"/>
          <w:szCs w:val="20"/>
          <w:highlight w:val="white"/>
        </w:rPr>
        <w:t>.</w:t>
      </w:r>
    </w:p>
    <w:p w14:paraId="07A27625" w14:textId="77777777" w:rsidR="00F95A65" w:rsidRPr="00B52CF2" w:rsidRDefault="00F95A65">
      <w:pPr>
        <w:ind w:firstLine="0"/>
        <w:rPr>
          <w:rFonts w:ascii="Garamond" w:eastAsia="Garamond" w:hAnsi="Garamond" w:cs="Garamond"/>
          <w:color w:val="222222"/>
          <w:sz w:val="20"/>
          <w:szCs w:val="20"/>
          <w:highlight w:val="white"/>
        </w:rPr>
      </w:pPr>
    </w:p>
    <w:p w14:paraId="7E9B2ED2" w14:textId="77777777" w:rsidR="00F95A65" w:rsidRPr="00B52CF2" w:rsidRDefault="00602F05">
      <w:pPr>
        <w:ind w:firstLine="0"/>
        <w:rPr>
          <w:rFonts w:ascii="Garamond" w:eastAsia="Garamond" w:hAnsi="Garamond" w:cs="Garamond"/>
          <w:color w:val="222222"/>
          <w:sz w:val="20"/>
          <w:szCs w:val="20"/>
          <w:highlight w:val="white"/>
        </w:rPr>
      </w:pPr>
      <w:r w:rsidRPr="00B52CF2">
        <w:rPr>
          <w:rFonts w:ascii="Garamond" w:eastAsia="Garamond" w:hAnsi="Garamond" w:cs="Garamond"/>
          <w:color w:val="222222"/>
          <w:sz w:val="20"/>
          <w:szCs w:val="20"/>
          <w:highlight w:val="white"/>
        </w:rPr>
        <w:t xml:space="preserve">[9] Nair, V., Chatterjee, M., </w:t>
      </w:r>
      <w:proofErr w:type="spellStart"/>
      <w:r w:rsidRPr="00B52CF2">
        <w:rPr>
          <w:rFonts w:ascii="Garamond" w:eastAsia="Garamond" w:hAnsi="Garamond" w:cs="Garamond"/>
          <w:color w:val="222222"/>
          <w:sz w:val="20"/>
          <w:szCs w:val="20"/>
          <w:highlight w:val="white"/>
        </w:rPr>
        <w:t>Tavakoli</w:t>
      </w:r>
      <w:proofErr w:type="spellEnd"/>
      <w:r w:rsidRPr="00B52CF2">
        <w:rPr>
          <w:rFonts w:ascii="Garamond" w:eastAsia="Garamond" w:hAnsi="Garamond" w:cs="Garamond"/>
          <w:color w:val="222222"/>
          <w:sz w:val="20"/>
          <w:szCs w:val="20"/>
          <w:highlight w:val="white"/>
        </w:rPr>
        <w:t xml:space="preserve">, N., </w:t>
      </w:r>
      <w:proofErr w:type="spellStart"/>
      <w:r w:rsidRPr="00B52CF2">
        <w:rPr>
          <w:rFonts w:ascii="Garamond" w:eastAsia="Garamond" w:hAnsi="Garamond" w:cs="Garamond"/>
          <w:color w:val="222222"/>
          <w:sz w:val="20"/>
          <w:szCs w:val="20"/>
          <w:highlight w:val="white"/>
        </w:rPr>
        <w:t>Namin</w:t>
      </w:r>
      <w:proofErr w:type="spellEnd"/>
      <w:r w:rsidRPr="00B52CF2">
        <w:rPr>
          <w:rFonts w:ascii="Garamond" w:eastAsia="Garamond" w:hAnsi="Garamond" w:cs="Garamond"/>
          <w:color w:val="222222"/>
          <w:sz w:val="20"/>
          <w:szCs w:val="20"/>
          <w:highlight w:val="white"/>
        </w:rPr>
        <w:t xml:space="preserve">, A. S., &amp; </w:t>
      </w:r>
      <w:proofErr w:type="spellStart"/>
      <w:r w:rsidRPr="00B52CF2">
        <w:rPr>
          <w:rFonts w:ascii="Garamond" w:eastAsia="Garamond" w:hAnsi="Garamond" w:cs="Garamond"/>
          <w:color w:val="222222"/>
          <w:sz w:val="20"/>
          <w:szCs w:val="20"/>
          <w:highlight w:val="white"/>
        </w:rPr>
        <w:t>Snoeyink</w:t>
      </w:r>
      <w:proofErr w:type="spellEnd"/>
      <w:r w:rsidRPr="00B52CF2">
        <w:rPr>
          <w:rFonts w:ascii="Garamond" w:eastAsia="Garamond" w:hAnsi="Garamond" w:cs="Garamond"/>
          <w:color w:val="222222"/>
          <w:sz w:val="20"/>
          <w:szCs w:val="20"/>
          <w:highlight w:val="white"/>
        </w:rPr>
        <w:t>, C. (2020). Fast Fourier Transformation for Optimizing Convolutional Neural Ne</w:t>
      </w:r>
      <w:r w:rsidRPr="00B52CF2">
        <w:rPr>
          <w:rFonts w:ascii="Garamond" w:eastAsia="Garamond" w:hAnsi="Garamond" w:cs="Garamond"/>
          <w:color w:val="222222"/>
          <w:sz w:val="20"/>
          <w:szCs w:val="20"/>
          <w:highlight w:val="white"/>
        </w:rPr>
        <w:t xml:space="preserve">tworks in Object Recognition. </w:t>
      </w:r>
      <w:proofErr w:type="spellStart"/>
      <w:r w:rsidRPr="00B52CF2">
        <w:rPr>
          <w:rFonts w:ascii="Garamond" w:eastAsia="Garamond" w:hAnsi="Garamond" w:cs="Garamond"/>
          <w:i/>
          <w:color w:val="222222"/>
          <w:sz w:val="20"/>
          <w:szCs w:val="20"/>
          <w:highlight w:val="white"/>
        </w:rPr>
        <w:t>arXiv</w:t>
      </w:r>
      <w:proofErr w:type="spellEnd"/>
      <w:r w:rsidRPr="00B52CF2">
        <w:rPr>
          <w:rFonts w:ascii="Garamond" w:eastAsia="Garamond" w:hAnsi="Garamond" w:cs="Garamond"/>
          <w:i/>
          <w:color w:val="222222"/>
          <w:sz w:val="20"/>
          <w:szCs w:val="20"/>
          <w:highlight w:val="white"/>
        </w:rPr>
        <w:t xml:space="preserve"> preprint arXiv:2010.04257</w:t>
      </w:r>
      <w:r w:rsidRPr="00B52CF2">
        <w:rPr>
          <w:rFonts w:ascii="Garamond" w:eastAsia="Garamond" w:hAnsi="Garamond" w:cs="Garamond"/>
          <w:color w:val="222222"/>
          <w:sz w:val="20"/>
          <w:szCs w:val="20"/>
          <w:highlight w:val="white"/>
        </w:rPr>
        <w:t>.</w:t>
      </w:r>
    </w:p>
    <w:p w14:paraId="22603623" w14:textId="77777777" w:rsidR="00F95A65" w:rsidRPr="00B52CF2" w:rsidRDefault="00F95A65">
      <w:pPr>
        <w:ind w:firstLine="0"/>
        <w:rPr>
          <w:rFonts w:ascii="Garamond" w:eastAsia="Garamond" w:hAnsi="Garamond" w:cs="Garamond"/>
          <w:color w:val="222222"/>
          <w:sz w:val="20"/>
          <w:szCs w:val="20"/>
          <w:highlight w:val="white"/>
        </w:rPr>
      </w:pPr>
    </w:p>
    <w:p w14:paraId="60099C54" w14:textId="7631249A" w:rsidR="00F95A65" w:rsidRPr="00B52CF2" w:rsidRDefault="00602F05">
      <w:pPr>
        <w:ind w:firstLine="0"/>
        <w:rPr>
          <w:rFonts w:ascii="Garamond" w:eastAsia="Garamond" w:hAnsi="Garamond" w:cs="Garamond"/>
          <w:color w:val="222222"/>
          <w:sz w:val="20"/>
          <w:szCs w:val="20"/>
          <w:highlight w:val="white"/>
        </w:rPr>
      </w:pPr>
      <w:r w:rsidRPr="00B52CF2">
        <w:rPr>
          <w:rFonts w:ascii="Garamond" w:eastAsia="Garamond" w:hAnsi="Garamond" w:cs="Garamond"/>
          <w:color w:val="222222"/>
          <w:sz w:val="20"/>
          <w:szCs w:val="20"/>
          <w:highlight w:val="white"/>
        </w:rPr>
        <w:t xml:space="preserve">[10] Prithvi. (2019). </w:t>
      </w:r>
      <w:r w:rsidRPr="00B52CF2">
        <w:rPr>
          <w:rFonts w:ascii="Garamond" w:eastAsia="Garamond" w:hAnsi="Garamond" w:cs="Garamond"/>
          <w:i/>
          <w:color w:val="222222"/>
          <w:sz w:val="20"/>
          <w:szCs w:val="20"/>
          <w:highlight w:val="white"/>
        </w:rPr>
        <w:t>Starter Code for 3rd place Solution</w:t>
      </w:r>
      <w:r w:rsidRPr="00B52CF2">
        <w:rPr>
          <w:rFonts w:ascii="Garamond" w:eastAsia="Garamond" w:hAnsi="Garamond" w:cs="Garamond"/>
          <w:color w:val="222222"/>
          <w:sz w:val="20"/>
          <w:szCs w:val="20"/>
          <w:highlight w:val="white"/>
        </w:rPr>
        <w:t xml:space="preserve">. </w:t>
      </w:r>
      <w:proofErr w:type="spellStart"/>
      <w:r w:rsidRPr="00B52CF2">
        <w:rPr>
          <w:rFonts w:ascii="Garamond" w:eastAsia="Garamond" w:hAnsi="Garamond" w:cs="Garamond"/>
          <w:color w:val="222222"/>
          <w:sz w:val="20"/>
          <w:szCs w:val="20"/>
          <w:highlight w:val="white"/>
        </w:rPr>
        <w:t>kaggle</w:t>
      </w:r>
      <w:proofErr w:type="spellEnd"/>
      <w:r w:rsidRPr="00B52CF2">
        <w:rPr>
          <w:rFonts w:ascii="Garamond" w:eastAsia="Garamond" w:hAnsi="Garamond" w:cs="Garamond"/>
          <w:color w:val="222222"/>
          <w:sz w:val="20"/>
          <w:szCs w:val="20"/>
          <w:highlight w:val="white"/>
        </w:rPr>
        <w:t xml:space="preserve">. Retrieved 05 30, 2021, from </w:t>
      </w:r>
      <w:hyperlink r:id="rId25" w:history="1">
        <w:r w:rsidR="00E73FB3" w:rsidRPr="00B52CF2">
          <w:rPr>
            <w:rStyle w:val="Hyperlink"/>
            <w:rFonts w:ascii="Garamond" w:eastAsia="Garamond" w:hAnsi="Garamond" w:cs="Garamond"/>
            <w:sz w:val="20"/>
            <w:szCs w:val="20"/>
            <w:highlight w:val="white"/>
          </w:rPr>
          <w:t>https://www.kaggle.com/prith189/starter-code-for-3rd-place-solution</w:t>
        </w:r>
      </w:hyperlink>
      <w:r w:rsidR="00E73FB3" w:rsidRPr="00B52CF2">
        <w:rPr>
          <w:rFonts w:ascii="Garamond" w:eastAsia="Garamond" w:hAnsi="Garamond" w:cs="Garamond"/>
          <w:color w:val="222222"/>
          <w:sz w:val="20"/>
          <w:szCs w:val="20"/>
          <w:highlight w:val="white"/>
        </w:rPr>
        <w:t xml:space="preserve"> </w:t>
      </w:r>
    </w:p>
    <w:p w14:paraId="6BBF2485" w14:textId="77777777" w:rsidR="00F95A65" w:rsidRPr="00B52CF2" w:rsidRDefault="00F95A65">
      <w:pPr>
        <w:ind w:firstLine="0"/>
        <w:rPr>
          <w:rFonts w:ascii="Garamond" w:eastAsia="Garamond" w:hAnsi="Garamond" w:cs="Garamond"/>
          <w:color w:val="222222"/>
          <w:sz w:val="20"/>
          <w:szCs w:val="20"/>
          <w:highlight w:val="white"/>
        </w:rPr>
      </w:pPr>
    </w:p>
    <w:p w14:paraId="1EE8F2A3" w14:textId="5AC6282B" w:rsidR="00F95A65" w:rsidRPr="00B52CF2" w:rsidRDefault="00602F05">
      <w:pPr>
        <w:ind w:firstLine="0"/>
        <w:rPr>
          <w:rFonts w:ascii="Garamond" w:eastAsia="Garamond" w:hAnsi="Garamond" w:cs="Garamond"/>
          <w:color w:val="222222"/>
          <w:sz w:val="20"/>
          <w:szCs w:val="20"/>
          <w:highlight w:val="white"/>
        </w:rPr>
      </w:pPr>
      <w:r w:rsidRPr="00B52CF2">
        <w:rPr>
          <w:rFonts w:ascii="Garamond" w:eastAsia="Garamond" w:hAnsi="Garamond" w:cs="Garamond"/>
          <w:color w:val="222222"/>
          <w:sz w:val="20"/>
          <w:szCs w:val="20"/>
          <w:highlight w:val="white"/>
        </w:rPr>
        <w:t xml:space="preserve">[11] </w:t>
      </w:r>
      <w:proofErr w:type="spellStart"/>
      <w:r w:rsidRPr="00B52CF2">
        <w:rPr>
          <w:rFonts w:ascii="Garamond" w:eastAsia="Garamond" w:hAnsi="Garamond" w:cs="Garamond"/>
          <w:color w:val="222222"/>
          <w:sz w:val="20"/>
          <w:szCs w:val="20"/>
          <w:highlight w:val="white"/>
        </w:rPr>
        <w:t>devforfu</w:t>
      </w:r>
      <w:proofErr w:type="spellEnd"/>
      <w:r w:rsidRPr="00B52CF2">
        <w:rPr>
          <w:rFonts w:ascii="Garamond" w:eastAsia="Garamond" w:hAnsi="Garamond" w:cs="Garamond"/>
          <w:color w:val="222222"/>
          <w:sz w:val="20"/>
          <w:szCs w:val="20"/>
          <w:highlight w:val="white"/>
        </w:rPr>
        <w:t xml:space="preserve">. (2019). </w:t>
      </w:r>
      <w:r w:rsidRPr="00B52CF2">
        <w:rPr>
          <w:rFonts w:ascii="Garamond" w:eastAsia="Garamond" w:hAnsi="Garamond" w:cs="Garamond"/>
          <w:i/>
          <w:color w:val="222222"/>
          <w:sz w:val="20"/>
          <w:szCs w:val="20"/>
          <w:highlight w:val="white"/>
        </w:rPr>
        <w:t>[</w:t>
      </w:r>
      <w:proofErr w:type="spellStart"/>
      <w:r w:rsidRPr="00B52CF2">
        <w:rPr>
          <w:rFonts w:ascii="Garamond" w:eastAsia="Garamond" w:hAnsi="Garamond" w:cs="Garamond"/>
          <w:i/>
          <w:color w:val="222222"/>
          <w:sz w:val="20"/>
          <w:szCs w:val="20"/>
          <w:highlight w:val="white"/>
        </w:rPr>
        <w:t>PyTo</w:t>
      </w:r>
      <w:r w:rsidRPr="00B52CF2">
        <w:rPr>
          <w:rFonts w:ascii="Garamond" w:eastAsia="Garamond" w:hAnsi="Garamond" w:cs="Garamond"/>
          <w:i/>
          <w:color w:val="222222"/>
          <w:sz w:val="20"/>
          <w:szCs w:val="20"/>
          <w:highlight w:val="white"/>
        </w:rPr>
        <w:t>rch</w:t>
      </w:r>
      <w:proofErr w:type="spellEnd"/>
      <w:r w:rsidRPr="00B52CF2">
        <w:rPr>
          <w:rFonts w:ascii="Garamond" w:eastAsia="Garamond" w:hAnsi="Garamond" w:cs="Garamond"/>
          <w:i/>
          <w:color w:val="222222"/>
          <w:sz w:val="20"/>
          <w:szCs w:val="20"/>
          <w:highlight w:val="white"/>
        </w:rPr>
        <w:t>] Deep Time Series Classification</w:t>
      </w:r>
      <w:r w:rsidRPr="00B52CF2">
        <w:rPr>
          <w:rFonts w:ascii="Garamond" w:eastAsia="Garamond" w:hAnsi="Garamond" w:cs="Garamond"/>
          <w:color w:val="222222"/>
          <w:sz w:val="20"/>
          <w:szCs w:val="20"/>
          <w:highlight w:val="white"/>
        </w:rPr>
        <w:t xml:space="preserve">. </w:t>
      </w:r>
      <w:proofErr w:type="spellStart"/>
      <w:r w:rsidRPr="00B52CF2">
        <w:rPr>
          <w:rFonts w:ascii="Garamond" w:eastAsia="Garamond" w:hAnsi="Garamond" w:cs="Garamond"/>
          <w:color w:val="222222"/>
          <w:sz w:val="20"/>
          <w:szCs w:val="20"/>
          <w:highlight w:val="white"/>
        </w:rPr>
        <w:t>kaggle</w:t>
      </w:r>
      <w:proofErr w:type="spellEnd"/>
      <w:r w:rsidRPr="00B52CF2">
        <w:rPr>
          <w:rFonts w:ascii="Garamond" w:eastAsia="Garamond" w:hAnsi="Garamond" w:cs="Garamond"/>
          <w:color w:val="222222"/>
          <w:sz w:val="20"/>
          <w:szCs w:val="20"/>
          <w:highlight w:val="white"/>
        </w:rPr>
        <w:t xml:space="preserve">. Retrieved 05 30, 2021, from </w:t>
      </w:r>
      <w:hyperlink r:id="rId26" w:history="1">
        <w:r w:rsidR="00E73FB3" w:rsidRPr="00B52CF2">
          <w:rPr>
            <w:rStyle w:val="Hyperlink"/>
            <w:rFonts w:ascii="Garamond" w:eastAsia="Garamond" w:hAnsi="Garamond" w:cs="Garamond"/>
            <w:sz w:val="20"/>
            <w:szCs w:val="20"/>
            <w:highlight w:val="white"/>
          </w:rPr>
          <w:t>https://www.kaggle.com/purplejester/pytorch-deep-time-series-classification</w:t>
        </w:r>
      </w:hyperlink>
      <w:r w:rsidR="00E73FB3" w:rsidRPr="00B52CF2">
        <w:rPr>
          <w:rFonts w:ascii="Garamond" w:eastAsia="Garamond" w:hAnsi="Garamond" w:cs="Garamond"/>
          <w:color w:val="222222"/>
          <w:sz w:val="20"/>
          <w:szCs w:val="20"/>
          <w:highlight w:val="white"/>
        </w:rPr>
        <w:t xml:space="preserve"> </w:t>
      </w:r>
    </w:p>
    <w:p w14:paraId="69B1157A" w14:textId="77777777" w:rsidR="00F95A65" w:rsidRPr="00B52CF2" w:rsidRDefault="00F95A65">
      <w:pPr>
        <w:ind w:firstLine="0"/>
        <w:rPr>
          <w:rFonts w:ascii="Garamond" w:eastAsia="Garamond" w:hAnsi="Garamond" w:cs="Garamond"/>
          <w:color w:val="222222"/>
          <w:sz w:val="20"/>
          <w:szCs w:val="20"/>
          <w:highlight w:val="white"/>
        </w:rPr>
      </w:pPr>
    </w:p>
    <w:p w14:paraId="4991E759" w14:textId="77777777" w:rsidR="00F95A65" w:rsidRPr="00B52CF2" w:rsidRDefault="00F95A65">
      <w:pPr>
        <w:spacing w:line="480" w:lineRule="auto"/>
        <w:ind w:left="720" w:hanging="720"/>
        <w:rPr>
          <w:rFonts w:ascii="Garamond" w:eastAsia="Garamond" w:hAnsi="Garamond" w:cs="Garamond"/>
          <w:color w:val="222222"/>
          <w:sz w:val="20"/>
          <w:szCs w:val="20"/>
          <w:highlight w:val="white"/>
        </w:rPr>
      </w:pPr>
    </w:p>
    <w:p w14:paraId="7D652F19" w14:textId="77777777" w:rsidR="00F95A65" w:rsidRPr="00B52CF2" w:rsidRDefault="00F95A65">
      <w:pPr>
        <w:ind w:firstLine="0"/>
        <w:rPr>
          <w:rFonts w:ascii="Garamond" w:eastAsia="Garamond" w:hAnsi="Garamond" w:cs="Garamond"/>
          <w:color w:val="222222"/>
          <w:sz w:val="20"/>
          <w:szCs w:val="20"/>
          <w:highlight w:val="white"/>
        </w:rPr>
      </w:pPr>
    </w:p>
    <w:p w14:paraId="2DCCD642" w14:textId="77777777" w:rsidR="00F95A65" w:rsidRPr="00B52CF2" w:rsidRDefault="00F95A65">
      <w:pPr>
        <w:ind w:firstLine="0"/>
        <w:rPr>
          <w:rFonts w:ascii="Garamond" w:eastAsia="Garamond" w:hAnsi="Garamond" w:cs="Garamond"/>
          <w:color w:val="222222"/>
          <w:sz w:val="20"/>
          <w:szCs w:val="20"/>
          <w:highlight w:val="white"/>
        </w:rPr>
      </w:pPr>
    </w:p>
    <w:p w14:paraId="26446557" w14:textId="77777777" w:rsidR="00F95A65" w:rsidRPr="00B52CF2" w:rsidRDefault="00F95A65">
      <w:pPr>
        <w:spacing w:line="480" w:lineRule="auto"/>
        <w:ind w:left="720" w:hanging="720"/>
        <w:rPr>
          <w:rFonts w:ascii="Garamond" w:eastAsia="Garamond" w:hAnsi="Garamond" w:cs="Garamond"/>
          <w:color w:val="222222"/>
          <w:sz w:val="20"/>
          <w:szCs w:val="20"/>
          <w:highlight w:val="white"/>
        </w:rPr>
      </w:pPr>
    </w:p>
    <w:p w14:paraId="28F07966" w14:textId="77777777" w:rsidR="00F95A65" w:rsidRPr="00B52CF2" w:rsidRDefault="00F95A65">
      <w:pPr>
        <w:ind w:firstLine="0"/>
        <w:rPr>
          <w:rFonts w:ascii="Garamond" w:eastAsia="Garamond" w:hAnsi="Garamond" w:cs="Garamond"/>
          <w:color w:val="222222"/>
          <w:sz w:val="20"/>
          <w:szCs w:val="20"/>
          <w:highlight w:val="white"/>
        </w:rPr>
      </w:pPr>
    </w:p>
    <w:sectPr w:rsidR="00F95A65" w:rsidRPr="00B52CF2" w:rsidSect="00C523DD">
      <w:pgSz w:w="11900" w:h="16840"/>
      <w:pgMar w:top="1049" w:right="1049" w:bottom="1049" w:left="1049" w:header="0" w:footer="1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4E15" w14:textId="77777777" w:rsidR="00602F05" w:rsidRDefault="00602F05">
      <w:r>
        <w:separator/>
      </w:r>
    </w:p>
  </w:endnote>
  <w:endnote w:type="continuationSeparator" w:id="0">
    <w:p w14:paraId="1A687E90" w14:textId="77777777" w:rsidR="00602F05" w:rsidRDefault="0060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69FD" w14:textId="77777777" w:rsidR="00F95A65" w:rsidRDefault="00F95A65">
    <w:pPr>
      <w:pBdr>
        <w:top w:val="nil"/>
        <w:left w:val="nil"/>
        <w:bottom w:val="nil"/>
        <w:right w:val="nil"/>
        <w:between w:val="nil"/>
      </w:pBdr>
      <w:tabs>
        <w:tab w:val="center" w:pos="4680"/>
        <w:tab w:val="right" w:pos="9360"/>
      </w:tabs>
      <w:jc w:val="center"/>
      <w:rPr>
        <w:color w:val="000000"/>
      </w:rPr>
    </w:pPr>
  </w:p>
  <w:p w14:paraId="61FDE54D" w14:textId="77777777" w:rsidR="00F95A65" w:rsidRDefault="00602F05">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04A7" w14:textId="77777777" w:rsidR="00F95A65" w:rsidRDefault="00602F0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A3891">
      <w:rPr>
        <w:noProof/>
        <w:color w:val="000000"/>
      </w:rPr>
      <w:t>1</w:t>
    </w:r>
    <w:r>
      <w:rPr>
        <w:color w:val="000000"/>
      </w:rPr>
      <w:fldChar w:fldCharType="end"/>
    </w:r>
  </w:p>
  <w:p w14:paraId="5C825E05" w14:textId="77777777" w:rsidR="00F95A65" w:rsidRDefault="00F95A6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C59E" w14:textId="77777777" w:rsidR="00602F05" w:rsidRDefault="00602F05">
      <w:r>
        <w:separator/>
      </w:r>
    </w:p>
  </w:footnote>
  <w:footnote w:type="continuationSeparator" w:id="0">
    <w:p w14:paraId="2BFB3472" w14:textId="77777777" w:rsidR="00602F05" w:rsidRDefault="00602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A26"/>
    <w:multiLevelType w:val="multilevel"/>
    <w:tmpl w:val="0DEC5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36100"/>
    <w:multiLevelType w:val="multilevel"/>
    <w:tmpl w:val="177C5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2616C1"/>
    <w:multiLevelType w:val="multilevel"/>
    <w:tmpl w:val="531CC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C606E"/>
    <w:multiLevelType w:val="multilevel"/>
    <w:tmpl w:val="5FEE8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A65"/>
    <w:rsid w:val="00035413"/>
    <w:rsid w:val="000A5A5E"/>
    <w:rsid w:val="001170C4"/>
    <w:rsid w:val="00220B5D"/>
    <w:rsid w:val="002853A1"/>
    <w:rsid w:val="003B3DCF"/>
    <w:rsid w:val="003D6CB8"/>
    <w:rsid w:val="00421455"/>
    <w:rsid w:val="004D6A79"/>
    <w:rsid w:val="005F74A3"/>
    <w:rsid w:val="00602F05"/>
    <w:rsid w:val="00714BD9"/>
    <w:rsid w:val="007C1D65"/>
    <w:rsid w:val="007E77F2"/>
    <w:rsid w:val="007F5A89"/>
    <w:rsid w:val="00831750"/>
    <w:rsid w:val="008C5CBC"/>
    <w:rsid w:val="00934C0D"/>
    <w:rsid w:val="00A32FA8"/>
    <w:rsid w:val="00AD57AC"/>
    <w:rsid w:val="00AE096A"/>
    <w:rsid w:val="00B52CF2"/>
    <w:rsid w:val="00BA3891"/>
    <w:rsid w:val="00C523DD"/>
    <w:rsid w:val="00D47773"/>
    <w:rsid w:val="00D6337D"/>
    <w:rsid w:val="00D63928"/>
    <w:rsid w:val="00E73FB3"/>
    <w:rsid w:val="00F14520"/>
    <w:rsid w:val="00F95A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72C4"/>
  <w15:docId w15:val="{B5685337-E286-4DF3-8598-1B382951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84"/>
  </w:style>
  <w:style w:type="paragraph" w:styleId="Heading1">
    <w:name w:val="heading 1"/>
    <w:basedOn w:val="Normal"/>
    <w:next w:val="Normal"/>
    <w:link w:val="Heading1Char"/>
    <w:uiPriority w:val="9"/>
    <w:qFormat/>
    <w:rsid w:val="00C92E8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C92E8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C92E8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92E8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C92E8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C92E8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C92E8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92E8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92E8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E8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C92E8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C92E8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92E8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92E8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92E8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92E8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92E8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92E8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92E8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92E84"/>
    <w:rPr>
      <w:b/>
      <w:bCs/>
      <w:sz w:val="18"/>
      <w:szCs w:val="18"/>
    </w:rPr>
  </w:style>
  <w:style w:type="character" w:customStyle="1" w:styleId="TitleChar">
    <w:name w:val="Title Char"/>
    <w:basedOn w:val="DefaultParagraphFont"/>
    <w:link w:val="Title"/>
    <w:uiPriority w:val="10"/>
    <w:rsid w:val="00C92E8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pPr>
      <w:spacing w:before="200" w:after="900"/>
      <w:ind w:firstLine="0"/>
      <w:jc w:val="right"/>
    </w:pPr>
    <w:rPr>
      <w:i/>
      <w:sz w:val="24"/>
      <w:szCs w:val="24"/>
    </w:rPr>
  </w:style>
  <w:style w:type="character" w:customStyle="1" w:styleId="SubtitleChar">
    <w:name w:val="Subtitle Char"/>
    <w:basedOn w:val="DefaultParagraphFont"/>
    <w:link w:val="Subtitle"/>
    <w:uiPriority w:val="11"/>
    <w:rsid w:val="00C92E84"/>
    <w:rPr>
      <w:i/>
      <w:iCs/>
      <w:sz w:val="24"/>
      <w:szCs w:val="24"/>
    </w:rPr>
  </w:style>
  <w:style w:type="character" w:styleId="Strong">
    <w:name w:val="Strong"/>
    <w:basedOn w:val="DefaultParagraphFont"/>
    <w:uiPriority w:val="22"/>
    <w:qFormat/>
    <w:rsid w:val="00C92E84"/>
    <w:rPr>
      <w:b/>
      <w:bCs/>
      <w:spacing w:val="0"/>
    </w:rPr>
  </w:style>
  <w:style w:type="character" w:styleId="Emphasis">
    <w:name w:val="Emphasis"/>
    <w:uiPriority w:val="20"/>
    <w:qFormat/>
    <w:rsid w:val="00C92E84"/>
    <w:rPr>
      <w:b/>
      <w:bCs/>
      <w:i/>
      <w:iCs/>
      <w:color w:val="5A5A5A" w:themeColor="text1" w:themeTint="A5"/>
    </w:rPr>
  </w:style>
  <w:style w:type="paragraph" w:styleId="NoSpacing">
    <w:name w:val="No Spacing"/>
    <w:basedOn w:val="Normal"/>
    <w:link w:val="NoSpacingChar"/>
    <w:uiPriority w:val="1"/>
    <w:qFormat/>
    <w:rsid w:val="00C92E84"/>
    <w:pPr>
      <w:ind w:firstLine="0"/>
    </w:pPr>
  </w:style>
  <w:style w:type="paragraph" w:styleId="ListParagraph">
    <w:name w:val="List Paragraph"/>
    <w:basedOn w:val="Normal"/>
    <w:uiPriority w:val="34"/>
    <w:qFormat/>
    <w:rsid w:val="00C92E84"/>
    <w:pPr>
      <w:ind w:left="720"/>
      <w:contextualSpacing/>
    </w:pPr>
  </w:style>
  <w:style w:type="paragraph" w:styleId="Quote">
    <w:name w:val="Quote"/>
    <w:basedOn w:val="Normal"/>
    <w:next w:val="Normal"/>
    <w:link w:val="QuoteChar"/>
    <w:uiPriority w:val="29"/>
    <w:qFormat/>
    <w:rsid w:val="00C92E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92E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92E8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92E8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92E84"/>
    <w:rPr>
      <w:i/>
      <w:iCs/>
      <w:color w:val="5A5A5A" w:themeColor="text1" w:themeTint="A5"/>
    </w:rPr>
  </w:style>
  <w:style w:type="character" w:styleId="IntenseEmphasis">
    <w:name w:val="Intense Emphasis"/>
    <w:uiPriority w:val="21"/>
    <w:qFormat/>
    <w:rsid w:val="00C92E84"/>
    <w:rPr>
      <w:b/>
      <w:bCs/>
      <w:i/>
      <w:iCs/>
      <w:color w:val="4472C4" w:themeColor="accent1"/>
      <w:sz w:val="22"/>
      <w:szCs w:val="22"/>
    </w:rPr>
  </w:style>
  <w:style w:type="character" w:styleId="SubtleReference">
    <w:name w:val="Subtle Reference"/>
    <w:uiPriority w:val="31"/>
    <w:qFormat/>
    <w:rsid w:val="00C92E84"/>
    <w:rPr>
      <w:color w:val="auto"/>
      <w:u w:val="single" w:color="A5A5A5" w:themeColor="accent3"/>
    </w:rPr>
  </w:style>
  <w:style w:type="character" w:styleId="IntenseReference">
    <w:name w:val="Intense Reference"/>
    <w:basedOn w:val="DefaultParagraphFont"/>
    <w:uiPriority w:val="32"/>
    <w:qFormat/>
    <w:rsid w:val="00C92E84"/>
    <w:rPr>
      <w:b/>
      <w:bCs/>
      <w:color w:val="7B7B7B" w:themeColor="accent3" w:themeShade="BF"/>
      <w:u w:val="single" w:color="A5A5A5" w:themeColor="accent3"/>
    </w:rPr>
  </w:style>
  <w:style w:type="character" w:styleId="BookTitle">
    <w:name w:val="Book Title"/>
    <w:basedOn w:val="DefaultParagraphFont"/>
    <w:uiPriority w:val="33"/>
    <w:qFormat/>
    <w:rsid w:val="00C92E8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C92E84"/>
    <w:pPr>
      <w:outlineLvl w:val="9"/>
    </w:pPr>
  </w:style>
  <w:style w:type="paragraph" w:customStyle="1" w:styleId="PersonalName">
    <w:name w:val="Personal Name"/>
    <w:basedOn w:val="Title"/>
    <w:rsid w:val="00C92E84"/>
    <w:rPr>
      <w:b/>
      <w:caps/>
      <w:color w:val="000000"/>
      <w:sz w:val="28"/>
      <w:szCs w:val="28"/>
    </w:rPr>
  </w:style>
  <w:style w:type="character" w:customStyle="1" w:styleId="NoSpacingChar">
    <w:name w:val="No Spacing Char"/>
    <w:basedOn w:val="DefaultParagraphFont"/>
    <w:link w:val="NoSpacing"/>
    <w:uiPriority w:val="1"/>
    <w:rsid w:val="00C92E84"/>
  </w:style>
  <w:style w:type="paragraph" w:styleId="Date">
    <w:name w:val="Date"/>
    <w:basedOn w:val="Normal"/>
    <w:next w:val="Normal"/>
    <w:link w:val="DateChar"/>
    <w:uiPriority w:val="99"/>
    <w:semiHidden/>
    <w:unhideWhenUsed/>
    <w:rsid w:val="00321B53"/>
  </w:style>
  <w:style w:type="character" w:customStyle="1" w:styleId="DateChar">
    <w:name w:val="Date Char"/>
    <w:basedOn w:val="DefaultParagraphFont"/>
    <w:link w:val="Date"/>
    <w:uiPriority w:val="99"/>
    <w:semiHidden/>
    <w:rsid w:val="00321B53"/>
  </w:style>
  <w:style w:type="paragraph" w:styleId="TOC1">
    <w:name w:val="toc 1"/>
    <w:basedOn w:val="Normal"/>
    <w:next w:val="Normal"/>
    <w:autoRedefine/>
    <w:uiPriority w:val="39"/>
    <w:unhideWhenUsed/>
    <w:rsid w:val="00DB3566"/>
    <w:pPr>
      <w:spacing w:before="120"/>
    </w:pPr>
    <w:rPr>
      <w:b/>
      <w:bCs/>
      <w:i/>
      <w:iCs/>
      <w:sz w:val="24"/>
      <w:szCs w:val="24"/>
    </w:rPr>
  </w:style>
  <w:style w:type="paragraph" w:styleId="TOC2">
    <w:name w:val="toc 2"/>
    <w:basedOn w:val="Normal"/>
    <w:next w:val="Normal"/>
    <w:autoRedefine/>
    <w:uiPriority w:val="39"/>
    <w:unhideWhenUsed/>
    <w:rsid w:val="00DB3566"/>
    <w:pPr>
      <w:spacing w:before="120"/>
      <w:ind w:left="220"/>
    </w:pPr>
    <w:rPr>
      <w:b/>
      <w:bCs/>
    </w:rPr>
  </w:style>
  <w:style w:type="paragraph" w:styleId="TOC3">
    <w:name w:val="toc 3"/>
    <w:basedOn w:val="Normal"/>
    <w:next w:val="Normal"/>
    <w:autoRedefine/>
    <w:uiPriority w:val="39"/>
    <w:semiHidden/>
    <w:unhideWhenUsed/>
    <w:rsid w:val="00DB3566"/>
    <w:pPr>
      <w:ind w:left="440"/>
    </w:pPr>
    <w:rPr>
      <w:sz w:val="20"/>
      <w:szCs w:val="20"/>
    </w:rPr>
  </w:style>
  <w:style w:type="paragraph" w:styleId="TOC4">
    <w:name w:val="toc 4"/>
    <w:basedOn w:val="Normal"/>
    <w:next w:val="Normal"/>
    <w:autoRedefine/>
    <w:uiPriority w:val="39"/>
    <w:semiHidden/>
    <w:unhideWhenUsed/>
    <w:rsid w:val="00DB3566"/>
    <w:pPr>
      <w:ind w:left="660"/>
    </w:pPr>
    <w:rPr>
      <w:sz w:val="20"/>
      <w:szCs w:val="20"/>
    </w:rPr>
  </w:style>
  <w:style w:type="paragraph" w:styleId="TOC5">
    <w:name w:val="toc 5"/>
    <w:basedOn w:val="Normal"/>
    <w:next w:val="Normal"/>
    <w:autoRedefine/>
    <w:uiPriority w:val="39"/>
    <w:semiHidden/>
    <w:unhideWhenUsed/>
    <w:rsid w:val="00DB3566"/>
    <w:pPr>
      <w:ind w:left="880"/>
    </w:pPr>
    <w:rPr>
      <w:sz w:val="20"/>
      <w:szCs w:val="20"/>
    </w:rPr>
  </w:style>
  <w:style w:type="paragraph" w:styleId="TOC6">
    <w:name w:val="toc 6"/>
    <w:basedOn w:val="Normal"/>
    <w:next w:val="Normal"/>
    <w:autoRedefine/>
    <w:uiPriority w:val="39"/>
    <w:semiHidden/>
    <w:unhideWhenUsed/>
    <w:rsid w:val="00DB3566"/>
    <w:pPr>
      <w:ind w:left="1100"/>
    </w:pPr>
    <w:rPr>
      <w:sz w:val="20"/>
      <w:szCs w:val="20"/>
    </w:rPr>
  </w:style>
  <w:style w:type="paragraph" w:styleId="TOC7">
    <w:name w:val="toc 7"/>
    <w:basedOn w:val="Normal"/>
    <w:next w:val="Normal"/>
    <w:autoRedefine/>
    <w:uiPriority w:val="39"/>
    <w:semiHidden/>
    <w:unhideWhenUsed/>
    <w:rsid w:val="00DB3566"/>
    <w:pPr>
      <w:ind w:left="1320"/>
    </w:pPr>
    <w:rPr>
      <w:sz w:val="20"/>
      <w:szCs w:val="20"/>
    </w:rPr>
  </w:style>
  <w:style w:type="paragraph" w:styleId="TOC8">
    <w:name w:val="toc 8"/>
    <w:basedOn w:val="Normal"/>
    <w:next w:val="Normal"/>
    <w:autoRedefine/>
    <w:uiPriority w:val="39"/>
    <w:semiHidden/>
    <w:unhideWhenUsed/>
    <w:rsid w:val="00DB3566"/>
    <w:pPr>
      <w:ind w:left="1540"/>
    </w:pPr>
    <w:rPr>
      <w:sz w:val="20"/>
      <w:szCs w:val="20"/>
    </w:rPr>
  </w:style>
  <w:style w:type="paragraph" w:styleId="TOC9">
    <w:name w:val="toc 9"/>
    <w:basedOn w:val="Normal"/>
    <w:next w:val="Normal"/>
    <w:autoRedefine/>
    <w:uiPriority w:val="39"/>
    <w:semiHidden/>
    <w:unhideWhenUsed/>
    <w:rsid w:val="00DB3566"/>
    <w:pPr>
      <w:ind w:left="1760"/>
    </w:pPr>
    <w:rPr>
      <w:sz w:val="20"/>
      <w:szCs w:val="20"/>
    </w:rPr>
  </w:style>
  <w:style w:type="character" w:styleId="Hyperlink">
    <w:name w:val="Hyperlink"/>
    <w:basedOn w:val="DefaultParagraphFont"/>
    <w:uiPriority w:val="99"/>
    <w:unhideWhenUsed/>
    <w:rsid w:val="00DB3566"/>
    <w:rPr>
      <w:color w:val="0563C1" w:themeColor="hyperlink"/>
      <w:u w:val="single"/>
    </w:rPr>
  </w:style>
  <w:style w:type="paragraph" w:styleId="Footer">
    <w:name w:val="footer"/>
    <w:basedOn w:val="Normal"/>
    <w:link w:val="FooterChar"/>
    <w:uiPriority w:val="99"/>
    <w:unhideWhenUsed/>
    <w:rsid w:val="00B83826"/>
    <w:pPr>
      <w:tabs>
        <w:tab w:val="center" w:pos="4680"/>
        <w:tab w:val="right" w:pos="9360"/>
      </w:tabs>
    </w:pPr>
  </w:style>
  <w:style w:type="character" w:customStyle="1" w:styleId="FooterChar">
    <w:name w:val="Footer Char"/>
    <w:basedOn w:val="DefaultParagraphFont"/>
    <w:link w:val="Footer"/>
    <w:uiPriority w:val="99"/>
    <w:rsid w:val="00B83826"/>
  </w:style>
  <w:style w:type="character" w:styleId="PageNumber">
    <w:name w:val="page number"/>
    <w:basedOn w:val="DefaultParagraphFont"/>
    <w:uiPriority w:val="99"/>
    <w:semiHidden/>
    <w:unhideWhenUsed/>
    <w:rsid w:val="00B83826"/>
  </w:style>
  <w:style w:type="paragraph" w:styleId="Bibliography">
    <w:name w:val="Bibliography"/>
    <w:basedOn w:val="Normal"/>
    <w:next w:val="Normal"/>
    <w:uiPriority w:val="37"/>
    <w:unhideWhenUsed/>
    <w:rsid w:val="00751830"/>
  </w:style>
  <w:style w:type="paragraph" w:styleId="Header">
    <w:name w:val="header"/>
    <w:basedOn w:val="Normal"/>
    <w:link w:val="HeaderChar"/>
    <w:uiPriority w:val="99"/>
    <w:unhideWhenUsed/>
    <w:rsid w:val="00320341"/>
    <w:pPr>
      <w:tabs>
        <w:tab w:val="center" w:pos="4680"/>
        <w:tab w:val="right" w:pos="9360"/>
      </w:tabs>
    </w:pPr>
  </w:style>
  <w:style w:type="character" w:customStyle="1" w:styleId="HeaderChar">
    <w:name w:val="Header Char"/>
    <w:basedOn w:val="DefaultParagraphFont"/>
    <w:link w:val="Header"/>
    <w:uiPriority w:val="99"/>
    <w:rsid w:val="00320341"/>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0A5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3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www.kaggle.com/purplejester/pytorch-deep-time-series-classification" TargetMode="External"/><Relationship Id="rId3" Type="http://schemas.openxmlformats.org/officeDocument/2006/relationships/numbering" Target="numbering.xml"/><Relationship Id="rId21" Type="http://schemas.openxmlformats.org/officeDocument/2006/relationships/hyperlink" Target="https://www.analyticsvidhya.com/blog/2020/10/improve-class-imbalance-class-weight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kaggle.com/prith189/starter-code-for-3rd-place-solutio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tensorflow.org/tutorials/structured_data/imbalanced_data?h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nhthai1995/FIT5149" TargetMode="External"/><Relationship Id="rId24" Type="http://schemas.openxmlformats.org/officeDocument/2006/relationships/hyperlink" Target="https://www.myaccountingcourse.com/accounting-dictionary/f1-scor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kaggle.com/szaitseff/classification-of-time-series-with-lstm-rnn"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1.png"/><Relationship Id="rId22" Type="http://schemas.openxmlformats.org/officeDocument/2006/relationships/hyperlink" Target="https://shiva-verma.medium.com/understanding-input-and-output-shape-in-lstm-keras-c501ee95c65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APA" SelectedStyle="/APASixthEditionOfficeOnline.xsl" Version="6">
  <b:Source>
    <b:Tag>source1</b:Tag>
    <b:DayAccessed>30</b:DayAccessed>
    <b:Year>2019</b:Year>
    <b:SourceType>DocumentFromInternetSite</b:SourceType>
    <b:URL>https://www.kaggle.com/prith189/starter-code-for-3rd-place-solution</b:URL>
    <b:Title>Starter Code for 3rd place Solution</b:Title>
    <b:InternetSiteTitle>kaggle</b:InternetSiteTitle>
    <b:MonthAccessed>05</b:MonthAccessed>
    <b:YearAccessed>2021</b:YearAccessed>
    <b:Gdcea>{"AccessedType":"Website"}</b:Gdcea>
    <b:Author>
      <b:Author>
        <b:NameList>
          <b:Person>
            <b:First>Prithvi</b:First>
          </b:Person>
        </b:NameList>
      </b:Author>
    </b:Author>
  </b:Source>
  <b:Source>
    <b:Tag>source2</b:Tag>
    <b:DayAccessed>30</b:DayAccessed>
    <b:Year>2019</b:Year>
    <b:SourceType>DocumentFromInternetSite</b:SourceType>
    <b:URL>https://www.kaggle.com/purplejester/pytorch-deep-time-series-classification</b:URL>
    <b:Title>[PyTorch] Deep Time Series Classification</b:Title>
    <b:InternetSiteTitle>kaggle</b:InternetSiteTitle>
    <b:MonthAccessed>05</b:MonthAccessed>
    <b:YearAccessed>2021</b:YearAccessed>
    <b:Gdcea>{"AccessedType":"Website"}</b:Gdcea>
    <b:Author>
      <b:Author>
        <b:NameList>
          <b:Person>
            <b:First>devforfu</b:First>
          </b:Person>
        </b:NameList>
      </b:Author>
    </b:Autho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RjLtpSk1ZBt8wRE3VXb5nB8K3iQ==">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</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3997</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Du</dc:creator>
  <cp:lastModifiedBy>Minh Nguyen</cp:lastModifiedBy>
  <cp:revision>29</cp:revision>
  <cp:lastPrinted>2021-05-30T09:51:00Z</cp:lastPrinted>
  <dcterms:created xsi:type="dcterms:W3CDTF">2019-05-10T05:38:00Z</dcterms:created>
  <dcterms:modified xsi:type="dcterms:W3CDTF">2021-05-30T09:54:00Z</dcterms:modified>
</cp:coreProperties>
</file>