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LAB 5</w:t>
      </w:r>
    </w:p>
    <w:p w:rsidR="00000000" w:rsidDel="00000000" w:rsidP="00000000" w:rsidRDefault="00000000" w:rsidRPr="00000000" w14:paraId="00000002">
      <w:pPr>
        <w:spacing w:before="240" w:line="312" w:lineRule="auto"/>
        <w:rPr>
          <w:b w:val="1"/>
        </w:rPr>
      </w:pPr>
      <w:r w:rsidDel="00000000" w:rsidR="00000000" w:rsidRPr="00000000">
        <w:rPr>
          <w:b w:val="1"/>
          <w:rtl w:val="0"/>
        </w:rPr>
        <w:t xml:space="preserve">Phần I:</w:t>
      </w:r>
    </w:p>
    <w:p w:rsidR="00000000" w:rsidDel="00000000" w:rsidP="00000000" w:rsidRDefault="00000000" w:rsidRPr="00000000" w14:paraId="00000003">
      <w:pPr>
        <w:spacing w:before="240" w:line="312" w:lineRule="auto"/>
        <w:rPr/>
      </w:pPr>
      <w:r w:rsidDel="00000000" w:rsidR="00000000" w:rsidRPr="00000000">
        <w:rPr>
          <w:rtl w:val="0"/>
        </w:rPr>
        <w:t xml:space="preserve">Bài 1.1</w:t>
      </w:r>
    </w:p>
    <w:p w:rsidR="00000000" w:rsidDel="00000000" w:rsidP="00000000" w:rsidRDefault="00000000" w:rsidRPr="00000000" w14:paraId="00000004">
      <w:pPr>
        <w:spacing w:before="240" w:line="312"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Loại nào sau đây là một phần của đầu ra của quy trình phần mềm?</w:t>
      </w:r>
    </w:p>
    <w:p w:rsidR="00000000" w:rsidDel="00000000" w:rsidP="00000000" w:rsidRDefault="00000000" w:rsidRPr="00000000" w14:paraId="00000005">
      <w:pPr>
        <w:spacing w:line="312" w:lineRule="auto"/>
        <w:ind w:left="108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Chương trình máy tính</w:t>
      </w:r>
    </w:p>
    <w:p w:rsidR="00000000" w:rsidDel="00000000" w:rsidP="00000000" w:rsidRDefault="00000000" w:rsidRPr="00000000" w14:paraId="00000006">
      <w:pPr>
        <w:spacing w:line="312" w:lineRule="auto"/>
        <w:ind w:left="108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Tài liệu mô tả các chương trình máy tính</w:t>
      </w:r>
    </w:p>
    <w:p w:rsidR="00000000" w:rsidDel="00000000" w:rsidP="00000000" w:rsidRDefault="00000000" w:rsidRPr="00000000" w14:paraId="00000007">
      <w:pPr>
        <w:spacing w:line="312" w:lineRule="auto"/>
        <w:ind w:left="108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Dữ liệu</w:t>
      </w:r>
    </w:p>
    <w:p w:rsidR="00000000" w:rsidDel="00000000" w:rsidP="00000000" w:rsidRDefault="00000000" w:rsidRPr="00000000" w14:paraId="00000008">
      <w:pPr>
        <w:spacing w:line="312" w:lineRule="auto"/>
        <w:ind w:left="1080" w:firstLine="0"/>
        <w:rPr>
          <w:b w:val="1"/>
          <w:sz w:val="24"/>
          <w:szCs w:val="24"/>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b w:val="1"/>
          <w:sz w:val="24"/>
          <w:szCs w:val="24"/>
          <w:rtl w:val="0"/>
        </w:rPr>
        <w:t xml:space="preserve">Tất cả những phương án trên</w:t>
      </w:r>
    </w:p>
    <w:p w:rsidR="00000000" w:rsidDel="00000000" w:rsidP="00000000" w:rsidRDefault="00000000" w:rsidRPr="00000000" w14:paraId="00000009">
      <w:pPr>
        <w:spacing w:before="240" w:line="312"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Khái niệm quản lý cấu hình phần mềm nào giúp chúng ta kiểm soát sự thay đổi mà không cản trở đến những thay đổi chính đáng?</w:t>
      </w:r>
    </w:p>
    <w:p w:rsidR="00000000" w:rsidDel="00000000" w:rsidP="00000000" w:rsidRDefault="00000000" w:rsidRPr="00000000" w14:paraId="0000000A">
      <w:pPr>
        <w:spacing w:line="312" w:lineRule="auto"/>
        <w:ind w:left="1080" w:firstLine="0"/>
        <w:rPr>
          <w:b w:val="1"/>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b w:val="1"/>
          <w:sz w:val="14"/>
          <w:szCs w:val="14"/>
          <w:rtl w:val="0"/>
        </w:rPr>
        <w:tab/>
      </w:r>
      <w:r w:rsidDel="00000000" w:rsidR="00000000" w:rsidRPr="00000000">
        <w:rPr>
          <w:b w:val="1"/>
          <w:sz w:val="24"/>
          <w:szCs w:val="24"/>
          <w:rtl w:val="0"/>
        </w:rPr>
        <w:t xml:space="preserve">Baselines</w:t>
      </w:r>
    </w:p>
    <w:p w:rsidR="00000000" w:rsidDel="00000000" w:rsidP="00000000" w:rsidRDefault="00000000" w:rsidRPr="00000000" w14:paraId="0000000B">
      <w:pPr>
        <w:spacing w:line="312" w:lineRule="auto"/>
        <w:ind w:left="108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Source code</w:t>
      </w:r>
    </w:p>
    <w:p w:rsidR="00000000" w:rsidDel="00000000" w:rsidP="00000000" w:rsidRDefault="00000000" w:rsidRPr="00000000" w14:paraId="0000000C">
      <w:pPr>
        <w:spacing w:line="312" w:lineRule="auto"/>
        <w:ind w:left="108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Data model</w:t>
      </w:r>
    </w:p>
    <w:p w:rsidR="00000000" w:rsidDel="00000000" w:rsidP="00000000" w:rsidRDefault="00000000" w:rsidRPr="00000000" w14:paraId="0000000D">
      <w:pPr>
        <w:spacing w:line="312" w:lineRule="auto"/>
        <w:ind w:left="1080" w:firstLine="0"/>
        <w:rPr>
          <w:sz w:val="24"/>
          <w:szCs w:val="24"/>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Các phương án trên đều sai</w:t>
      </w:r>
    </w:p>
    <w:p w:rsidR="00000000" w:rsidDel="00000000" w:rsidP="00000000" w:rsidRDefault="00000000" w:rsidRPr="00000000" w14:paraId="0000000E">
      <w:pPr>
        <w:spacing w:before="240" w:line="312"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Quá trình nào sau đây tập hợp các thành phần chương trình, dữ liệu và thư viện, sau đó biên dịch và liên kết các thành phần này để tạo ra một hệ thống thực thi?</w:t>
      </w:r>
    </w:p>
    <w:p w:rsidR="00000000" w:rsidDel="00000000" w:rsidP="00000000" w:rsidRDefault="00000000" w:rsidRPr="00000000" w14:paraId="0000000F">
      <w:pPr>
        <w:spacing w:line="312" w:lineRule="auto"/>
        <w:ind w:left="108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Version management</w:t>
      </w:r>
    </w:p>
    <w:p w:rsidR="00000000" w:rsidDel="00000000" w:rsidP="00000000" w:rsidRDefault="00000000" w:rsidRPr="00000000" w14:paraId="00000010">
      <w:pPr>
        <w:spacing w:line="312" w:lineRule="auto"/>
        <w:ind w:left="1080" w:firstLine="0"/>
        <w:rPr>
          <w:b w:val="1"/>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b w:val="1"/>
          <w:sz w:val="24"/>
          <w:szCs w:val="24"/>
          <w:rtl w:val="0"/>
        </w:rPr>
        <w:t xml:space="preserve">Release management</w:t>
      </w:r>
    </w:p>
    <w:p w:rsidR="00000000" w:rsidDel="00000000" w:rsidP="00000000" w:rsidRDefault="00000000" w:rsidRPr="00000000" w14:paraId="00000011">
      <w:pPr>
        <w:spacing w:line="312" w:lineRule="auto"/>
        <w:ind w:left="108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Change management</w:t>
      </w:r>
    </w:p>
    <w:p w:rsidR="00000000" w:rsidDel="00000000" w:rsidP="00000000" w:rsidRDefault="00000000" w:rsidRPr="00000000" w14:paraId="00000012">
      <w:pPr>
        <w:spacing w:line="312" w:lineRule="auto"/>
        <w:ind w:left="1080" w:firstLine="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System building</w:t>
      </w:r>
    </w:p>
    <w:p w:rsidR="00000000" w:rsidDel="00000000" w:rsidP="00000000" w:rsidRDefault="00000000" w:rsidRPr="00000000" w14:paraId="00000013">
      <w:pPr>
        <w:spacing w:before="240" w:line="312" w:lineRule="auto"/>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Hoạt động nào sau đây không phải là Hoạt động quản lý cấu hình phần mềm?</w:t>
      </w:r>
    </w:p>
    <w:p w:rsidR="00000000" w:rsidDel="00000000" w:rsidP="00000000" w:rsidRDefault="00000000" w:rsidRPr="00000000" w14:paraId="00000014">
      <w:pPr>
        <w:spacing w:line="312" w:lineRule="auto"/>
        <w:ind w:left="108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Configuration item identification</w:t>
      </w:r>
    </w:p>
    <w:p w:rsidR="00000000" w:rsidDel="00000000" w:rsidP="00000000" w:rsidRDefault="00000000" w:rsidRPr="00000000" w14:paraId="00000015">
      <w:pPr>
        <w:spacing w:line="312" w:lineRule="auto"/>
        <w:ind w:left="1080" w:firstLine="0"/>
        <w:rPr>
          <w:b w:val="1"/>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b w:val="1"/>
          <w:sz w:val="24"/>
          <w:szCs w:val="24"/>
          <w:rtl w:val="0"/>
        </w:rPr>
        <w:t xml:space="preserve">Risk management</w:t>
      </w:r>
    </w:p>
    <w:p w:rsidR="00000000" w:rsidDel="00000000" w:rsidP="00000000" w:rsidRDefault="00000000" w:rsidRPr="00000000" w14:paraId="00000016">
      <w:pPr>
        <w:spacing w:line="312" w:lineRule="auto"/>
        <w:ind w:left="108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Release management</w:t>
      </w:r>
    </w:p>
    <w:p w:rsidR="00000000" w:rsidDel="00000000" w:rsidP="00000000" w:rsidRDefault="00000000" w:rsidRPr="00000000" w14:paraId="00000017">
      <w:pPr>
        <w:spacing w:line="312" w:lineRule="auto"/>
        <w:ind w:left="1080" w:firstLine="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Branch management</w:t>
      </w:r>
    </w:p>
    <w:p w:rsidR="00000000" w:rsidDel="00000000" w:rsidP="00000000" w:rsidRDefault="00000000" w:rsidRPr="00000000" w14:paraId="00000018">
      <w:pPr>
        <w:spacing w:before="240" w:line="312" w:lineRule="auto"/>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Những gì liên quan đến việc chuẩn bị phần mềm để phát hành bên ngoài và theo dõi các phiên bản hệ thống đã được phát hành cho khách hàng sử dụng?</w:t>
      </w:r>
    </w:p>
    <w:p w:rsidR="00000000" w:rsidDel="00000000" w:rsidP="00000000" w:rsidRDefault="00000000" w:rsidRPr="00000000" w14:paraId="00000019">
      <w:pPr>
        <w:spacing w:line="312" w:lineRule="auto"/>
        <w:ind w:left="1080" w:firstLine="0"/>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System building</w:t>
      </w:r>
    </w:p>
    <w:p w:rsidR="00000000" w:rsidDel="00000000" w:rsidP="00000000" w:rsidRDefault="00000000" w:rsidRPr="00000000" w14:paraId="0000001A">
      <w:pPr>
        <w:spacing w:line="312" w:lineRule="auto"/>
        <w:ind w:left="1080" w:firstLine="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Release management</w:t>
      </w:r>
    </w:p>
    <w:p w:rsidR="00000000" w:rsidDel="00000000" w:rsidP="00000000" w:rsidRDefault="00000000" w:rsidRPr="00000000" w14:paraId="0000001B">
      <w:pPr>
        <w:spacing w:line="312" w:lineRule="auto"/>
        <w:ind w:left="1080" w:firstLine="0"/>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tab/>
      </w:r>
      <w:r w:rsidDel="00000000" w:rsidR="00000000" w:rsidRPr="00000000">
        <w:rPr>
          <w:sz w:val="24"/>
          <w:szCs w:val="24"/>
          <w:rtl w:val="0"/>
        </w:rPr>
        <w:t xml:space="preserve">Change management</w:t>
      </w:r>
    </w:p>
    <w:p w:rsidR="00000000" w:rsidDel="00000000" w:rsidP="00000000" w:rsidRDefault="00000000" w:rsidRPr="00000000" w14:paraId="0000001C">
      <w:pPr>
        <w:spacing w:line="312" w:lineRule="auto"/>
        <w:ind w:left="1080" w:firstLine="0"/>
        <w:rPr>
          <w:b w:val="1"/>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b w:val="1"/>
          <w:sz w:val="24"/>
          <w:szCs w:val="24"/>
          <w:rtl w:val="0"/>
        </w:rPr>
        <w:t xml:space="preserve">Version management</w:t>
      </w:r>
    </w:p>
    <w:p w:rsidR="00000000" w:rsidDel="00000000" w:rsidP="00000000" w:rsidRDefault="00000000" w:rsidRPr="00000000" w14:paraId="0000001D">
      <w:pPr>
        <w:spacing w:before="240" w:line="312" w:lineRule="auto"/>
        <w:rPr/>
      </w:pPr>
      <w:r w:rsidDel="00000000" w:rsidR="00000000" w:rsidRPr="00000000">
        <w:rPr>
          <w:rtl w:val="0"/>
        </w:rPr>
        <w:t xml:space="preserve">Bài 1.2</w:t>
      </w:r>
    </w:p>
    <w:p w:rsidR="00000000" w:rsidDel="00000000" w:rsidP="00000000" w:rsidRDefault="00000000" w:rsidRPr="00000000" w14:paraId="0000001E">
      <w:pPr>
        <w:spacing w:before="240" w:line="312" w:lineRule="auto"/>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Mục đích chính của Quản lý cấu hình phần mềm (SCM) là gì?</w:t>
      </w:r>
    </w:p>
    <w:p w:rsidR="00000000" w:rsidDel="00000000" w:rsidP="00000000" w:rsidRDefault="00000000" w:rsidRPr="00000000" w14:paraId="0000001F">
      <w:pPr>
        <w:spacing w:before="240" w:line="312" w:lineRule="auto"/>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Tên của quá trình sẽ đảm bảo rằng các phiên bản khác nhau của hệ thống và các thành phần của nó được ghi lại và duy trì?</w:t>
      </w:r>
    </w:p>
    <w:p w:rsidR="00000000" w:rsidDel="00000000" w:rsidP="00000000" w:rsidRDefault="00000000" w:rsidRPr="00000000" w14:paraId="00000020">
      <w:pPr>
        <w:spacing w:before="240" w:line="312" w:lineRule="auto"/>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Những công việc chính của Quản lý cấu hình phần mềm (SCM) là gì?</w:t>
      </w:r>
    </w:p>
    <w:p w:rsidR="00000000" w:rsidDel="00000000" w:rsidP="00000000" w:rsidRDefault="00000000" w:rsidRPr="00000000" w14:paraId="00000021">
      <w:pPr>
        <w:spacing w:before="240" w:line="312" w:lineRule="auto"/>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Một mô hình kho lưu trữ (repository) được sử dụng để làm gì? Các yêu cầu về kho lưu trữ (repository) có giống những yêu cầu đối với cơ sở dữ liệu điển hình không?</w:t>
      </w:r>
    </w:p>
    <w:p w:rsidR="00000000" w:rsidDel="00000000" w:rsidP="00000000" w:rsidRDefault="00000000" w:rsidRPr="00000000" w14:paraId="00000022">
      <w:pPr>
        <w:spacing w:before="240" w:line="312" w:lineRule="auto"/>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Hãy lấy ví dụ về các đối tượng cấu hình cơ bản do kỹ sư phần mềm tạo ra trong một số giai đoạn của quá trình phát triển phần mềm?</w:t>
      </w:r>
    </w:p>
    <w:p w:rsidR="00000000" w:rsidDel="00000000" w:rsidP="00000000" w:rsidRDefault="00000000" w:rsidRPr="00000000" w14:paraId="00000023">
      <w:pPr>
        <w:jc w:val="center"/>
        <w:rPr>
          <w:b w:val="1"/>
        </w:rPr>
      </w:pPr>
      <w:r w:rsidDel="00000000" w:rsidR="00000000" w:rsidRPr="00000000">
        <w:rPr>
          <w:b w:val="1"/>
          <w:rtl w:val="0"/>
        </w:rPr>
        <w:t xml:space="preserve">Bài Làm</w:t>
      </w:r>
    </w:p>
    <w:p w:rsidR="00000000" w:rsidDel="00000000" w:rsidP="00000000" w:rsidRDefault="00000000" w:rsidRPr="00000000" w14:paraId="00000024">
      <w:pPr>
        <w:rPr/>
      </w:pPr>
      <w:r w:rsidDel="00000000" w:rsidR="00000000" w:rsidRPr="00000000">
        <w:rPr>
          <w:rtl w:val="0"/>
        </w:rPr>
        <w:t xml:space="preserve">Bài 1.2:</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26">
      <w:pPr>
        <w:ind w:left="720" w:firstLine="0"/>
        <w:rPr>
          <w:sz w:val="28"/>
          <w:szCs w:val="28"/>
        </w:rPr>
      </w:pPr>
      <w:r w:rsidDel="00000000" w:rsidR="00000000" w:rsidRPr="00000000">
        <w:rPr>
          <w:sz w:val="48"/>
          <w:szCs w:val="48"/>
          <w:rtl w:val="0"/>
        </w:rPr>
        <w:t xml:space="preserve">•</w:t>
      </w:r>
      <w:r w:rsidDel="00000000" w:rsidR="00000000" w:rsidRPr="00000000">
        <w:rPr>
          <w:sz w:val="28"/>
          <w:szCs w:val="28"/>
          <w:rtl w:val="0"/>
        </w:rPr>
        <w:t xml:space="preserve"> Khi phần mềm phát triển - nhiều tài nguyên hệ thống thay đổi</w:t>
      </w:r>
    </w:p>
    <w:p w:rsidR="00000000" w:rsidDel="00000000" w:rsidP="00000000" w:rsidRDefault="00000000" w:rsidRPr="00000000" w14:paraId="00000027">
      <w:pPr>
        <w:ind w:left="720" w:firstLine="0"/>
        <w:rPr>
          <w:sz w:val="20"/>
          <w:szCs w:val="20"/>
        </w:rPr>
      </w:pPr>
      <w:r w:rsidDel="00000000" w:rsidR="00000000" w:rsidRPr="00000000">
        <w:rPr>
          <w:rtl w:val="0"/>
        </w:rPr>
        <w:t xml:space="preserve">–</w:t>
      </w:r>
      <w:r w:rsidDel="00000000" w:rsidR="00000000" w:rsidRPr="00000000">
        <w:rPr>
          <w:sz w:val="4"/>
          <w:szCs w:val="4"/>
          <w:rtl w:val="0"/>
        </w:rPr>
        <w:t xml:space="preserve"> </w:t>
      </w:r>
      <w:r w:rsidDel="00000000" w:rsidR="00000000" w:rsidRPr="00000000">
        <w:rPr>
          <w:sz w:val="20"/>
          <w:szCs w:val="20"/>
          <w:rtl w:val="0"/>
        </w:rPr>
        <w:t xml:space="preserve">CM ngăn ngừa các lỗi có thể tránh được phát sinh từ các thay đổi xung</w:t>
      </w:r>
    </w:p>
    <w:p w:rsidR="00000000" w:rsidDel="00000000" w:rsidP="00000000" w:rsidRDefault="00000000" w:rsidRPr="00000000" w14:paraId="00000028">
      <w:pPr>
        <w:ind w:left="720" w:firstLine="0"/>
        <w:rPr>
          <w:sz w:val="20"/>
          <w:szCs w:val="20"/>
        </w:rPr>
      </w:pPr>
      <w:r w:rsidDel="00000000" w:rsidR="00000000" w:rsidRPr="00000000">
        <w:rPr>
          <w:sz w:val="20"/>
          <w:szCs w:val="20"/>
          <w:rtl w:val="0"/>
        </w:rPr>
        <w:t xml:space="preserve">đột</w:t>
      </w:r>
    </w:p>
    <w:p w:rsidR="00000000" w:rsidDel="00000000" w:rsidP="00000000" w:rsidRDefault="00000000" w:rsidRPr="00000000" w14:paraId="00000029">
      <w:pPr>
        <w:ind w:left="720" w:firstLine="0"/>
        <w:rPr>
          <w:sz w:val="28"/>
          <w:szCs w:val="28"/>
        </w:rPr>
      </w:pPr>
      <w:r w:rsidDel="00000000" w:rsidR="00000000" w:rsidRPr="00000000">
        <w:rPr>
          <w:sz w:val="48"/>
          <w:szCs w:val="48"/>
          <w:rtl w:val="0"/>
        </w:rPr>
        <w:t xml:space="preserve">•</w:t>
      </w:r>
      <w:r w:rsidDel="00000000" w:rsidR="00000000" w:rsidRPr="00000000">
        <w:rPr>
          <w:sz w:val="28"/>
          <w:szCs w:val="28"/>
          <w:rtl w:val="0"/>
        </w:rPr>
        <w:t xml:space="preserve"> Thông thường nhiều phiên bản của phần mềm được phát</w:t>
      </w:r>
    </w:p>
    <w:p w:rsidR="00000000" w:rsidDel="00000000" w:rsidP="00000000" w:rsidRDefault="00000000" w:rsidRPr="00000000" w14:paraId="0000002A">
      <w:pPr>
        <w:ind w:left="720" w:firstLine="0"/>
        <w:rPr>
          <w:sz w:val="28"/>
          <w:szCs w:val="28"/>
        </w:rPr>
      </w:pPr>
      <w:r w:rsidDel="00000000" w:rsidR="00000000" w:rsidRPr="00000000">
        <w:rPr>
          <w:sz w:val="28"/>
          <w:szCs w:val="28"/>
          <w:rtl w:val="0"/>
        </w:rPr>
        <w:t xml:space="preserve">hành và cần đến sự hỗ trợ</w:t>
      </w:r>
    </w:p>
    <w:p w:rsidR="00000000" w:rsidDel="00000000" w:rsidP="00000000" w:rsidRDefault="00000000" w:rsidRPr="00000000" w14:paraId="0000002B">
      <w:pPr>
        <w:ind w:left="720" w:firstLine="0"/>
        <w:rPr/>
      </w:pPr>
      <w:r w:rsidDel="00000000" w:rsidR="00000000" w:rsidRPr="00000000">
        <w:rPr>
          <w:rtl w:val="0"/>
        </w:rPr>
        <w:t xml:space="preserve">– </w:t>
      </w:r>
      <w:r w:rsidDel="00000000" w:rsidR="00000000" w:rsidRPr="00000000">
        <w:rPr>
          <w:rtl w:val="0"/>
        </w:rPr>
        <w:t xml:space="preserve">CM cho phép một nhóm hỗ trợ nhiều phiên bản.</w:t>
      </w:r>
    </w:p>
    <w:p w:rsidR="00000000" w:rsidDel="00000000" w:rsidP="00000000" w:rsidRDefault="00000000" w:rsidRPr="00000000" w14:paraId="0000002C">
      <w:pPr>
        <w:ind w:left="720" w:firstLine="0"/>
        <w:rPr/>
      </w:pPr>
      <w:r w:rsidDel="00000000" w:rsidR="00000000" w:rsidRPr="00000000">
        <w:rPr>
          <w:rtl w:val="0"/>
        </w:rPr>
        <w:t xml:space="preserve">– </w:t>
      </w:r>
      <w:r w:rsidDel="00000000" w:rsidR="00000000" w:rsidRPr="00000000">
        <w:rPr>
          <w:rtl w:val="0"/>
        </w:rPr>
        <w:t xml:space="preserve">CM cho phép các thay đổi trong các phiên bản tuần tự được truyền bá</w:t>
      </w:r>
    </w:p>
    <w:p w:rsidR="00000000" w:rsidDel="00000000" w:rsidP="00000000" w:rsidRDefault="00000000" w:rsidRPr="00000000" w14:paraId="0000002D">
      <w:pPr>
        <w:ind w:left="720" w:firstLine="0"/>
        <w:rPr>
          <w:sz w:val="28"/>
          <w:szCs w:val="28"/>
        </w:rPr>
      </w:pPr>
      <w:r w:rsidDel="00000000" w:rsidR="00000000" w:rsidRPr="00000000">
        <w:rPr>
          <w:sz w:val="48"/>
          <w:szCs w:val="48"/>
          <w:rtl w:val="0"/>
        </w:rPr>
        <w:t xml:space="preserve">• </w:t>
      </w:r>
      <w:r w:rsidDel="00000000" w:rsidR="00000000" w:rsidRPr="00000000">
        <w:rPr>
          <w:sz w:val="28"/>
          <w:szCs w:val="28"/>
          <w:rtl w:val="0"/>
        </w:rPr>
        <w:t xml:space="preserve">CM cho phép các nhà phát triển theo dõi các thay đổi và khôi</w:t>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phục bất kì thay đổi nào để đưa hệ thống phần mềm trở lại</w:t>
      </w:r>
    </w:p>
    <w:p w:rsidR="00000000" w:rsidDel="00000000" w:rsidP="00000000" w:rsidRDefault="00000000" w:rsidRPr="00000000" w14:paraId="0000002F">
      <w:pPr>
        <w:ind w:left="720" w:firstLine="0"/>
        <w:rPr>
          <w:sz w:val="28"/>
          <w:szCs w:val="28"/>
        </w:rPr>
      </w:pPr>
      <w:r w:rsidDel="00000000" w:rsidR="00000000" w:rsidRPr="00000000">
        <w:rPr>
          <w:sz w:val="28"/>
          <w:szCs w:val="28"/>
          <w:rtl w:val="0"/>
        </w:rPr>
        <w:t xml:space="preserve">trạng thái an toàn đã biết gần đây nhất  </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spacing w:before="240" w:line="312" w:lineRule="auto"/>
        <w:ind w:left="720" w:hanging="360"/>
        <w:rPr>
          <w:sz w:val="28"/>
          <w:szCs w:val="28"/>
        </w:rPr>
      </w:pPr>
      <w:r w:rsidDel="00000000" w:rsidR="00000000" w:rsidRPr="00000000">
        <w:rPr>
          <w:sz w:val="28"/>
          <w:szCs w:val="28"/>
          <w:rtl w:val="0"/>
        </w:rPr>
        <w:t xml:space="preserve">Quá trình sẽ đảm bảo rằng các phiên bản khác nhau của hệ thống và các thành phần của nó được ghi lại và duy trì là: </w:t>
      </w:r>
      <w:r w:rsidDel="00000000" w:rsidR="00000000" w:rsidRPr="00000000">
        <w:rPr>
          <w:b w:val="1"/>
          <w:sz w:val="26"/>
          <w:szCs w:val="26"/>
          <w:rtl w:val="0"/>
        </w:rPr>
        <w:t xml:space="preserve">Finding Configuration Items (CIs)</w:t>
      </w:r>
      <w:r w:rsidDel="00000000" w:rsidR="00000000" w:rsidRPr="00000000">
        <w:rPr>
          <w:rtl w:val="0"/>
        </w:rPr>
      </w:r>
    </w:p>
    <w:p w:rsidR="00000000" w:rsidDel="00000000" w:rsidP="00000000" w:rsidRDefault="00000000" w:rsidRPr="00000000" w14:paraId="00000032">
      <w:pPr>
        <w:numPr>
          <w:ilvl w:val="0"/>
          <w:numId w:val="1"/>
        </w:numPr>
        <w:ind w:left="720" w:hanging="360"/>
      </w:pPr>
      <w:r w:rsidDel="00000000" w:rsidR="00000000" w:rsidRPr="00000000">
        <w:rPr>
          <w:rtl w:val="0"/>
        </w:rPr>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 Nhận dạng mục cấu hình (Configuration item identification)</w:t>
      </w:r>
    </w:p>
    <w:p w:rsidR="00000000" w:rsidDel="00000000" w:rsidP="00000000" w:rsidRDefault="00000000" w:rsidRPr="00000000" w14:paraId="00000034">
      <w:pPr>
        <w:ind w:left="720" w:firstLine="0"/>
        <w:rPr/>
      </w:pPr>
      <w:r w:rsidDel="00000000" w:rsidR="00000000" w:rsidRPr="00000000">
        <w:rPr>
          <w:rtl w:val="0"/>
        </w:rPr>
        <w:t xml:space="preserve">– mô hình hóa hệ thống như một tập hợp các thành phần đang phát</w:t>
      </w:r>
    </w:p>
    <w:p w:rsidR="00000000" w:rsidDel="00000000" w:rsidP="00000000" w:rsidRDefault="00000000" w:rsidRPr="00000000" w14:paraId="00000035">
      <w:pPr>
        <w:ind w:left="720" w:firstLine="0"/>
        <w:rPr/>
      </w:pPr>
      <w:r w:rsidDel="00000000" w:rsidR="00000000" w:rsidRPr="00000000">
        <w:rPr>
          <w:rtl w:val="0"/>
        </w:rPr>
        <w:t xml:space="preserve">triển</w:t>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 Quản lý tăng trưởng (Promotion management)</w:t>
      </w:r>
    </w:p>
    <w:p w:rsidR="00000000" w:rsidDel="00000000" w:rsidP="00000000" w:rsidRDefault="00000000" w:rsidRPr="00000000" w14:paraId="00000037">
      <w:pPr>
        <w:ind w:left="720" w:firstLine="0"/>
        <w:rPr/>
      </w:pPr>
      <w:r w:rsidDel="00000000" w:rsidR="00000000" w:rsidRPr="00000000">
        <w:rPr>
          <w:rtl w:val="0"/>
        </w:rPr>
        <w:t xml:space="preserve">– là việc tạo ra các phiên bản cho các nhà phát triển khác</w:t>
      </w:r>
    </w:p>
    <w:p w:rsidR="00000000" w:rsidDel="00000000" w:rsidP="00000000" w:rsidRDefault="00000000" w:rsidRPr="00000000" w14:paraId="00000038">
      <w:pPr>
        <w:ind w:left="720" w:firstLine="0"/>
        <w:rPr>
          <w:sz w:val="28"/>
          <w:szCs w:val="28"/>
        </w:rPr>
      </w:pPr>
      <w:r w:rsidDel="00000000" w:rsidR="00000000" w:rsidRPr="00000000">
        <w:rPr>
          <w:sz w:val="28"/>
          <w:szCs w:val="28"/>
          <w:rtl w:val="0"/>
        </w:rPr>
        <w:t xml:space="preserve">• Quản lý phát hành (Release management)</w:t>
      </w:r>
    </w:p>
    <w:p w:rsidR="00000000" w:rsidDel="00000000" w:rsidP="00000000" w:rsidRDefault="00000000" w:rsidRPr="00000000" w14:paraId="00000039">
      <w:pPr>
        <w:ind w:left="720" w:firstLine="0"/>
        <w:rPr/>
      </w:pPr>
      <w:r w:rsidDel="00000000" w:rsidR="00000000" w:rsidRPr="00000000">
        <w:rPr>
          <w:rtl w:val="0"/>
        </w:rPr>
        <w:t xml:space="preserve">– là việc tạo ra các phiên bản cho khách hàng và người dùng</w:t>
      </w:r>
    </w:p>
    <w:p w:rsidR="00000000" w:rsidDel="00000000" w:rsidP="00000000" w:rsidRDefault="00000000" w:rsidRPr="00000000" w14:paraId="0000003A">
      <w:pPr>
        <w:ind w:left="720" w:firstLine="0"/>
        <w:rPr>
          <w:sz w:val="28"/>
          <w:szCs w:val="28"/>
        </w:rPr>
      </w:pPr>
      <w:r w:rsidDel="00000000" w:rsidR="00000000" w:rsidRPr="00000000">
        <w:rPr>
          <w:sz w:val="28"/>
          <w:szCs w:val="28"/>
          <w:rtl w:val="0"/>
        </w:rPr>
        <w:t xml:space="preserve">• Quản lý nhánh (Branch management)</w:t>
      </w:r>
    </w:p>
    <w:p w:rsidR="00000000" w:rsidDel="00000000" w:rsidP="00000000" w:rsidRDefault="00000000" w:rsidRPr="00000000" w14:paraId="0000003B">
      <w:pPr>
        <w:ind w:left="720" w:firstLine="0"/>
        <w:rPr/>
      </w:pPr>
      <w:r w:rsidDel="00000000" w:rsidR="00000000" w:rsidRPr="00000000">
        <w:rPr>
          <w:rtl w:val="0"/>
        </w:rPr>
        <w:t xml:space="preserve">– là quản lý của sự phát triển đồng thời</w:t>
      </w:r>
    </w:p>
    <w:p w:rsidR="00000000" w:rsidDel="00000000" w:rsidP="00000000" w:rsidRDefault="00000000" w:rsidRPr="00000000" w14:paraId="0000003C">
      <w:pPr>
        <w:ind w:left="720" w:firstLine="0"/>
        <w:rPr>
          <w:sz w:val="28"/>
          <w:szCs w:val="28"/>
        </w:rPr>
      </w:pPr>
      <w:r w:rsidDel="00000000" w:rsidR="00000000" w:rsidRPr="00000000">
        <w:rPr>
          <w:sz w:val="28"/>
          <w:szCs w:val="28"/>
          <w:rtl w:val="0"/>
        </w:rPr>
        <w:t xml:space="preserve">• Quản lý biến thể (Variant management)</w:t>
      </w:r>
    </w:p>
    <w:p w:rsidR="00000000" w:rsidDel="00000000" w:rsidP="00000000" w:rsidRDefault="00000000" w:rsidRPr="00000000" w14:paraId="0000003D">
      <w:pPr>
        <w:ind w:left="720" w:firstLine="0"/>
        <w:rPr/>
      </w:pPr>
      <w:r w:rsidDel="00000000" w:rsidR="00000000" w:rsidRPr="00000000">
        <w:rPr>
          <w:rtl w:val="0"/>
        </w:rPr>
        <w:t xml:space="preserve">– là việc quản lý các phiên bản dự định cùng tồn tại</w:t>
      </w:r>
    </w:p>
    <w:p w:rsidR="00000000" w:rsidDel="00000000" w:rsidP="00000000" w:rsidRDefault="00000000" w:rsidRPr="00000000" w14:paraId="0000003E">
      <w:pPr>
        <w:ind w:left="720" w:firstLine="0"/>
        <w:rPr>
          <w:sz w:val="28"/>
          <w:szCs w:val="28"/>
        </w:rPr>
      </w:pPr>
      <w:r w:rsidDel="00000000" w:rsidR="00000000" w:rsidRPr="00000000">
        <w:rPr>
          <w:sz w:val="28"/>
          <w:szCs w:val="28"/>
          <w:rtl w:val="0"/>
        </w:rPr>
        <w:t xml:space="preserve">• Quản lý thay đổi (Change management)</w:t>
      </w:r>
    </w:p>
    <w:p w:rsidR="00000000" w:rsidDel="00000000" w:rsidP="00000000" w:rsidRDefault="00000000" w:rsidRPr="00000000" w14:paraId="0000003F">
      <w:pPr>
        <w:ind w:left="720" w:firstLine="0"/>
        <w:rPr/>
      </w:pPr>
      <w:r w:rsidDel="00000000" w:rsidR="00000000" w:rsidRPr="00000000">
        <w:rPr>
          <w:rtl w:val="0"/>
        </w:rPr>
        <w:t xml:space="preserve">– là việc xử lý, phê duyệt và theo dõi các yêu cầu thay đổi</w:t>
      </w:r>
      <w:r w:rsidDel="00000000" w:rsidR="00000000" w:rsidRPr="00000000">
        <w:rPr>
          <w:rtl w:val="0"/>
        </w:rPr>
        <w:t xml:space="preserve">  </w:t>
      </w:r>
    </w:p>
    <w:p w:rsidR="00000000" w:rsidDel="00000000" w:rsidP="00000000" w:rsidRDefault="00000000" w:rsidRPr="00000000" w14:paraId="00000040">
      <w:pPr>
        <w:ind w:left="720" w:firstLine="0"/>
        <w:rPr>
          <w:color w:val="202122"/>
          <w:sz w:val="28"/>
          <w:szCs w:val="28"/>
          <w:highlight w:val="white"/>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8"/>
          <w:szCs w:val="28"/>
        </w:rPr>
      </w:pPr>
      <w:r w:rsidDel="00000000" w:rsidR="00000000" w:rsidRPr="00000000">
        <w:rPr>
          <w:color w:val="202122"/>
          <w:sz w:val="28"/>
          <w:szCs w:val="28"/>
          <w:highlight w:val="white"/>
          <w:rtl w:val="0"/>
        </w:rPr>
        <w:t xml:space="preserve">+ Mục đích chính của repository là lưu trữ một tập các files, cũng như lịch sử thay đổi được thực hiện cho các file đó. Tuy nhiên, chính xác cách mỗi hệ thống kiểm soát sửa đổi xử lý việc lưu trữ những thay đổi đó, tuy nhiên, khác nhau rất nhiều: ví dụ, Subversion trước đây dựa vào một instance cơ sở dữ liệu và từ đó đã chuyển sang lưu trữ các thay đổi của nó trực tiếp trên filesystem. Những khác biệt trong phương pháp này thường dẫn đến việc sử dụng đa dạng kiểm soát sửa đổi bởi các nhóm khác nhau, tùy thuộc vào nhu cầu của họ</w:t>
      </w:r>
    </w:p>
    <w:p w:rsidR="00000000" w:rsidDel="00000000" w:rsidP="00000000" w:rsidRDefault="00000000" w:rsidRPr="00000000" w14:paraId="00000042">
      <w:pPr>
        <w:ind w:left="720" w:firstLine="0"/>
        <w:rPr>
          <w:color w:val="202122"/>
          <w:sz w:val="28"/>
          <w:szCs w:val="28"/>
          <w:highlight w:val="white"/>
        </w:rPr>
      </w:pPr>
      <w:r w:rsidDel="00000000" w:rsidR="00000000" w:rsidRPr="00000000">
        <w:rPr>
          <w:color w:val="202122"/>
          <w:sz w:val="28"/>
          <w:szCs w:val="28"/>
          <w:highlight w:val="white"/>
          <w:rtl w:val="0"/>
        </w:rPr>
        <w:t xml:space="preserve">+  Các yêu cầu về kho lưu trữ (repository) </w:t>
      </w:r>
      <w:r w:rsidDel="00000000" w:rsidR="00000000" w:rsidRPr="00000000">
        <w:rPr>
          <w:b w:val="1"/>
          <w:color w:val="202122"/>
          <w:sz w:val="28"/>
          <w:szCs w:val="28"/>
          <w:highlight w:val="white"/>
          <w:rtl w:val="0"/>
        </w:rPr>
        <w:t xml:space="preserve">không</w:t>
      </w:r>
      <w:r w:rsidDel="00000000" w:rsidR="00000000" w:rsidRPr="00000000">
        <w:rPr>
          <w:color w:val="202122"/>
          <w:sz w:val="28"/>
          <w:szCs w:val="28"/>
          <w:highlight w:val="white"/>
          <w:rtl w:val="0"/>
        </w:rPr>
        <w:t xml:space="preserve"> giống những yêu cầu đối với cơ sở dữ liệu điển hình.</w:t>
      </w:r>
    </w:p>
    <w:p w:rsidR="00000000" w:rsidDel="00000000" w:rsidP="00000000" w:rsidRDefault="00000000" w:rsidRPr="00000000" w14:paraId="00000043">
      <w:pPr>
        <w:numPr>
          <w:ilvl w:val="0"/>
          <w:numId w:val="1"/>
        </w:numPr>
        <w:ind w:left="720" w:hanging="360"/>
        <w:rPr>
          <w:color w:val="202122"/>
          <w:sz w:val="28"/>
          <w:szCs w:val="28"/>
          <w:highlight w:val="white"/>
          <w:u w:val="none"/>
        </w:rPr>
      </w:pPr>
      <w:r w:rsidDel="00000000" w:rsidR="00000000" w:rsidRPr="00000000">
        <w:rPr>
          <w:rtl w:val="0"/>
        </w:rPr>
      </w:r>
    </w:p>
    <w:p w:rsidR="00000000" w:rsidDel="00000000" w:rsidP="00000000" w:rsidRDefault="00000000" w:rsidRPr="00000000" w14:paraId="00000044">
      <w:pPr>
        <w:ind w:left="720" w:firstLine="0"/>
        <w:rPr>
          <w:color w:val="202122"/>
          <w:sz w:val="28"/>
          <w:szCs w:val="28"/>
          <w:highlight w:val="white"/>
        </w:rPr>
      </w:pPr>
      <w:r w:rsidDel="00000000" w:rsidR="00000000" w:rsidRPr="00000000">
        <w:rPr>
          <w:rtl w:val="0"/>
        </w:rPr>
      </w:r>
    </w:p>
    <w:p w:rsidR="00000000" w:rsidDel="00000000" w:rsidP="00000000" w:rsidRDefault="00000000" w:rsidRPr="00000000" w14:paraId="00000045">
      <w:pPr>
        <w:spacing w:before="240" w:line="312" w:lineRule="auto"/>
        <w:rPr>
          <w:color w:val="202122"/>
          <w:sz w:val="28"/>
          <w:szCs w:val="28"/>
          <w:highlight w:val="white"/>
        </w:rPr>
      </w:pPr>
      <w:r w:rsidDel="00000000" w:rsidR="00000000" w:rsidRPr="00000000">
        <w:rPr>
          <w:color w:val="202122"/>
          <w:sz w:val="28"/>
          <w:szCs w:val="28"/>
          <w:highlight w:val="white"/>
          <w:rtl w:val="0"/>
        </w:rPr>
        <w:t xml:space="preserve">Phần II: Thực hành với công cụ GIT</w:t>
      </w:r>
    </w:p>
    <w:p w:rsidR="00000000" w:rsidDel="00000000" w:rsidP="00000000" w:rsidRDefault="00000000" w:rsidRPr="00000000" w14:paraId="00000046">
      <w:pPr>
        <w:ind w:left="720" w:firstLine="0"/>
        <w:rPr>
          <w:color w:val="202122"/>
          <w:sz w:val="28"/>
          <w:szCs w:val="28"/>
          <w:highlight w:val="white"/>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