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sz w:val="38"/>
          <w:szCs w:val="38"/>
        </w:rPr>
      </w:pPr>
      <w:bookmarkStart w:colFirst="0" w:colLast="0" w:name="_gjdgxs" w:id="0"/>
      <w:bookmarkEnd w:id="0"/>
      <w:r w:rsidDel="00000000" w:rsidR="00000000" w:rsidRPr="00000000">
        <w:rPr>
          <w:rtl w:val="0"/>
        </w:rPr>
      </w:r>
    </w:p>
    <w:p w:rsidR="00000000" w:rsidDel="00000000" w:rsidP="00000000" w:rsidRDefault="00000000" w:rsidRPr="00000000" w14:paraId="00000002">
      <w:pPr>
        <w:rPr>
          <w:rFonts w:ascii="Arial" w:cs="Arial" w:eastAsia="Arial" w:hAnsi="Arial"/>
          <w:sz w:val="38"/>
          <w:szCs w:val="38"/>
        </w:rPr>
      </w:pPr>
      <w:r w:rsidDel="00000000" w:rsidR="00000000" w:rsidRPr="00000000">
        <w:rPr>
          <w:rtl w:val="0"/>
        </w:rPr>
      </w:r>
    </w:p>
    <w:p w:rsidR="00000000" w:rsidDel="00000000" w:rsidP="00000000" w:rsidRDefault="00000000" w:rsidRPr="00000000" w14:paraId="00000003">
      <w:pPr>
        <w:rPr>
          <w:rFonts w:ascii="Arial" w:cs="Arial" w:eastAsia="Arial" w:hAnsi="Arial"/>
          <w:sz w:val="38"/>
          <w:szCs w:val="38"/>
        </w:rPr>
      </w:pPr>
      <w:r w:rsidDel="00000000" w:rsidR="00000000" w:rsidRPr="00000000">
        <w:rPr>
          <w:rtl w:val="0"/>
        </w:rPr>
      </w:r>
    </w:p>
    <w:p w:rsidR="00000000" w:rsidDel="00000000" w:rsidP="00000000" w:rsidRDefault="00000000" w:rsidRPr="00000000" w14:paraId="00000004">
      <w:pPr>
        <w:rPr>
          <w:rFonts w:ascii="Arial" w:cs="Arial" w:eastAsia="Arial" w:hAnsi="Arial"/>
          <w:color w:val="000000"/>
          <w:sz w:val="38"/>
          <w:szCs w:val="38"/>
        </w:rPr>
      </w:pPr>
      <w:r w:rsidDel="00000000" w:rsidR="00000000" w:rsidRPr="00000000">
        <w:rPr>
          <w:rFonts w:ascii="Arial" w:cs="Arial" w:eastAsia="Arial" w:hAnsi="Arial"/>
          <w:color w:val="000000"/>
          <w:sz w:val="38"/>
          <w:szCs w:val="38"/>
          <w:rtl w:val="0"/>
        </w:rPr>
        <w:t xml:space="preserve">Big Data Course</w:t>
      </w:r>
    </w:p>
    <w:p w:rsidR="00000000" w:rsidDel="00000000" w:rsidP="00000000" w:rsidRDefault="00000000" w:rsidRPr="00000000" w14:paraId="00000005">
      <w:pPr>
        <w:rPr>
          <w:rFonts w:ascii="Arial" w:cs="Arial" w:eastAsia="Arial" w:hAnsi="Arial"/>
          <w:color w:val="193db0"/>
          <w:sz w:val="70"/>
          <w:szCs w:val="70"/>
        </w:rPr>
      </w:pPr>
      <w:r w:rsidDel="00000000" w:rsidR="00000000" w:rsidRPr="00000000">
        <w:rPr>
          <w:rFonts w:ascii="Arial" w:cs="Arial" w:eastAsia="Arial" w:hAnsi="Arial"/>
          <w:color w:val="193db0"/>
          <w:sz w:val="70"/>
          <w:szCs w:val="70"/>
          <w:rtl w:val="0"/>
        </w:rPr>
        <w:t xml:space="preserve">Capstone Project </w:t>
        <w:br w:type="textWrapping"/>
        <w:t xml:space="preserve">Action Plan</w:t>
      </w:r>
    </w:p>
    <w:p w:rsidR="00000000" w:rsidDel="00000000" w:rsidP="00000000" w:rsidRDefault="00000000" w:rsidRPr="00000000" w14:paraId="00000006">
      <w:pPr>
        <w:rPr>
          <w:rFonts w:ascii="Arial" w:cs="Arial" w:eastAsia="Arial" w:hAnsi="Arial"/>
          <w:sz w:val="38"/>
          <w:szCs w:val="38"/>
        </w:rPr>
      </w:pPr>
      <w:r w:rsidDel="00000000" w:rsidR="00000000" w:rsidRPr="00000000">
        <w:rPr>
          <w:rtl w:val="0"/>
        </w:rPr>
      </w:r>
    </w:p>
    <w:p w:rsidR="00000000" w:rsidDel="00000000" w:rsidP="00000000" w:rsidRDefault="00000000" w:rsidRPr="00000000" w14:paraId="00000007">
      <w:pPr>
        <w:rPr>
          <w:rFonts w:ascii="Arial" w:cs="Arial" w:eastAsia="Arial" w:hAnsi="Arial"/>
          <w:color w:val="000000"/>
          <w:sz w:val="30"/>
          <w:szCs w:val="30"/>
        </w:rPr>
      </w:pPr>
      <w:r w:rsidDel="00000000" w:rsidR="00000000" w:rsidRPr="00000000">
        <w:rPr>
          <w:rFonts w:ascii="Arial" w:cs="Arial" w:eastAsia="Arial" w:hAnsi="Arial"/>
          <w:color w:val="000000"/>
          <w:sz w:val="30"/>
          <w:szCs w:val="30"/>
          <w:rtl w:val="0"/>
        </w:rPr>
        <w:t xml:space="preserve">For students (instructor’s review required)</w:t>
      </w:r>
    </w:p>
    <w:p w:rsidR="00000000" w:rsidDel="00000000" w:rsidP="00000000" w:rsidRDefault="00000000" w:rsidRPr="00000000" w14:paraId="00000008">
      <w:pPr>
        <w:rPr>
          <w:rFonts w:ascii="Arial" w:cs="Arial" w:eastAsia="Arial" w:hAnsi="Arial"/>
          <w:sz w:val="38"/>
          <w:szCs w:val="38"/>
        </w:rPr>
      </w:pPr>
      <w:r w:rsidDel="00000000" w:rsidR="00000000" w:rsidRPr="00000000">
        <w:rPr>
          <w:rtl w:val="0"/>
        </w:rPr>
      </w:r>
    </w:p>
    <w:p w:rsidR="00000000" w:rsidDel="00000000" w:rsidP="00000000" w:rsidRDefault="00000000" w:rsidRPr="00000000" w14:paraId="00000009">
      <w:pPr>
        <w:rPr>
          <w:rFonts w:ascii="Arial" w:cs="Arial" w:eastAsia="Arial" w:hAnsi="Arial"/>
          <w:sz w:val="38"/>
          <w:szCs w:val="38"/>
        </w:rPr>
      </w:pPr>
      <w:r w:rsidDel="00000000" w:rsidR="00000000" w:rsidRPr="00000000">
        <w:rPr>
          <w:rtl w:val="0"/>
        </w:rPr>
      </w:r>
    </w:p>
    <w:p w:rsidR="00000000" w:rsidDel="00000000" w:rsidP="00000000" w:rsidRDefault="00000000" w:rsidRPr="00000000" w14:paraId="0000000A">
      <w:pPr>
        <w:rPr>
          <w:rFonts w:ascii="Arial" w:cs="Arial" w:eastAsia="Arial" w:hAnsi="Arial"/>
          <w:sz w:val="38"/>
          <w:szCs w:val="38"/>
        </w:rPr>
      </w:pPr>
      <w:r w:rsidDel="00000000" w:rsidR="00000000" w:rsidRPr="00000000">
        <w:rPr>
          <w:rtl w:val="0"/>
        </w:rPr>
      </w:r>
    </w:p>
    <w:p w:rsidR="00000000" w:rsidDel="00000000" w:rsidP="00000000" w:rsidRDefault="00000000" w:rsidRPr="00000000" w14:paraId="0000000B">
      <w:pPr>
        <w:rPr>
          <w:rFonts w:ascii="Arial" w:cs="Arial" w:eastAsia="Arial" w:hAnsi="Arial"/>
          <w:sz w:val="38"/>
          <w:szCs w:val="38"/>
        </w:rPr>
      </w:pPr>
      <w:r w:rsidDel="00000000" w:rsidR="00000000" w:rsidRPr="00000000">
        <w:rPr>
          <w:rtl w:val="0"/>
        </w:rPr>
      </w:r>
    </w:p>
    <w:p w:rsidR="00000000" w:rsidDel="00000000" w:rsidP="00000000" w:rsidRDefault="00000000" w:rsidRPr="00000000" w14:paraId="0000000C">
      <w:pPr>
        <w:rPr>
          <w:rFonts w:ascii="Arial" w:cs="Arial" w:eastAsia="Arial" w:hAnsi="Arial"/>
          <w:sz w:val="38"/>
          <w:szCs w:val="38"/>
        </w:rPr>
      </w:pPr>
      <w:r w:rsidDel="00000000" w:rsidR="00000000" w:rsidRPr="00000000">
        <w:rPr>
          <w:rtl w:val="0"/>
        </w:rPr>
      </w:r>
    </w:p>
    <w:p w:rsidR="00000000" w:rsidDel="00000000" w:rsidP="00000000" w:rsidRDefault="00000000" w:rsidRPr="00000000" w14:paraId="0000000D">
      <w:pPr>
        <w:rPr>
          <w:rFonts w:ascii="Arial" w:cs="Arial" w:eastAsia="Arial" w:hAnsi="Arial"/>
          <w:sz w:val="12"/>
          <w:szCs w:val="12"/>
        </w:rPr>
      </w:pPr>
      <w:r w:rsidDel="00000000" w:rsidR="00000000" w:rsidRPr="00000000">
        <w:rPr>
          <w:rtl w:val="0"/>
        </w:rPr>
      </w:r>
    </w:p>
    <w:p w:rsidR="00000000" w:rsidDel="00000000" w:rsidP="00000000" w:rsidRDefault="00000000" w:rsidRPr="00000000" w14:paraId="0000000E">
      <w:pPr>
        <w:rPr>
          <w:rFonts w:ascii="Arial" w:cs="Arial" w:eastAsia="Arial" w:hAnsi="Arial"/>
          <w:sz w:val="12"/>
          <w:szCs w:val="12"/>
        </w:rPr>
      </w:pPr>
      <w:r w:rsidDel="00000000" w:rsidR="00000000" w:rsidRPr="00000000">
        <w:rPr>
          <w:rtl w:val="0"/>
        </w:rPr>
      </w:r>
    </w:p>
    <w:p w:rsidR="00000000" w:rsidDel="00000000" w:rsidP="00000000" w:rsidRDefault="00000000" w:rsidRPr="00000000" w14:paraId="0000000F">
      <w:pPr>
        <w:rPr>
          <w:rFonts w:ascii="Arial" w:cs="Arial" w:eastAsia="Arial" w:hAnsi="Arial"/>
          <w:sz w:val="12"/>
          <w:szCs w:val="12"/>
        </w:rPr>
      </w:pPr>
      <w:r w:rsidDel="00000000" w:rsidR="00000000" w:rsidRPr="00000000">
        <w:rPr>
          <w:rtl w:val="0"/>
        </w:rPr>
      </w:r>
    </w:p>
    <w:p w:rsidR="00000000" w:rsidDel="00000000" w:rsidP="00000000" w:rsidRDefault="00000000" w:rsidRPr="00000000" w14:paraId="00000010">
      <w:pPr>
        <w:spacing w:after="0" w:lineRule="auto"/>
        <w:rPr>
          <w:rFonts w:ascii="Arial" w:cs="Arial" w:eastAsia="Arial" w:hAnsi="Arial"/>
          <w:sz w:val="12"/>
          <w:szCs w:val="12"/>
        </w:rPr>
      </w:pPr>
      <w:r w:rsidDel="00000000" w:rsidR="00000000" w:rsidRPr="00000000">
        <w:rPr>
          <w:rFonts w:ascii="Arial Unicode MS" w:cs="Arial Unicode MS" w:eastAsia="Arial Unicode MS" w:hAnsi="Arial Unicode MS"/>
          <w:sz w:val="12"/>
          <w:szCs w:val="12"/>
          <w:rtl w:val="0"/>
        </w:rPr>
        <w:t xml:space="preserve">ⓒ2023 SAMSUNG. All rights reserved.</w:t>
      </w:r>
    </w:p>
    <w:p w:rsidR="00000000" w:rsidDel="00000000" w:rsidP="00000000" w:rsidRDefault="00000000" w:rsidRPr="00000000" w14:paraId="00000011">
      <w:pPr>
        <w:spacing w:after="0" w:lineRule="auto"/>
        <w:rPr>
          <w:rFonts w:ascii="Arial" w:cs="Arial" w:eastAsia="Arial" w:hAnsi="Arial"/>
          <w:sz w:val="12"/>
          <w:szCs w:val="12"/>
        </w:rPr>
      </w:pPr>
      <w:r w:rsidDel="00000000" w:rsidR="00000000" w:rsidRPr="00000000">
        <w:rPr>
          <w:rFonts w:ascii="Arial" w:cs="Arial" w:eastAsia="Arial" w:hAnsi="Arial"/>
          <w:sz w:val="12"/>
          <w:szCs w:val="12"/>
          <w:rtl w:val="0"/>
        </w:rPr>
        <w:t xml:space="preserve">Samsung Electronics Corporate Citizenship Office holds the copyright of this document.</w:t>
      </w:r>
    </w:p>
    <w:p w:rsidR="00000000" w:rsidDel="00000000" w:rsidP="00000000" w:rsidRDefault="00000000" w:rsidRPr="00000000" w14:paraId="00000012">
      <w:pPr>
        <w:spacing w:after="0" w:lineRule="auto"/>
        <w:rPr>
          <w:rFonts w:ascii="Arial" w:cs="Arial" w:eastAsia="Arial" w:hAnsi="Arial"/>
          <w:sz w:val="12"/>
          <w:szCs w:val="12"/>
        </w:rPr>
      </w:pPr>
      <w:r w:rsidDel="00000000" w:rsidR="00000000" w:rsidRPr="00000000">
        <w:rPr>
          <w:rFonts w:ascii="Arial" w:cs="Arial" w:eastAsia="Arial" w:hAnsi="Arial"/>
          <w:sz w:val="12"/>
          <w:szCs w:val="12"/>
          <w:rtl w:val="0"/>
        </w:rPr>
        <w:t xml:space="preserve">This document is a literary property protected by copyright law so reprint and reproduction without permission are prohibited. </w:t>
      </w:r>
    </w:p>
    <w:p w:rsidR="00000000" w:rsidDel="00000000" w:rsidP="00000000" w:rsidRDefault="00000000" w:rsidRPr="00000000" w14:paraId="00000013">
      <w:pPr>
        <w:spacing w:after="0" w:lineRule="auto"/>
        <w:rPr>
          <w:rFonts w:ascii="Arial" w:cs="Arial" w:eastAsia="Arial" w:hAnsi="Arial"/>
          <w:sz w:val="12"/>
          <w:szCs w:val="12"/>
        </w:rPr>
      </w:pPr>
      <w:r w:rsidDel="00000000" w:rsidR="00000000" w:rsidRPr="00000000">
        <w:rPr>
          <w:rFonts w:ascii="Arial" w:cs="Arial" w:eastAsia="Arial" w:hAnsi="Arial"/>
          <w:sz w:val="12"/>
          <w:szCs w:val="12"/>
          <w:rtl w:val="0"/>
        </w:rPr>
        <w:t xml:space="preserve">To use this document other than the curriculum of Samsung Innovation Campus, you must receive written consent from copyright holder.</w:t>
      </w:r>
    </w:p>
    <w:p w:rsidR="00000000" w:rsidDel="00000000" w:rsidP="00000000" w:rsidRDefault="00000000" w:rsidRPr="00000000" w14:paraId="00000014">
      <w:pPr>
        <w:widowControl w:val="1"/>
        <w:rPr>
          <w:rFonts w:ascii="Arial" w:cs="Arial" w:eastAsia="Arial" w:hAnsi="Arial"/>
          <w:sz w:val="12"/>
          <w:szCs w:val="12"/>
        </w:rPr>
      </w:pPr>
      <w:r w:rsidDel="00000000" w:rsidR="00000000" w:rsidRPr="00000000">
        <w:br w:type="page"/>
      </w: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9"/>
        <w:gridCol w:w="6327"/>
        <w:tblGridChange w:id="0">
          <w:tblGrid>
            <w:gridCol w:w="2689"/>
            <w:gridCol w:w="6327"/>
          </w:tblGrid>
        </w:tblGridChange>
      </w:tblGrid>
      <w:tr>
        <w:trPr>
          <w:cantSplit w:val="0"/>
          <w:trHeight w:val="602" w:hRule="atLeast"/>
          <w:tblHeader w:val="0"/>
        </w:trPr>
        <w:tc>
          <w:tcPr>
            <w:shd w:fill="auto" w:val="clear"/>
            <w:vAlign w:val="center"/>
          </w:tcPr>
          <w:p w:rsidR="00000000" w:rsidDel="00000000" w:rsidP="00000000" w:rsidRDefault="00000000" w:rsidRPr="00000000" w14:paraId="00000015">
            <w:pPr>
              <w:ind w:left="227" w:firstLine="0"/>
              <w:rPr>
                <w:rFonts w:ascii="Arial" w:cs="Arial" w:eastAsia="Arial" w:hAnsi="Arial"/>
                <w:color w:val="193db0"/>
                <w:sz w:val="24"/>
                <w:szCs w:val="24"/>
              </w:rPr>
            </w:pPr>
            <w:r w:rsidDel="00000000" w:rsidR="00000000" w:rsidRPr="00000000">
              <w:rPr>
                <w:rFonts w:ascii="Arial" w:cs="Arial" w:eastAsia="Arial" w:hAnsi="Arial"/>
                <w:color w:val="193db0"/>
                <w:sz w:val="24"/>
                <w:szCs w:val="24"/>
                <w:rtl w:val="0"/>
              </w:rPr>
              <w:t xml:space="preserve">Course</w:t>
            </w:r>
          </w:p>
        </w:tc>
        <w:tc>
          <w:tcPr>
            <w:vAlign w:val="center"/>
          </w:tcPr>
          <w:p w:rsidR="00000000" w:rsidDel="00000000" w:rsidP="00000000" w:rsidRDefault="00000000" w:rsidRPr="00000000" w14:paraId="00000016">
            <w:pPr>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Big Data Course</w:t>
            </w:r>
            <w:r w:rsidDel="00000000" w:rsidR="00000000" w:rsidRPr="00000000">
              <w:rPr>
                <w:rtl w:val="0"/>
              </w:rPr>
            </w:r>
          </w:p>
        </w:tc>
      </w:tr>
      <w:tr>
        <w:trPr>
          <w:cantSplit w:val="0"/>
          <w:trHeight w:val="708" w:hRule="atLeast"/>
          <w:tblHeader w:val="0"/>
        </w:trPr>
        <w:tc>
          <w:tcPr>
            <w:shd w:fill="auto" w:val="clear"/>
            <w:vAlign w:val="center"/>
          </w:tcPr>
          <w:p w:rsidR="00000000" w:rsidDel="00000000" w:rsidP="00000000" w:rsidRDefault="00000000" w:rsidRPr="00000000" w14:paraId="00000017">
            <w:pPr>
              <w:ind w:left="227" w:firstLine="0"/>
              <w:rPr>
                <w:rFonts w:ascii="Arial" w:cs="Arial" w:eastAsia="Arial" w:hAnsi="Arial"/>
                <w:color w:val="193db0"/>
                <w:sz w:val="24"/>
                <w:szCs w:val="24"/>
              </w:rPr>
            </w:pPr>
            <w:r w:rsidDel="00000000" w:rsidR="00000000" w:rsidRPr="00000000">
              <w:rPr>
                <w:rFonts w:ascii="Arial" w:cs="Arial" w:eastAsia="Arial" w:hAnsi="Arial"/>
                <w:color w:val="193db0"/>
                <w:sz w:val="24"/>
                <w:szCs w:val="24"/>
                <w:rtl w:val="0"/>
              </w:rPr>
              <w:t xml:space="preserve">Team Name</w:t>
            </w:r>
          </w:p>
        </w:tc>
        <w:tc>
          <w:tcPr>
            <w:vAlign w:val="center"/>
          </w:tcPr>
          <w:p w:rsidR="00000000" w:rsidDel="00000000" w:rsidP="00000000" w:rsidRDefault="00000000" w:rsidRPr="00000000" w14:paraId="00000018">
            <w:pPr>
              <w:ind w:firstLine="128"/>
              <w:rPr>
                <w:rFonts w:ascii="Arial" w:cs="Arial" w:eastAsia="Arial" w:hAnsi="Arial"/>
                <w:sz w:val="24"/>
                <w:szCs w:val="24"/>
              </w:rPr>
            </w:pPr>
            <w:r w:rsidDel="00000000" w:rsidR="00000000" w:rsidRPr="00000000">
              <w:rPr>
                <w:rFonts w:ascii="Arial" w:cs="Arial" w:eastAsia="Arial" w:hAnsi="Arial"/>
                <w:sz w:val="24"/>
                <w:szCs w:val="24"/>
                <w:rtl w:val="0"/>
              </w:rPr>
              <w:t xml:space="preserve">BD3 - Nhóm 6</w:t>
            </w:r>
            <w:r w:rsidDel="00000000" w:rsidR="00000000" w:rsidRPr="00000000">
              <w:rPr>
                <w:rtl w:val="0"/>
              </w:rPr>
            </w:r>
          </w:p>
        </w:tc>
      </w:tr>
      <w:tr>
        <w:trPr>
          <w:cantSplit w:val="0"/>
          <w:trHeight w:val="1790.859375" w:hRule="atLeast"/>
          <w:tblHeader w:val="0"/>
        </w:trPr>
        <w:tc>
          <w:tcPr>
            <w:shd w:fill="auto" w:val="clear"/>
            <w:vAlign w:val="center"/>
          </w:tcPr>
          <w:p w:rsidR="00000000" w:rsidDel="00000000" w:rsidP="00000000" w:rsidRDefault="00000000" w:rsidRPr="00000000" w14:paraId="00000019">
            <w:pPr>
              <w:ind w:left="227" w:firstLine="0"/>
              <w:rPr>
                <w:rFonts w:ascii="Arial" w:cs="Arial" w:eastAsia="Arial" w:hAnsi="Arial"/>
                <w:color w:val="193db0"/>
                <w:sz w:val="24"/>
                <w:szCs w:val="24"/>
              </w:rPr>
            </w:pPr>
            <w:r w:rsidDel="00000000" w:rsidR="00000000" w:rsidRPr="00000000">
              <w:rPr>
                <w:rFonts w:ascii="Arial" w:cs="Arial" w:eastAsia="Arial" w:hAnsi="Arial"/>
                <w:color w:val="193db0"/>
                <w:sz w:val="24"/>
                <w:szCs w:val="24"/>
                <w:rtl w:val="0"/>
              </w:rPr>
              <w:t xml:space="preserve">Team Leader/</w:t>
            </w:r>
          </w:p>
          <w:p w:rsidR="00000000" w:rsidDel="00000000" w:rsidP="00000000" w:rsidRDefault="00000000" w:rsidRPr="00000000" w14:paraId="0000001A">
            <w:pPr>
              <w:ind w:left="227" w:firstLine="0"/>
              <w:rPr>
                <w:rFonts w:ascii="Arial" w:cs="Arial" w:eastAsia="Arial" w:hAnsi="Arial"/>
                <w:color w:val="193db0"/>
                <w:sz w:val="24"/>
                <w:szCs w:val="24"/>
              </w:rPr>
            </w:pPr>
            <w:r w:rsidDel="00000000" w:rsidR="00000000" w:rsidRPr="00000000">
              <w:rPr>
                <w:rFonts w:ascii="Arial" w:cs="Arial" w:eastAsia="Arial" w:hAnsi="Arial"/>
                <w:color w:val="193db0"/>
                <w:sz w:val="24"/>
                <w:szCs w:val="24"/>
                <w:rtl w:val="0"/>
              </w:rPr>
              <w:t xml:space="preserve">Members</w:t>
            </w:r>
          </w:p>
        </w:tc>
        <w:tc>
          <w:tcPr>
            <w:vAlign w:val="center"/>
          </w:tcPr>
          <w:p w:rsidR="00000000" w:rsidDel="00000000" w:rsidP="00000000" w:rsidRDefault="00000000" w:rsidRPr="00000000" w14:paraId="0000001B">
            <w:pPr>
              <w:ind w:firstLine="128"/>
              <w:rPr>
                <w:rFonts w:ascii="Arial" w:cs="Arial" w:eastAsia="Arial" w:hAnsi="Arial"/>
                <w:sz w:val="24"/>
                <w:szCs w:val="24"/>
              </w:rPr>
            </w:pPr>
            <w:r w:rsidDel="00000000" w:rsidR="00000000" w:rsidRPr="00000000">
              <w:rPr>
                <w:rFonts w:ascii="Arial" w:cs="Arial" w:eastAsia="Arial" w:hAnsi="Arial"/>
                <w:sz w:val="24"/>
                <w:szCs w:val="24"/>
                <w:rtl w:val="0"/>
              </w:rPr>
              <w:t xml:space="preserve">Võ Minh Thông,</w:t>
            </w:r>
          </w:p>
          <w:p w:rsidR="00000000" w:rsidDel="00000000" w:rsidP="00000000" w:rsidRDefault="00000000" w:rsidRPr="00000000" w14:paraId="0000001C">
            <w:pPr>
              <w:ind w:firstLine="128"/>
              <w:rPr>
                <w:rFonts w:ascii="Arial" w:cs="Arial" w:eastAsia="Arial" w:hAnsi="Arial"/>
                <w:sz w:val="24"/>
                <w:szCs w:val="24"/>
              </w:rPr>
            </w:pPr>
            <w:r w:rsidDel="00000000" w:rsidR="00000000" w:rsidRPr="00000000">
              <w:rPr>
                <w:rFonts w:ascii="Arial" w:cs="Arial" w:eastAsia="Arial" w:hAnsi="Arial"/>
                <w:sz w:val="24"/>
                <w:szCs w:val="24"/>
                <w:rtl w:val="0"/>
              </w:rPr>
              <w:t xml:space="preserve">Ngô Phước Hậu,</w:t>
            </w:r>
          </w:p>
          <w:p w:rsidR="00000000" w:rsidDel="00000000" w:rsidP="00000000" w:rsidRDefault="00000000" w:rsidRPr="00000000" w14:paraId="0000001D">
            <w:pPr>
              <w:ind w:firstLine="128"/>
              <w:rPr>
                <w:rFonts w:ascii="Arial" w:cs="Arial" w:eastAsia="Arial" w:hAnsi="Arial"/>
                <w:sz w:val="24"/>
                <w:szCs w:val="24"/>
              </w:rPr>
            </w:pPr>
            <w:r w:rsidDel="00000000" w:rsidR="00000000" w:rsidRPr="00000000">
              <w:rPr>
                <w:rFonts w:ascii="Arial" w:cs="Arial" w:eastAsia="Arial" w:hAnsi="Arial"/>
                <w:sz w:val="24"/>
                <w:szCs w:val="24"/>
                <w:rtl w:val="0"/>
              </w:rPr>
              <w:t xml:space="preserve">Lương Minh Thông, </w:t>
            </w:r>
          </w:p>
          <w:p w:rsidR="00000000" w:rsidDel="00000000" w:rsidP="00000000" w:rsidRDefault="00000000" w:rsidRPr="00000000" w14:paraId="0000001E">
            <w:pPr>
              <w:ind w:firstLine="128"/>
              <w:rPr>
                <w:rFonts w:ascii="Arial" w:cs="Arial" w:eastAsia="Arial" w:hAnsi="Arial"/>
                <w:sz w:val="24"/>
                <w:szCs w:val="24"/>
              </w:rPr>
            </w:pPr>
            <w:r w:rsidDel="00000000" w:rsidR="00000000" w:rsidRPr="00000000">
              <w:rPr>
                <w:rFonts w:ascii="Arial" w:cs="Arial" w:eastAsia="Arial" w:hAnsi="Arial"/>
                <w:sz w:val="24"/>
                <w:szCs w:val="24"/>
                <w:rtl w:val="0"/>
              </w:rPr>
              <w:t xml:space="preserve">Trần Ngọc Phương Uyên, </w:t>
            </w:r>
          </w:p>
          <w:p w:rsidR="00000000" w:rsidDel="00000000" w:rsidP="00000000" w:rsidRDefault="00000000" w:rsidRPr="00000000" w14:paraId="0000001F">
            <w:pPr>
              <w:ind w:firstLine="128"/>
              <w:rPr>
                <w:rFonts w:ascii="Arial" w:cs="Arial" w:eastAsia="Arial" w:hAnsi="Arial"/>
                <w:sz w:val="24"/>
                <w:szCs w:val="24"/>
              </w:rPr>
            </w:pPr>
            <w:r w:rsidDel="00000000" w:rsidR="00000000" w:rsidRPr="00000000">
              <w:rPr>
                <w:rFonts w:ascii="Arial" w:cs="Arial" w:eastAsia="Arial" w:hAnsi="Arial"/>
                <w:sz w:val="24"/>
                <w:szCs w:val="24"/>
                <w:rtl w:val="0"/>
              </w:rPr>
              <w:t xml:space="preserve">Lê Nhật Vy, </w:t>
            </w:r>
          </w:p>
          <w:p w:rsidR="00000000" w:rsidDel="00000000" w:rsidP="00000000" w:rsidRDefault="00000000" w:rsidRPr="00000000" w14:paraId="00000020">
            <w:pPr>
              <w:ind w:firstLine="128"/>
              <w:rPr>
                <w:rFonts w:ascii="Arial" w:cs="Arial" w:eastAsia="Arial" w:hAnsi="Arial"/>
                <w:sz w:val="24"/>
                <w:szCs w:val="24"/>
              </w:rPr>
            </w:pPr>
            <w:r w:rsidDel="00000000" w:rsidR="00000000" w:rsidRPr="00000000">
              <w:rPr>
                <w:rFonts w:ascii="Arial" w:cs="Arial" w:eastAsia="Arial" w:hAnsi="Arial"/>
                <w:sz w:val="24"/>
                <w:szCs w:val="24"/>
                <w:rtl w:val="0"/>
              </w:rPr>
              <w:t xml:space="preserve">Lê Dư Như Ý.</w:t>
            </w:r>
          </w:p>
        </w:tc>
      </w:tr>
      <w:tr>
        <w:trPr>
          <w:cantSplit w:val="0"/>
          <w:trHeight w:val="759" w:hRule="atLeast"/>
          <w:tblHeader w:val="0"/>
        </w:trPr>
        <w:tc>
          <w:tcPr>
            <w:shd w:fill="auto" w:val="clear"/>
            <w:vAlign w:val="center"/>
          </w:tcPr>
          <w:p w:rsidR="00000000" w:rsidDel="00000000" w:rsidP="00000000" w:rsidRDefault="00000000" w:rsidRPr="00000000" w14:paraId="00000021">
            <w:pPr>
              <w:ind w:left="227" w:firstLine="0"/>
              <w:rPr>
                <w:rFonts w:ascii="Arial" w:cs="Arial" w:eastAsia="Arial" w:hAnsi="Arial"/>
                <w:color w:val="193db0"/>
                <w:sz w:val="24"/>
                <w:szCs w:val="24"/>
              </w:rPr>
            </w:pPr>
            <w:r w:rsidDel="00000000" w:rsidR="00000000" w:rsidRPr="00000000">
              <w:rPr>
                <w:rFonts w:ascii="Arial" w:cs="Arial" w:eastAsia="Arial" w:hAnsi="Arial"/>
                <w:color w:val="193db0"/>
                <w:sz w:val="24"/>
                <w:szCs w:val="24"/>
                <w:rtl w:val="0"/>
              </w:rPr>
              <w:t xml:space="preserve">Project Title</w:t>
            </w:r>
          </w:p>
        </w:tc>
        <w:tc>
          <w:tcPr>
            <w:vAlign w:val="center"/>
          </w:tcPr>
          <w:p w:rsidR="00000000" w:rsidDel="00000000" w:rsidP="00000000" w:rsidRDefault="00000000" w:rsidRPr="00000000" w14:paraId="00000022">
            <w:pPr>
              <w:ind w:firstLine="128"/>
              <w:rPr>
                <w:rFonts w:ascii="Arial" w:cs="Arial" w:eastAsia="Arial" w:hAnsi="Arial"/>
                <w:sz w:val="24"/>
                <w:szCs w:val="24"/>
              </w:rPr>
            </w:pPr>
            <w:r w:rsidDel="00000000" w:rsidR="00000000" w:rsidRPr="00000000">
              <w:rPr>
                <w:rFonts w:ascii="Arial" w:cs="Arial" w:eastAsia="Arial" w:hAnsi="Arial"/>
                <w:sz w:val="24"/>
                <w:szCs w:val="24"/>
                <w:rtl w:val="0"/>
              </w:rPr>
              <w:t xml:space="preserve">Dự đoán giá nhà thành phố Hồ Chí Minh</w:t>
            </w:r>
          </w:p>
        </w:tc>
      </w:tr>
      <w:tr>
        <w:trPr>
          <w:cantSplit w:val="0"/>
          <w:trHeight w:val="37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3">
            <w:pPr>
              <w:ind w:left="227" w:firstLine="0"/>
              <w:rPr>
                <w:rFonts w:ascii="Arial" w:cs="Arial" w:eastAsia="Arial" w:hAnsi="Arial"/>
                <w:color w:val="193db0"/>
                <w:sz w:val="24"/>
                <w:szCs w:val="24"/>
              </w:rPr>
            </w:pPr>
            <w:r w:rsidDel="00000000" w:rsidR="00000000" w:rsidRPr="00000000">
              <w:rPr>
                <w:rFonts w:ascii="Arial" w:cs="Arial" w:eastAsia="Arial" w:hAnsi="Arial"/>
                <w:color w:val="193db0"/>
                <w:sz w:val="24"/>
                <w:szCs w:val="24"/>
                <w:rtl w:val="0"/>
              </w:rPr>
              <w:t xml:space="preserve">Goal</w:t>
            </w:r>
          </w:p>
        </w:tc>
        <w:tc>
          <w:tcPr>
            <w:tcBorders>
              <w:left w:color="000000" w:space="0" w:sz="4" w:val="single"/>
              <w:bottom w:color="ffffff" w:space="0" w:sz="4" w:val="single"/>
            </w:tcBorders>
            <w:vAlign w:val="center"/>
          </w:tcPr>
          <w:p w:rsidR="00000000" w:rsidDel="00000000" w:rsidP="00000000" w:rsidRDefault="00000000" w:rsidRPr="00000000" w14:paraId="00000024">
            <w:pPr>
              <w:rPr>
                <w:rFonts w:ascii="Arial" w:cs="Arial" w:eastAsia="Arial" w:hAnsi="Arial"/>
                <w:sz w:val="24"/>
                <w:szCs w:val="24"/>
              </w:rPr>
            </w:pPr>
            <w:r w:rsidDel="00000000" w:rsidR="00000000" w:rsidRPr="00000000">
              <w:rPr>
                <w:rtl w:val="0"/>
              </w:rPr>
            </w:r>
          </w:p>
        </w:tc>
      </w:tr>
      <w:tr>
        <w:trPr>
          <w:cantSplit w:val="0"/>
          <w:trHeight w:val="2267" w:hRule="atLeast"/>
          <w:tblHeader w:val="0"/>
        </w:trPr>
        <w:tc>
          <w:tcPr>
            <w:gridSpan w:val="2"/>
            <w:tcBorders>
              <w:top w:color="ffffff" w:space="0" w:sz="4" w:val="single"/>
              <w:bottom w:color="000000" w:space="0" w:sz="4" w:val="single"/>
            </w:tcBorders>
            <w:vAlign w:val="center"/>
          </w:tcPr>
          <w:p w:rsidR="00000000" w:rsidDel="00000000" w:rsidP="00000000" w:rsidRDefault="00000000" w:rsidRPr="00000000" w14:paraId="00000025">
            <w:pPr>
              <w:ind w:left="279" w:hanging="3.000000000000007"/>
              <w:rPr>
                <w:rFonts w:ascii="Arial" w:cs="Arial" w:eastAsia="Arial" w:hAnsi="Arial"/>
                <w:sz w:val="24"/>
                <w:szCs w:val="24"/>
              </w:rPr>
            </w:pPr>
            <w:r w:rsidDel="00000000" w:rsidR="00000000" w:rsidRPr="00000000">
              <w:rPr>
                <w:rFonts w:ascii="Arial" w:cs="Arial" w:eastAsia="Arial" w:hAnsi="Arial"/>
                <w:sz w:val="24"/>
                <w:szCs w:val="24"/>
                <w:rtl w:val="0"/>
              </w:rPr>
              <w:t xml:space="preserve">Giá nhà tại các quận ở thành phố Hồ Chí Minh</w:t>
            </w:r>
            <w:r w:rsidDel="00000000" w:rsidR="00000000" w:rsidRPr="00000000">
              <w:rPr>
                <w:rtl w:val="0"/>
              </w:rPr>
            </w:r>
          </w:p>
        </w:tc>
      </w:tr>
      <w:tr>
        <w:trPr>
          <w:cantSplit w:val="0"/>
          <w:trHeight w:val="356" w:hRule="atLeast"/>
          <w:tblHeader w:val="0"/>
        </w:trPr>
        <w:tc>
          <w:tcPr>
            <w:tcBorders>
              <w:bottom w:color="000000" w:space="0" w:sz="4" w:val="single"/>
            </w:tcBorders>
            <w:vAlign w:val="center"/>
          </w:tcPr>
          <w:p w:rsidR="00000000" w:rsidDel="00000000" w:rsidP="00000000" w:rsidRDefault="00000000" w:rsidRPr="00000000" w14:paraId="00000027">
            <w:pPr>
              <w:ind w:left="227" w:firstLine="0"/>
              <w:rPr>
                <w:rFonts w:ascii="Arial" w:cs="Arial" w:eastAsia="Arial" w:hAnsi="Arial"/>
                <w:sz w:val="24"/>
                <w:szCs w:val="24"/>
              </w:rPr>
            </w:pPr>
            <w:r w:rsidDel="00000000" w:rsidR="00000000" w:rsidRPr="00000000">
              <w:rPr>
                <w:rFonts w:ascii="Arial" w:cs="Arial" w:eastAsia="Arial" w:hAnsi="Arial"/>
                <w:color w:val="193db0"/>
                <w:sz w:val="24"/>
                <w:szCs w:val="24"/>
                <w:rtl w:val="0"/>
              </w:rPr>
              <w:t xml:space="preserve">Abstract</w:t>
            </w:r>
            <w:r w:rsidDel="00000000" w:rsidR="00000000" w:rsidRPr="00000000">
              <w:rPr>
                <w:rtl w:val="0"/>
              </w:rPr>
            </w:r>
          </w:p>
        </w:tc>
        <w:tc>
          <w:tcPr>
            <w:tcBorders>
              <w:bottom w:color="ffffff" w:space="0" w:sz="4" w:val="single"/>
            </w:tcBorders>
            <w:vAlign w:val="center"/>
          </w:tcPr>
          <w:p w:rsidR="00000000" w:rsidDel="00000000" w:rsidP="00000000" w:rsidRDefault="00000000" w:rsidRPr="00000000" w14:paraId="00000028">
            <w:pPr>
              <w:rPr>
                <w:rFonts w:ascii="Arial" w:cs="Arial" w:eastAsia="Arial" w:hAnsi="Arial"/>
                <w:sz w:val="24"/>
                <w:szCs w:val="24"/>
              </w:rPr>
            </w:pPr>
            <w:r w:rsidDel="00000000" w:rsidR="00000000" w:rsidRPr="00000000">
              <w:rPr>
                <w:rtl w:val="0"/>
              </w:rPr>
            </w:r>
          </w:p>
        </w:tc>
      </w:tr>
      <w:tr>
        <w:trPr>
          <w:cantSplit w:val="0"/>
          <w:trHeight w:val="2531" w:hRule="atLeast"/>
          <w:tblHeader w:val="0"/>
        </w:trPr>
        <w:tc>
          <w:tcPr>
            <w:gridSpan w:val="2"/>
            <w:tcBorders>
              <w:top w:color="000000" w:space="0" w:sz="0" w:val="nil"/>
              <w:bottom w:color="000000" w:space="0" w:sz="4" w:val="single"/>
            </w:tcBorders>
            <w:vAlign w:val="center"/>
          </w:tcPr>
          <w:p w:rsidR="00000000" w:rsidDel="00000000" w:rsidP="00000000" w:rsidRDefault="00000000" w:rsidRPr="00000000" w14:paraId="00000029">
            <w:pPr>
              <w:ind w:left="278" w:right="227.598425196851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Vì thị trường bất động sản hiện nay đang có sự biến động lớn về giá cả ở các thành phố lớn, đặc biệt là ở thành phố Hồ Chí Minh. Vì vậy nhóm đã quyết định xây dựng một mô hình sử dụng trí tuệ nhân tạo để dự đoán giá nhà tại các quận, huyện ở thành phố Hồ Chí Minh. Với mô hình này nhóm kỳ vọng sẽ dự đoán chính xác khoảng 70% đến 85% so với giá thực tế. Ngoài ra mô hình này có tiềm năng phát triển ở các nước khác, không chỉ ở Việt Nam.</w:t>
            </w:r>
            <w:r w:rsidDel="00000000" w:rsidR="00000000" w:rsidRPr="00000000">
              <w:rPr>
                <w:rtl w:val="0"/>
              </w:rPr>
            </w:r>
          </w:p>
        </w:tc>
      </w:tr>
      <w:tr>
        <w:trPr>
          <w:cantSplit w:val="0"/>
          <w:trHeight w:val="265" w:hRule="atLeast"/>
          <w:tblHeader w:val="0"/>
        </w:trPr>
        <w:tc>
          <w:tcPr>
            <w:tcBorders>
              <w:top w:color="000000" w:space="0" w:sz="0" w:val="nil"/>
              <w:bottom w:color="000000" w:space="0" w:sz="4" w:val="single"/>
            </w:tcBorders>
            <w:vAlign w:val="center"/>
          </w:tcPr>
          <w:p w:rsidR="00000000" w:rsidDel="00000000" w:rsidP="00000000" w:rsidRDefault="00000000" w:rsidRPr="00000000" w14:paraId="0000002B">
            <w:pPr>
              <w:ind w:left="227" w:firstLine="0"/>
              <w:rPr>
                <w:rFonts w:ascii="Arial" w:cs="Arial" w:eastAsia="Arial" w:hAnsi="Arial"/>
                <w:sz w:val="24"/>
                <w:szCs w:val="24"/>
              </w:rPr>
            </w:pPr>
            <w:r w:rsidDel="00000000" w:rsidR="00000000" w:rsidRPr="00000000">
              <w:rPr>
                <w:rFonts w:ascii="Arial" w:cs="Arial" w:eastAsia="Arial" w:hAnsi="Arial"/>
                <w:color w:val="193db0"/>
                <w:sz w:val="24"/>
                <w:szCs w:val="24"/>
                <w:rtl w:val="0"/>
              </w:rPr>
              <w:t xml:space="preserve">Method</w:t>
            </w:r>
            <w:r w:rsidDel="00000000" w:rsidR="00000000" w:rsidRPr="00000000">
              <w:rPr>
                <w:rtl w:val="0"/>
              </w:rPr>
            </w:r>
          </w:p>
        </w:tc>
        <w:tc>
          <w:tcPr>
            <w:tcBorders>
              <w:top w:color="000000" w:space="0" w:sz="0" w:val="nil"/>
              <w:bottom w:color="ffffff" w:space="0" w:sz="4" w:val="single"/>
            </w:tcBorders>
            <w:vAlign w:val="center"/>
          </w:tcPr>
          <w:p w:rsidR="00000000" w:rsidDel="00000000" w:rsidP="00000000" w:rsidRDefault="00000000" w:rsidRPr="00000000" w14:paraId="0000002C">
            <w:pPr>
              <w:rPr>
                <w:rFonts w:ascii="Arial" w:cs="Arial" w:eastAsia="Arial" w:hAnsi="Arial"/>
                <w:sz w:val="24"/>
                <w:szCs w:val="24"/>
              </w:rPr>
            </w:pPr>
            <w:r w:rsidDel="00000000" w:rsidR="00000000" w:rsidRPr="00000000">
              <w:rPr>
                <w:rtl w:val="0"/>
              </w:rPr>
            </w:r>
          </w:p>
        </w:tc>
      </w:tr>
      <w:tr>
        <w:trPr>
          <w:cantSplit w:val="0"/>
          <w:trHeight w:val="3492" w:hRule="atLeast"/>
          <w:tblHeader w:val="0"/>
        </w:trPr>
        <w:tc>
          <w:tcPr>
            <w:gridSpan w:val="2"/>
            <w:tcBorders>
              <w:top w:color="000000" w:space="0" w:sz="0" w:val="nil"/>
              <w:bottom w:color="000000" w:space="0" w:sz="4" w:val="single"/>
            </w:tcBorders>
            <w:vAlign w:val="center"/>
          </w:tcPr>
          <w:p w:rsidR="00000000" w:rsidDel="00000000" w:rsidP="00000000" w:rsidRDefault="00000000" w:rsidRPr="00000000" w14:paraId="0000002D">
            <w:pPr>
              <w:numPr>
                <w:ilvl w:val="0"/>
                <w:numId w:val="7"/>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Sử dụng Selenium để thu thập dữ liệu từ website batdongsan.com.vn</w:t>
            </w:r>
          </w:p>
          <w:p w:rsidR="00000000" w:rsidDel="00000000" w:rsidP="00000000" w:rsidRDefault="00000000" w:rsidRPr="00000000" w14:paraId="0000002E">
            <w:pPr>
              <w:numPr>
                <w:ilvl w:val="0"/>
                <w:numId w:val="7"/>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Xử lý - phân tích dữ liệu. </w:t>
            </w:r>
          </w:p>
          <w:p w:rsidR="00000000" w:rsidDel="00000000" w:rsidP="00000000" w:rsidRDefault="00000000" w:rsidRPr="00000000" w14:paraId="0000002F">
            <w:pPr>
              <w:numPr>
                <w:ilvl w:val="0"/>
                <w:numId w:val="7"/>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Trực quan hoá dữ liệu.</w:t>
            </w:r>
          </w:p>
          <w:p w:rsidR="00000000" w:rsidDel="00000000" w:rsidP="00000000" w:rsidRDefault="00000000" w:rsidRPr="00000000" w14:paraId="00000030">
            <w:pPr>
              <w:numPr>
                <w:ilvl w:val="0"/>
                <w:numId w:val="7"/>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Xây dựng mô hình AI.</w:t>
            </w:r>
          </w:p>
          <w:p w:rsidR="00000000" w:rsidDel="00000000" w:rsidP="00000000" w:rsidRDefault="00000000" w:rsidRPr="00000000" w14:paraId="00000031">
            <w:pPr>
              <w:numPr>
                <w:ilvl w:val="0"/>
                <w:numId w:val="7"/>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Kiểm tra, chạy thử mô hình. </w:t>
            </w:r>
          </w:p>
          <w:p w:rsidR="00000000" w:rsidDel="00000000" w:rsidP="00000000" w:rsidRDefault="00000000" w:rsidRPr="00000000" w14:paraId="00000032">
            <w:pPr>
              <w:numPr>
                <w:ilvl w:val="0"/>
                <w:numId w:val="7"/>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Kết luận.</w:t>
            </w:r>
            <w:r w:rsidDel="00000000" w:rsidR="00000000" w:rsidRPr="00000000">
              <w:rPr>
                <w:rtl w:val="0"/>
              </w:rPr>
            </w:r>
          </w:p>
        </w:tc>
      </w:tr>
    </w:tbl>
    <w:p w:rsidR="00000000" w:rsidDel="00000000" w:rsidP="00000000" w:rsidRDefault="00000000" w:rsidRPr="00000000" w14:paraId="00000034">
      <w:pPr>
        <w:rPr>
          <w:rFonts w:ascii="Arial" w:cs="Arial" w:eastAsia="Arial" w:hAnsi="Arial"/>
          <w:sz w:val="24"/>
          <w:szCs w:val="24"/>
        </w:rPr>
      </w:pPr>
      <w:r w:rsidDel="00000000" w:rsidR="00000000" w:rsidRPr="00000000">
        <w:br w:type="page"/>
      </w:r>
      <w:r w:rsidDel="00000000" w:rsidR="00000000" w:rsidRPr="00000000">
        <w:rPr>
          <w:rtl w:val="0"/>
        </w:rPr>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9"/>
        <w:gridCol w:w="6327"/>
        <w:tblGridChange w:id="0">
          <w:tblGrid>
            <w:gridCol w:w="2689"/>
            <w:gridCol w:w="6327"/>
          </w:tblGrid>
        </w:tblGridChange>
      </w:tblGrid>
      <w:tr>
        <w:trPr>
          <w:cantSplit w:val="0"/>
          <w:trHeight w:val="372" w:hRule="atLeast"/>
          <w:tblHeader w:val="0"/>
        </w:trPr>
        <w:tc>
          <w:tcPr>
            <w:tcBorders>
              <w:bottom w:color="000000" w:space="0" w:sz="4" w:val="single"/>
            </w:tcBorders>
            <w:vAlign w:val="center"/>
          </w:tcPr>
          <w:p w:rsidR="00000000" w:rsidDel="00000000" w:rsidP="00000000" w:rsidRDefault="00000000" w:rsidRPr="00000000" w14:paraId="00000035">
            <w:pPr>
              <w:ind w:left="227" w:firstLine="0"/>
              <w:rPr>
                <w:rFonts w:ascii="Arial" w:cs="Arial" w:eastAsia="Arial" w:hAnsi="Arial"/>
                <w:sz w:val="24"/>
                <w:szCs w:val="24"/>
              </w:rPr>
            </w:pPr>
            <w:r w:rsidDel="00000000" w:rsidR="00000000" w:rsidRPr="00000000">
              <w:rPr>
                <w:rFonts w:ascii="Arial" w:cs="Arial" w:eastAsia="Arial" w:hAnsi="Arial"/>
                <w:color w:val="193db0"/>
                <w:sz w:val="24"/>
                <w:szCs w:val="24"/>
                <w:rtl w:val="0"/>
              </w:rPr>
              <w:t xml:space="preserve">Data</w:t>
            </w:r>
            <w:r w:rsidDel="00000000" w:rsidR="00000000" w:rsidRPr="00000000">
              <w:rPr>
                <w:rtl w:val="0"/>
              </w:rPr>
            </w:r>
          </w:p>
        </w:tc>
        <w:tc>
          <w:tcPr>
            <w:tcBorders>
              <w:bottom w:color="ffffff" w:space="0" w:sz="4" w:val="single"/>
            </w:tcBorders>
            <w:vAlign w:val="center"/>
          </w:tcPr>
          <w:p w:rsidR="00000000" w:rsidDel="00000000" w:rsidP="00000000" w:rsidRDefault="00000000" w:rsidRPr="00000000" w14:paraId="00000036">
            <w:pPr>
              <w:rPr>
                <w:rFonts w:ascii="Arial" w:cs="Arial" w:eastAsia="Arial" w:hAnsi="Arial"/>
                <w:sz w:val="24"/>
                <w:szCs w:val="24"/>
              </w:rPr>
            </w:pPr>
            <w:r w:rsidDel="00000000" w:rsidR="00000000" w:rsidRPr="00000000">
              <w:rPr>
                <w:rtl w:val="0"/>
              </w:rPr>
            </w:r>
          </w:p>
        </w:tc>
      </w:tr>
      <w:tr>
        <w:trPr>
          <w:cantSplit w:val="0"/>
          <w:trHeight w:val="3375" w:hRule="atLeast"/>
          <w:tblHeader w:val="0"/>
        </w:trPr>
        <w:tc>
          <w:tcPr>
            <w:gridSpan w:val="2"/>
            <w:tcBorders>
              <w:top w:color="ffffff" w:space="0" w:sz="4" w:val="single"/>
              <w:bottom w:color="000000" w:space="0" w:sz="4" w:val="single"/>
            </w:tcBorders>
            <w:vAlign w:val="center"/>
          </w:tcPr>
          <w:p w:rsidR="00000000" w:rsidDel="00000000" w:rsidP="00000000" w:rsidRDefault="00000000" w:rsidRPr="00000000" w14:paraId="00000037">
            <w:pPr>
              <w:ind w:left="566.9291338582675" w:right="794.527559055118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Sử dụng dữ liệu chính thu thập từ website: batdongsan.com.vn</w:t>
            </w:r>
          </w:p>
        </w:tc>
      </w:tr>
      <w:tr>
        <w:trPr>
          <w:cantSplit w:val="0"/>
          <w:trHeight w:val="356" w:hRule="atLeast"/>
          <w:tblHeader w:val="0"/>
        </w:trPr>
        <w:tc>
          <w:tcPr>
            <w:tcBorders>
              <w:bottom w:color="000000" w:space="0" w:sz="4" w:val="single"/>
            </w:tcBorders>
            <w:vAlign w:val="center"/>
          </w:tcPr>
          <w:p w:rsidR="00000000" w:rsidDel="00000000" w:rsidP="00000000" w:rsidRDefault="00000000" w:rsidRPr="00000000" w14:paraId="00000039">
            <w:pPr>
              <w:ind w:left="227" w:firstLine="0"/>
              <w:rPr>
                <w:rFonts w:ascii="Arial" w:cs="Arial" w:eastAsia="Arial" w:hAnsi="Arial"/>
                <w:sz w:val="24"/>
                <w:szCs w:val="24"/>
              </w:rPr>
            </w:pPr>
            <w:r w:rsidDel="00000000" w:rsidR="00000000" w:rsidRPr="00000000">
              <w:rPr>
                <w:rFonts w:ascii="Arial" w:cs="Arial" w:eastAsia="Arial" w:hAnsi="Arial"/>
                <w:color w:val="193db0"/>
                <w:sz w:val="24"/>
                <w:szCs w:val="24"/>
                <w:rtl w:val="0"/>
              </w:rPr>
              <w:t xml:space="preserve">Expected </w:t>
              <w:br w:type="textWrapping"/>
              <w:t xml:space="preserve">Outcome</w:t>
            </w:r>
            <w:r w:rsidDel="00000000" w:rsidR="00000000" w:rsidRPr="00000000">
              <w:rPr>
                <w:rtl w:val="0"/>
              </w:rPr>
            </w:r>
          </w:p>
        </w:tc>
        <w:tc>
          <w:tcPr>
            <w:tcBorders>
              <w:bottom w:color="ffffff" w:space="0" w:sz="4" w:val="single"/>
            </w:tcBorders>
            <w:vAlign w:val="center"/>
          </w:tcPr>
          <w:p w:rsidR="00000000" w:rsidDel="00000000" w:rsidP="00000000" w:rsidRDefault="00000000" w:rsidRPr="00000000" w14:paraId="0000003A">
            <w:pPr>
              <w:rPr>
                <w:rFonts w:ascii="Arial" w:cs="Arial" w:eastAsia="Arial" w:hAnsi="Arial"/>
                <w:sz w:val="24"/>
                <w:szCs w:val="24"/>
              </w:rPr>
            </w:pPr>
            <w:r w:rsidDel="00000000" w:rsidR="00000000" w:rsidRPr="00000000">
              <w:rPr>
                <w:rtl w:val="0"/>
              </w:rPr>
            </w:r>
          </w:p>
        </w:tc>
      </w:tr>
      <w:tr>
        <w:trPr>
          <w:cantSplit w:val="0"/>
          <w:trHeight w:val="3824" w:hRule="atLeast"/>
          <w:tblHeader w:val="0"/>
        </w:trPr>
        <w:tc>
          <w:tcPr>
            <w:gridSpan w:val="2"/>
            <w:tcBorders>
              <w:top w:color="ffffff" w:space="0" w:sz="4" w:val="single"/>
              <w:bottom w:color="000000" w:space="0" w:sz="4" w:val="single"/>
            </w:tcBorders>
            <w:vAlign w:val="center"/>
          </w:tcPr>
          <w:p w:rsidR="00000000" w:rsidDel="00000000" w:rsidP="00000000" w:rsidRDefault="00000000" w:rsidRPr="00000000" w14:paraId="0000003B">
            <w:pPr>
              <w:ind w:left="566.9291338582675" w:right="936.2598425196853"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Xây dựng được mô hình dự đoán giá nhà tại thành phố Hồ Chí Minh nói riêng, và phát triển ứng dụng cho các thành phố khác trong và ngoài nước nói chung. Mô hình được kỳ vọng sẽ có độ chính xác trên 70%</w:t>
            </w:r>
          </w:p>
        </w:tc>
      </w:tr>
      <w:tr>
        <w:trPr>
          <w:cantSplit w:val="0"/>
          <w:trHeight w:val="356" w:hRule="atLeast"/>
          <w:tblHeader w:val="0"/>
        </w:trPr>
        <w:tc>
          <w:tcPr>
            <w:tcBorders>
              <w:bottom w:color="000000" w:space="0" w:sz="4" w:val="single"/>
            </w:tcBorders>
            <w:vAlign w:val="center"/>
          </w:tcPr>
          <w:p w:rsidR="00000000" w:rsidDel="00000000" w:rsidP="00000000" w:rsidRDefault="00000000" w:rsidRPr="00000000" w14:paraId="0000003D">
            <w:pPr>
              <w:ind w:left="227" w:firstLine="0"/>
              <w:rPr>
                <w:rFonts w:ascii="Arial" w:cs="Arial" w:eastAsia="Arial" w:hAnsi="Arial"/>
                <w:sz w:val="24"/>
                <w:szCs w:val="24"/>
              </w:rPr>
            </w:pPr>
            <w:r w:rsidDel="00000000" w:rsidR="00000000" w:rsidRPr="00000000">
              <w:rPr>
                <w:rFonts w:ascii="Arial" w:cs="Arial" w:eastAsia="Arial" w:hAnsi="Arial"/>
                <w:color w:val="193db0"/>
                <w:sz w:val="24"/>
                <w:szCs w:val="24"/>
                <w:rtl w:val="0"/>
              </w:rPr>
              <w:t xml:space="preserve">Role by </w:t>
              <w:br w:type="textWrapping"/>
              <w:t xml:space="preserve">Member</w:t>
            </w:r>
            <w:r w:rsidDel="00000000" w:rsidR="00000000" w:rsidRPr="00000000">
              <w:rPr>
                <w:rtl w:val="0"/>
              </w:rPr>
            </w:r>
          </w:p>
        </w:tc>
        <w:tc>
          <w:tcPr>
            <w:tcBorders>
              <w:bottom w:color="ffffff" w:space="0" w:sz="4" w:val="single"/>
            </w:tcBorders>
            <w:vAlign w:val="center"/>
          </w:tcPr>
          <w:p w:rsidR="00000000" w:rsidDel="00000000" w:rsidP="00000000" w:rsidRDefault="00000000" w:rsidRPr="00000000" w14:paraId="0000003E">
            <w:pPr>
              <w:rPr>
                <w:rFonts w:ascii="Arial" w:cs="Arial" w:eastAsia="Arial" w:hAnsi="Arial"/>
                <w:sz w:val="24"/>
                <w:szCs w:val="24"/>
              </w:rPr>
            </w:pPr>
            <w:r w:rsidDel="00000000" w:rsidR="00000000" w:rsidRPr="00000000">
              <w:rPr>
                <w:rtl w:val="0"/>
              </w:rPr>
            </w:r>
          </w:p>
        </w:tc>
      </w:tr>
      <w:tr>
        <w:trPr>
          <w:cantSplit w:val="0"/>
          <w:trHeight w:val="4500" w:hRule="atLeast"/>
          <w:tblHeader w:val="0"/>
        </w:trPr>
        <w:tc>
          <w:tcPr>
            <w:gridSpan w:val="2"/>
            <w:tcBorders>
              <w:top w:color="ffffff" w:space="0" w:sz="4" w:val="single"/>
            </w:tcBorders>
            <w:vAlign w:val="center"/>
          </w:tcPr>
          <w:p w:rsidR="00000000" w:rsidDel="00000000" w:rsidP="00000000" w:rsidRDefault="00000000" w:rsidRPr="00000000" w14:paraId="0000003F">
            <w:pPr>
              <w:ind w:left="279" w:right="85.8661417322844" w:hanging="3.000000000000007"/>
              <w:rPr>
                <w:rFonts w:ascii="Arial" w:cs="Arial" w:eastAsia="Arial" w:hAnsi="Arial"/>
                <w:sz w:val="24"/>
                <w:szCs w:val="24"/>
              </w:rPr>
            </w:pPr>
            <w:r w:rsidDel="00000000" w:rsidR="00000000" w:rsidRPr="00000000">
              <w:rPr>
                <w:rFonts w:ascii="Arial" w:cs="Arial" w:eastAsia="Arial" w:hAnsi="Arial"/>
                <w:sz w:val="24"/>
                <w:szCs w:val="24"/>
                <w:rtl w:val="0"/>
              </w:rPr>
              <w:t xml:space="preserve">Võ Minh Thông (trưởng nhóm): thu thập, xử lý, phân tích dữ liệu; xây dựng mô hình AI; thực hiện báo cáo. </w:t>
              <w:br w:type="textWrapping"/>
            </w:r>
          </w:p>
          <w:p w:rsidR="00000000" w:rsidDel="00000000" w:rsidP="00000000" w:rsidRDefault="00000000" w:rsidRPr="00000000" w14:paraId="00000040">
            <w:pPr>
              <w:ind w:left="279" w:right="85.8661417322844" w:hanging="3.000000000000007"/>
              <w:rPr>
                <w:rFonts w:ascii="Arial" w:cs="Arial" w:eastAsia="Arial" w:hAnsi="Arial"/>
                <w:sz w:val="24"/>
                <w:szCs w:val="24"/>
              </w:rPr>
            </w:pPr>
            <w:r w:rsidDel="00000000" w:rsidR="00000000" w:rsidRPr="00000000">
              <w:rPr>
                <w:rFonts w:ascii="Arial" w:cs="Arial" w:eastAsia="Arial" w:hAnsi="Arial"/>
                <w:sz w:val="24"/>
                <w:szCs w:val="24"/>
                <w:rtl w:val="0"/>
              </w:rPr>
              <w:t xml:space="preserve">Ngô Phước Hậu: thu thập dữ liệu, tìm hiểu các thuật toán phù hợp cho mô hình, hỗ trợ xử lý dữ liệu.</w:t>
            </w:r>
          </w:p>
          <w:p w:rsidR="00000000" w:rsidDel="00000000" w:rsidP="00000000" w:rsidRDefault="00000000" w:rsidRPr="00000000" w14:paraId="00000041">
            <w:pPr>
              <w:ind w:left="279" w:right="85.8661417322844" w:hanging="3.000000000000007"/>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2">
            <w:pPr>
              <w:ind w:left="279" w:right="85.8661417322844" w:hanging="3.000000000000007"/>
              <w:rPr>
                <w:rFonts w:ascii="Arial" w:cs="Arial" w:eastAsia="Arial" w:hAnsi="Arial"/>
                <w:sz w:val="24"/>
                <w:szCs w:val="24"/>
              </w:rPr>
            </w:pPr>
            <w:r w:rsidDel="00000000" w:rsidR="00000000" w:rsidRPr="00000000">
              <w:rPr>
                <w:rFonts w:ascii="Arial" w:cs="Arial" w:eastAsia="Arial" w:hAnsi="Arial"/>
                <w:sz w:val="24"/>
                <w:szCs w:val="24"/>
                <w:rtl w:val="0"/>
              </w:rPr>
              <w:t xml:space="preserve">Lương Minh Thông: Tìm hiểu thuật toán KNN, nghiên cứu giao diện.</w:t>
            </w:r>
          </w:p>
          <w:p w:rsidR="00000000" w:rsidDel="00000000" w:rsidP="00000000" w:rsidRDefault="00000000" w:rsidRPr="00000000" w14:paraId="00000043">
            <w:pPr>
              <w:ind w:left="279" w:right="85.8661417322844" w:hanging="3.000000000000007"/>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4">
            <w:pPr>
              <w:ind w:left="279" w:right="85.8661417322844" w:hanging="3.000000000000007"/>
              <w:rPr>
                <w:rFonts w:ascii="Arial" w:cs="Arial" w:eastAsia="Arial" w:hAnsi="Arial"/>
                <w:sz w:val="24"/>
                <w:szCs w:val="24"/>
              </w:rPr>
            </w:pPr>
            <w:r w:rsidDel="00000000" w:rsidR="00000000" w:rsidRPr="00000000">
              <w:rPr>
                <w:rFonts w:ascii="Arial" w:cs="Arial" w:eastAsia="Arial" w:hAnsi="Arial"/>
                <w:sz w:val="24"/>
                <w:szCs w:val="24"/>
                <w:rtl w:val="0"/>
              </w:rPr>
              <w:t xml:space="preserve">Trần Ngọc Phương Uyên: Tìm hiểu thuật toán Linear Regression,nghiên cứu giao diện.</w:t>
            </w:r>
          </w:p>
          <w:p w:rsidR="00000000" w:rsidDel="00000000" w:rsidP="00000000" w:rsidRDefault="00000000" w:rsidRPr="00000000" w14:paraId="00000045">
            <w:pPr>
              <w:ind w:left="279" w:right="85.8661417322844" w:hanging="3.000000000000007"/>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6">
            <w:pPr>
              <w:ind w:left="279" w:right="85.8661417322844" w:hanging="3.000000000000007"/>
              <w:rPr>
                <w:rFonts w:ascii="Arial" w:cs="Arial" w:eastAsia="Arial" w:hAnsi="Arial"/>
                <w:sz w:val="24"/>
                <w:szCs w:val="24"/>
              </w:rPr>
            </w:pPr>
            <w:r w:rsidDel="00000000" w:rsidR="00000000" w:rsidRPr="00000000">
              <w:rPr>
                <w:rFonts w:ascii="Arial" w:cs="Arial" w:eastAsia="Arial" w:hAnsi="Arial"/>
                <w:sz w:val="24"/>
                <w:szCs w:val="24"/>
                <w:rtl w:val="0"/>
              </w:rPr>
              <w:t xml:space="preserve">Lê Nhật Vy: hỗ trợ thu thập dữ liệu, làm slide, tìm hiểu thuật toán Random Forest.</w:t>
            </w:r>
          </w:p>
          <w:p w:rsidR="00000000" w:rsidDel="00000000" w:rsidP="00000000" w:rsidRDefault="00000000" w:rsidRPr="00000000" w14:paraId="00000047">
            <w:pPr>
              <w:ind w:left="279" w:right="85.8661417322844" w:hanging="3.000000000000007"/>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8">
            <w:pPr>
              <w:ind w:left="279" w:right="85.8661417322844" w:hanging="3.000000000000007"/>
              <w:rPr>
                <w:rFonts w:ascii="Arial" w:cs="Arial" w:eastAsia="Arial" w:hAnsi="Arial"/>
                <w:sz w:val="24"/>
                <w:szCs w:val="24"/>
              </w:rPr>
            </w:pPr>
            <w:r w:rsidDel="00000000" w:rsidR="00000000" w:rsidRPr="00000000">
              <w:rPr>
                <w:rFonts w:ascii="Arial" w:cs="Arial" w:eastAsia="Arial" w:hAnsi="Arial"/>
                <w:sz w:val="24"/>
                <w:szCs w:val="24"/>
                <w:rtl w:val="0"/>
              </w:rPr>
              <w:t xml:space="preserve">Lê Dư Như Ý: hỗ trợ thu thập dữ liệu, tìm hiểu thuật toán KNN, làm slide.</w:t>
            </w:r>
            <w:r w:rsidDel="00000000" w:rsidR="00000000" w:rsidRPr="00000000">
              <w:rPr>
                <w:rtl w:val="0"/>
              </w:rPr>
            </w:r>
          </w:p>
        </w:tc>
      </w:tr>
    </w:tbl>
    <w:p w:rsidR="00000000" w:rsidDel="00000000" w:rsidP="00000000" w:rsidRDefault="00000000" w:rsidRPr="00000000" w14:paraId="0000004A">
      <w:pPr>
        <w:rPr>
          <w:rFonts w:ascii="Arial" w:cs="Arial" w:eastAsia="Arial" w:hAnsi="Arial"/>
          <w:sz w:val="24"/>
          <w:szCs w:val="24"/>
        </w:rPr>
      </w:pPr>
      <w:r w:rsidDel="00000000" w:rsidR="00000000" w:rsidRPr="00000000">
        <w:br w:type="page"/>
      </w:r>
      <w:r w:rsidDel="00000000" w:rsidR="00000000" w:rsidRPr="00000000">
        <w:rPr>
          <w:rtl w:val="0"/>
        </w:rPr>
      </w:r>
    </w:p>
    <w:tbl>
      <w:tblPr>
        <w:tblStyle w:val="Table3"/>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9"/>
        <w:gridCol w:w="6327"/>
        <w:tblGridChange w:id="0">
          <w:tblGrid>
            <w:gridCol w:w="2689"/>
            <w:gridCol w:w="6327"/>
          </w:tblGrid>
        </w:tblGridChange>
      </w:tblGrid>
      <w:tr>
        <w:trPr>
          <w:cantSplit w:val="0"/>
          <w:trHeight w:val="356" w:hRule="atLeast"/>
          <w:tblHeader w:val="0"/>
        </w:trPr>
        <w:tc>
          <w:tcPr>
            <w:tcBorders>
              <w:bottom w:color="000000" w:space="0" w:sz="4" w:val="single"/>
            </w:tcBorders>
            <w:vAlign w:val="center"/>
          </w:tcPr>
          <w:p w:rsidR="00000000" w:rsidDel="00000000" w:rsidP="00000000" w:rsidRDefault="00000000" w:rsidRPr="00000000" w14:paraId="0000004B">
            <w:pPr>
              <w:ind w:left="227" w:firstLine="0"/>
              <w:rPr>
                <w:rFonts w:ascii="Arial" w:cs="Arial" w:eastAsia="Arial" w:hAnsi="Arial"/>
                <w:sz w:val="24"/>
                <w:szCs w:val="24"/>
              </w:rPr>
            </w:pPr>
            <w:r w:rsidDel="00000000" w:rsidR="00000000" w:rsidRPr="00000000">
              <w:rPr>
                <w:rFonts w:ascii="Arial" w:cs="Arial" w:eastAsia="Arial" w:hAnsi="Arial"/>
                <w:color w:val="193db0"/>
                <w:sz w:val="24"/>
                <w:szCs w:val="24"/>
                <w:rtl w:val="0"/>
              </w:rPr>
              <w:t xml:space="preserve">Schedule </w:t>
              <w:br w:type="textWrapping"/>
              <w:t xml:space="preserve">Summary</w:t>
            </w:r>
            <w:r w:rsidDel="00000000" w:rsidR="00000000" w:rsidRPr="00000000">
              <w:rPr>
                <w:rtl w:val="0"/>
              </w:rPr>
            </w:r>
          </w:p>
        </w:tc>
        <w:tc>
          <w:tcPr>
            <w:tcBorders>
              <w:bottom w:color="ffffff" w:space="0" w:sz="4" w:val="single"/>
            </w:tcBorders>
            <w:vAlign w:val="center"/>
          </w:tcPr>
          <w:p w:rsidR="00000000" w:rsidDel="00000000" w:rsidP="00000000" w:rsidRDefault="00000000" w:rsidRPr="00000000" w14:paraId="0000004C">
            <w:pPr>
              <w:rPr>
                <w:rFonts w:ascii="Arial" w:cs="Arial" w:eastAsia="Arial" w:hAnsi="Arial"/>
                <w:sz w:val="24"/>
                <w:szCs w:val="24"/>
              </w:rPr>
            </w:pPr>
            <w:r w:rsidDel="00000000" w:rsidR="00000000" w:rsidRPr="00000000">
              <w:rPr>
                <w:rtl w:val="0"/>
              </w:rPr>
            </w:r>
          </w:p>
        </w:tc>
      </w:tr>
      <w:tr>
        <w:trPr>
          <w:cantSplit w:val="0"/>
          <w:trHeight w:val="5490" w:hRule="atLeast"/>
          <w:tblHeader w:val="0"/>
        </w:trPr>
        <w:tc>
          <w:tcPr>
            <w:gridSpan w:val="2"/>
            <w:tcBorders>
              <w:top w:color="ffffff" w:space="0" w:sz="4" w:val="single"/>
            </w:tcBorders>
            <w:vAlign w:val="center"/>
          </w:tcPr>
          <w:p w:rsidR="00000000" w:rsidDel="00000000" w:rsidP="00000000" w:rsidRDefault="00000000" w:rsidRPr="00000000" w14:paraId="0000004D">
            <w:pPr>
              <w:widowControl w:val="1"/>
              <w:spacing w:line="276" w:lineRule="auto"/>
              <w:ind w:left="425.19685039370086" w:right="511.0629921259857"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Tháng 6 - Tháng 9:</w:t>
            </w:r>
            <w:r w:rsidDel="00000000" w:rsidR="00000000" w:rsidRPr="00000000">
              <w:rPr>
                <w:rFonts w:ascii="Arial" w:cs="Arial" w:eastAsia="Arial" w:hAnsi="Arial"/>
                <w:sz w:val="24"/>
                <w:szCs w:val="24"/>
                <w:rtl w:val="0"/>
              </w:rPr>
              <w:t xml:space="preserve"> Thu thập dữ liệu (có thể sử dụng script hoặc tự thu thập).</w:t>
            </w:r>
          </w:p>
          <w:p w:rsidR="00000000" w:rsidDel="00000000" w:rsidP="00000000" w:rsidRDefault="00000000" w:rsidRPr="00000000" w14:paraId="0000004E">
            <w:pPr>
              <w:widowControl w:val="1"/>
              <w:numPr>
                <w:ilvl w:val="0"/>
                <w:numId w:val="3"/>
              </w:numPr>
              <w:spacing w:line="276" w:lineRule="auto"/>
              <w:ind w:left="425.19685039370086" w:right="511.0629921259857" w:firstLine="0"/>
              <w:rPr>
                <w:rFonts w:ascii="Arial" w:cs="Arial" w:eastAsia="Arial" w:hAnsi="Arial"/>
                <w:sz w:val="24"/>
                <w:szCs w:val="24"/>
              </w:rPr>
            </w:pPr>
            <w:r w:rsidDel="00000000" w:rsidR="00000000" w:rsidRPr="00000000">
              <w:rPr>
                <w:rFonts w:ascii="Arial" w:cs="Arial" w:eastAsia="Arial" w:hAnsi="Arial"/>
                <w:i w:val="1"/>
                <w:sz w:val="24"/>
                <w:szCs w:val="24"/>
                <w:rtl w:val="0"/>
              </w:rPr>
              <w:t xml:space="preserve">(1/6/2024 - 1/7/2024)</w:t>
            </w:r>
            <w:r w:rsidDel="00000000" w:rsidR="00000000" w:rsidRPr="00000000">
              <w:rPr>
                <w:rFonts w:ascii="Arial" w:cs="Arial" w:eastAsia="Arial" w:hAnsi="Arial"/>
                <w:sz w:val="24"/>
                <w:szCs w:val="24"/>
                <w:rtl w:val="0"/>
              </w:rPr>
              <w:t xml:space="preserve">: Thu thập bộ dữ liệu hoàn chỉnh. </w:t>
            </w:r>
          </w:p>
          <w:p w:rsidR="00000000" w:rsidDel="00000000" w:rsidP="00000000" w:rsidRDefault="00000000" w:rsidRPr="00000000" w14:paraId="0000004F">
            <w:pPr>
              <w:widowControl w:val="1"/>
              <w:numPr>
                <w:ilvl w:val="0"/>
                <w:numId w:val="3"/>
              </w:numPr>
              <w:spacing w:line="276" w:lineRule="auto"/>
              <w:ind w:left="425.19685039370086" w:right="511.0629921259857" w:firstLine="0"/>
              <w:rPr>
                <w:rFonts w:ascii="Arial" w:cs="Arial" w:eastAsia="Arial" w:hAnsi="Arial"/>
                <w:sz w:val="24"/>
                <w:szCs w:val="24"/>
              </w:rPr>
            </w:pPr>
            <w:r w:rsidDel="00000000" w:rsidR="00000000" w:rsidRPr="00000000">
              <w:rPr>
                <w:rFonts w:ascii="Arial" w:cs="Arial" w:eastAsia="Arial" w:hAnsi="Arial"/>
                <w:i w:val="1"/>
                <w:sz w:val="24"/>
                <w:szCs w:val="24"/>
                <w:rtl w:val="0"/>
              </w:rPr>
              <w:t xml:space="preserve">(1/7/2024 - 1/8/2024):</w:t>
            </w:r>
            <w:r w:rsidDel="00000000" w:rsidR="00000000" w:rsidRPr="00000000">
              <w:rPr>
                <w:rFonts w:ascii="Arial" w:cs="Arial" w:eastAsia="Arial" w:hAnsi="Arial"/>
                <w:sz w:val="24"/>
                <w:szCs w:val="24"/>
                <w:rtl w:val="0"/>
              </w:rPr>
              <w:t xml:space="preserve"> Tiếp tục thu thập dữ liệu để bổ sung thêm vào bộ dữ liệu.</w:t>
            </w:r>
          </w:p>
          <w:p w:rsidR="00000000" w:rsidDel="00000000" w:rsidP="00000000" w:rsidRDefault="00000000" w:rsidRPr="00000000" w14:paraId="00000050">
            <w:pPr>
              <w:widowControl w:val="1"/>
              <w:numPr>
                <w:ilvl w:val="0"/>
                <w:numId w:val="8"/>
              </w:numPr>
              <w:spacing w:line="276" w:lineRule="auto"/>
              <w:ind w:left="425.19685039370086" w:right="511.0629921259857"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Yêu cầu:</w:t>
            </w:r>
            <w:r w:rsidDel="00000000" w:rsidR="00000000" w:rsidRPr="00000000">
              <w:rPr>
                <w:rFonts w:ascii="Arial" w:cs="Arial" w:eastAsia="Arial" w:hAnsi="Arial"/>
                <w:sz w:val="24"/>
                <w:szCs w:val="24"/>
                <w:rtl w:val="0"/>
              </w:rPr>
              <w:t xml:space="preserve"> thu thập được bộ dữ liệu đủ lớn để máy có thể học được. </w:t>
            </w:r>
          </w:p>
          <w:p w:rsidR="00000000" w:rsidDel="00000000" w:rsidP="00000000" w:rsidRDefault="00000000" w:rsidRPr="00000000" w14:paraId="00000051">
            <w:pPr>
              <w:widowControl w:val="1"/>
              <w:numPr>
                <w:ilvl w:val="0"/>
                <w:numId w:val="6"/>
              </w:numPr>
              <w:spacing w:line="276" w:lineRule="auto"/>
              <w:ind w:left="425.19685039370086" w:right="511.0629921259857" w:firstLine="0"/>
              <w:rPr>
                <w:rFonts w:ascii="Arial" w:cs="Arial" w:eastAsia="Arial" w:hAnsi="Arial"/>
                <w:sz w:val="24"/>
                <w:szCs w:val="24"/>
              </w:rPr>
            </w:pPr>
            <w:r w:rsidDel="00000000" w:rsidR="00000000" w:rsidRPr="00000000">
              <w:rPr>
                <w:rFonts w:ascii="Arial" w:cs="Arial" w:eastAsia="Arial" w:hAnsi="Arial"/>
                <w:i w:val="1"/>
                <w:sz w:val="24"/>
                <w:szCs w:val="24"/>
                <w:rtl w:val="0"/>
              </w:rPr>
              <w:t xml:space="preserve">(1/7/2024) - (7/7/2024): </w:t>
            </w:r>
            <w:r w:rsidDel="00000000" w:rsidR="00000000" w:rsidRPr="00000000">
              <w:rPr>
                <w:rFonts w:ascii="Arial" w:cs="Arial" w:eastAsia="Arial" w:hAnsi="Arial"/>
                <w:sz w:val="24"/>
                <w:szCs w:val="24"/>
                <w:rtl w:val="0"/>
              </w:rPr>
              <w:t xml:space="preserve">Ôn tập kiến thức về python và làm việc với dữ liệu</w:t>
            </w:r>
          </w:p>
          <w:p w:rsidR="00000000" w:rsidDel="00000000" w:rsidP="00000000" w:rsidRDefault="00000000" w:rsidRPr="00000000" w14:paraId="00000052">
            <w:pPr>
              <w:widowControl w:val="1"/>
              <w:numPr>
                <w:ilvl w:val="0"/>
                <w:numId w:val="6"/>
              </w:numPr>
              <w:spacing w:line="276" w:lineRule="auto"/>
              <w:ind w:left="425.19685039370086" w:right="511.0629921259857" w:firstLine="0"/>
              <w:rPr>
                <w:rFonts w:ascii="Arial" w:cs="Arial" w:eastAsia="Arial" w:hAnsi="Arial"/>
                <w:sz w:val="24"/>
                <w:szCs w:val="24"/>
              </w:rPr>
            </w:pPr>
            <w:r w:rsidDel="00000000" w:rsidR="00000000" w:rsidRPr="00000000">
              <w:rPr>
                <w:rFonts w:ascii="Arial" w:cs="Arial" w:eastAsia="Arial" w:hAnsi="Arial"/>
                <w:i w:val="1"/>
                <w:sz w:val="24"/>
                <w:szCs w:val="24"/>
                <w:rtl w:val="0"/>
              </w:rPr>
              <w:t xml:space="preserve">(8/7/2024) - (15/7/2024): </w:t>
            </w:r>
            <w:r w:rsidDel="00000000" w:rsidR="00000000" w:rsidRPr="00000000">
              <w:rPr>
                <w:rFonts w:ascii="Arial" w:cs="Arial" w:eastAsia="Arial" w:hAnsi="Arial"/>
                <w:sz w:val="24"/>
                <w:szCs w:val="24"/>
                <w:rtl w:val="0"/>
              </w:rPr>
              <w:t xml:space="preserve">Tìm hiểu về các thuật toán phù hợp.</w:t>
            </w:r>
          </w:p>
          <w:p w:rsidR="00000000" w:rsidDel="00000000" w:rsidP="00000000" w:rsidRDefault="00000000" w:rsidRPr="00000000" w14:paraId="00000053">
            <w:pPr>
              <w:widowControl w:val="1"/>
              <w:numPr>
                <w:ilvl w:val="0"/>
                <w:numId w:val="6"/>
              </w:numPr>
              <w:spacing w:line="276" w:lineRule="auto"/>
              <w:ind w:left="425.19685039370086" w:right="511.0629921259857" w:firstLine="0"/>
              <w:rPr>
                <w:rFonts w:ascii="Arial" w:cs="Arial" w:eastAsia="Arial" w:hAnsi="Arial"/>
                <w:sz w:val="24"/>
                <w:szCs w:val="24"/>
              </w:rPr>
            </w:pPr>
            <w:r w:rsidDel="00000000" w:rsidR="00000000" w:rsidRPr="00000000">
              <w:rPr>
                <w:rFonts w:ascii="Arial" w:cs="Arial" w:eastAsia="Arial" w:hAnsi="Arial"/>
                <w:i w:val="1"/>
                <w:sz w:val="24"/>
                <w:szCs w:val="24"/>
                <w:rtl w:val="0"/>
              </w:rPr>
              <w:t xml:space="preserve">(16/7/2024) - (31/7/2024):</w:t>
            </w:r>
            <w:r w:rsidDel="00000000" w:rsidR="00000000" w:rsidRPr="00000000">
              <w:rPr>
                <w:rFonts w:ascii="Arial" w:cs="Arial" w:eastAsia="Arial" w:hAnsi="Arial"/>
                <w:sz w:val="24"/>
                <w:szCs w:val="24"/>
                <w:rtl w:val="0"/>
              </w:rPr>
              <w:t xml:space="preserve"> Bắt đầu xây dựng mô hình dạy cho máy học.</w:t>
            </w:r>
          </w:p>
          <w:p w:rsidR="00000000" w:rsidDel="00000000" w:rsidP="00000000" w:rsidRDefault="00000000" w:rsidRPr="00000000" w14:paraId="00000054">
            <w:pPr>
              <w:widowControl w:val="1"/>
              <w:numPr>
                <w:ilvl w:val="0"/>
                <w:numId w:val="5"/>
              </w:numPr>
              <w:spacing w:line="276" w:lineRule="auto"/>
              <w:ind w:left="425.19685039370086" w:right="511.0629921259857"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Yêu cầu:</w:t>
            </w:r>
            <w:r w:rsidDel="00000000" w:rsidR="00000000" w:rsidRPr="00000000">
              <w:rPr>
                <w:rFonts w:ascii="Arial" w:cs="Arial" w:eastAsia="Arial" w:hAnsi="Arial"/>
                <w:sz w:val="24"/>
                <w:szCs w:val="24"/>
                <w:rtl w:val="0"/>
              </w:rPr>
              <w:t xml:space="preserve"> Máy có thể nhận dữ liệu và học được. </w:t>
            </w:r>
          </w:p>
          <w:p w:rsidR="00000000" w:rsidDel="00000000" w:rsidP="00000000" w:rsidRDefault="00000000" w:rsidRPr="00000000" w14:paraId="00000055">
            <w:pPr>
              <w:widowControl w:val="1"/>
              <w:numPr>
                <w:ilvl w:val="0"/>
                <w:numId w:val="4"/>
              </w:numPr>
              <w:spacing w:line="276" w:lineRule="auto"/>
              <w:ind w:left="425.19685039370086" w:right="511.0629921259857" w:firstLine="0"/>
              <w:rPr>
                <w:rFonts w:ascii="Arial" w:cs="Arial" w:eastAsia="Arial" w:hAnsi="Arial"/>
                <w:sz w:val="24"/>
                <w:szCs w:val="24"/>
              </w:rPr>
            </w:pPr>
            <w:r w:rsidDel="00000000" w:rsidR="00000000" w:rsidRPr="00000000">
              <w:rPr>
                <w:rFonts w:ascii="Arial" w:cs="Arial" w:eastAsia="Arial" w:hAnsi="Arial"/>
                <w:i w:val="1"/>
                <w:sz w:val="24"/>
                <w:szCs w:val="24"/>
                <w:rtl w:val="0"/>
              </w:rPr>
              <w:t xml:space="preserve">(1/8/2024) - (7/8/2024):</w:t>
            </w:r>
            <w:r w:rsidDel="00000000" w:rsidR="00000000" w:rsidRPr="00000000">
              <w:rPr>
                <w:rFonts w:ascii="Arial" w:cs="Arial" w:eastAsia="Arial" w:hAnsi="Arial"/>
                <w:sz w:val="24"/>
                <w:szCs w:val="24"/>
                <w:rtl w:val="0"/>
              </w:rPr>
              <w:t xml:space="preserve"> Đánh giá sơ bộ mô hình, tuỳ chỉnh lại để có thể đưa vào dự đoán và chạy thử mô hình</w:t>
            </w:r>
          </w:p>
          <w:p w:rsidR="00000000" w:rsidDel="00000000" w:rsidP="00000000" w:rsidRDefault="00000000" w:rsidRPr="00000000" w14:paraId="00000056">
            <w:pPr>
              <w:widowControl w:val="1"/>
              <w:numPr>
                <w:ilvl w:val="0"/>
                <w:numId w:val="1"/>
              </w:numPr>
              <w:spacing w:line="276" w:lineRule="auto"/>
              <w:ind w:left="425.19685039370086" w:right="511.0629921259857"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Yêu cầu:</w:t>
            </w:r>
            <w:r w:rsidDel="00000000" w:rsidR="00000000" w:rsidRPr="00000000">
              <w:rPr>
                <w:rFonts w:ascii="Arial" w:cs="Arial" w:eastAsia="Arial" w:hAnsi="Arial"/>
                <w:sz w:val="24"/>
                <w:szCs w:val="24"/>
                <w:rtl w:val="0"/>
              </w:rPr>
              <w:t xml:space="preserve"> có thể dự đoán số liệu với độ chính xác từ 70% trở lên.</w:t>
            </w:r>
          </w:p>
          <w:p w:rsidR="00000000" w:rsidDel="00000000" w:rsidP="00000000" w:rsidRDefault="00000000" w:rsidRPr="00000000" w14:paraId="00000057">
            <w:pPr>
              <w:widowControl w:val="1"/>
              <w:numPr>
                <w:ilvl w:val="0"/>
                <w:numId w:val="2"/>
              </w:numPr>
              <w:spacing w:line="276" w:lineRule="auto"/>
              <w:ind w:left="425.19685039370086" w:right="511.0629921259857" w:firstLine="0"/>
              <w:rPr>
                <w:rFonts w:ascii="Arial" w:cs="Arial" w:eastAsia="Arial" w:hAnsi="Arial"/>
                <w:sz w:val="24"/>
                <w:szCs w:val="24"/>
              </w:rPr>
            </w:pPr>
            <w:r w:rsidDel="00000000" w:rsidR="00000000" w:rsidRPr="00000000">
              <w:rPr>
                <w:rFonts w:ascii="Arial" w:cs="Arial" w:eastAsia="Arial" w:hAnsi="Arial"/>
                <w:i w:val="1"/>
                <w:sz w:val="24"/>
                <w:szCs w:val="24"/>
                <w:rtl w:val="0"/>
              </w:rPr>
              <w:t xml:space="preserve">(8/8/2024) - (14/8/2024):</w:t>
            </w:r>
            <w:r w:rsidDel="00000000" w:rsidR="00000000" w:rsidRPr="00000000">
              <w:rPr>
                <w:rFonts w:ascii="Arial" w:cs="Arial" w:eastAsia="Arial" w:hAnsi="Arial"/>
                <w:sz w:val="24"/>
                <w:szCs w:val="24"/>
                <w:rtl w:val="0"/>
              </w:rPr>
              <w:t xml:space="preserve"> Viết báo cáo + Slide </w:t>
            </w:r>
            <w:r w:rsidDel="00000000" w:rsidR="00000000" w:rsidRPr="00000000">
              <w:rPr>
                <w:rtl w:val="0"/>
              </w:rPr>
            </w:r>
          </w:p>
        </w:tc>
      </w:tr>
      <w:tr>
        <w:trPr>
          <w:cantSplit w:val="0"/>
          <w:trHeight w:val="356" w:hRule="atLeast"/>
          <w:tblHeader w:val="0"/>
        </w:trPr>
        <w:tc>
          <w:tcPr>
            <w:tcBorders>
              <w:bottom w:color="000000" w:space="0" w:sz="4" w:val="single"/>
            </w:tcBorders>
            <w:vAlign w:val="center"/>
          </w:tcPr>
          <w:p w:rsidR="00000000" w:rsidDel="00000000" w:rsidP="00000000" w:rsidRDefault="00000000" w:rsidRPr="00000000" w14:paraId="00000059">
            <w:pPr>
              <w:ind w:left="227" w:firstLine="0"/>
              <w:rPr>
                <w:rFonts w:ascii="Arial" w:cs="Arial" w:eastAsia="Arial" w:hAnsi="Arial"/>
                <w:sz w:val="24"/>
                <w:szCs w:val="24"/>
              </w:rPr>
            </w:pPr>
            <w:r w:rsidDel="00000000" w:rsidR="00000000" w:rsidRPr="00000000">
              <w:rPr>
                <w:rFonts w:ascii="Arial" w:cs="Arial" w:eastAsia="Arial" w:hAnsi="Arial"/>
                <w:color w:val="193db0"/>
                <w:sz w:val="24"/>
                <w:szCs w:val="24"/>
                <w:rtl w:val="0"/>
              </w:rPr>
              <w:t xml:space="preserve">Comment &amp; </w:t>
              <w:br w:type="textWrapping"/>
              <w:t xml:space="preserve">Assessment</w:t>
            </w:r>
            <w:r w:rsidDel="00000000" w:rsidR="00000000" w:rsidRPr="00000000">
              <w:rPr>
                <w:rtl w:val="0"/>
              </w:rPr>
            </w:r>
          </w:p>
        </w:tc>
        <w:tc>
          <w:tcPr>
            <w:tcBorders>
              <w:bottom w:color="ffffff" w:space="0" w:sz="4" w:val="single"/>
            </w:tcBorders>
            <w:vAlign w:val="center"/>
          </w:tcPr>
          <w:p w:rsidR="00000000" w:rsidDel="00000000" w:rsidP="00000000" w:rsidRDefault="00000000" w:rsidRPr="00000000" w14:paraId="0000005A">
            <w:pPr>
              <w:rPr>
                <w:rFonts w:ascii="Arial" w:cs="Arial" w:eastAsia="Arial" w:hAnsi="Arial"/>
                <w:sz w:val="24"/>
                <w:szCs w:val="24"/>
              </w:rPr>
            </w:pPr>
            <w:r w:rsidDel="00000000" w:rsidR="00000000" w:rsidRPr="00000000">
              <w:rPr>
                <w:rtl w:val="0"/>
              </w:rPr>
            </w:r>
          </w:p>
        </w:tc>
      </w:tr>
      <w:tr>
        <w:trPr>
          <w:cantSplit w:val="0"/>
          <w:trHeight w:val="3464" w:hRule="atLeast"/>
          <w:tblHeader w:val="0"/>
        </w:trPr>
        <w:tc>
          <w:tcPr>
            <w:gridSpan w:val="2"/>
            <w:tcBorders>
              <w:top w:color="ffffff" w:space="0" w:sz="4" w:val="single"/>
              <w:bottom w:color="000000" w:space="0" w:sz="4" w:val="single"/>
            </w:tcBorders>
            <w:vAlign w:val="center"/>
          </w:tcPr>
          <w:p w:rsidR="00000000" w:rsidDel="00000000" w:rsidP="00000000" w:rsidRDefault="00000000" w:rsidRPr="00000000" w14:paraId="0000005B">
            <w:pPr>
              <w:ind w:left="279" w:hanging="3.000000000000007"/>
              <w:rPr>
                <w:rFonts w:ascii="Arial" w:cs="Arial" w:eastAsia="Arial" w:hAnsi="Arial"/>
                <w:color w:val="a6a6a6"/>
                <w:sz w:val="24"/>
                <w:szCs w:val="24"/>
              </w:rPr>
            </w:pPr>
            <w:r w:rsidDel="00000000" w:rsidR="00000000" w:rsidRPr="00000000">
              <w:rPr>
                <w:rFonts w:ascii="Arial" w:cs="Arial" w:eastAsia="Arial" w:hAnsi="Arial"/>
                <w:color w:val="a6a6a6"/>
                <w:sz w:val="24"/>
                <w:szCs w:val="24"/>
                <w:rtl w:val="0"/>
              </w:rPr>
              <w:t xml:space="preserve">&lt;Comment and assessment </w:t>
            </w:r>
            <w:r w:rsidDel="00000000" w:rsidR="00000000" w:rsidRPr="00000000">
              <w:rPr>
                <w:rFonts w:ascii="Arial" w:cs="Arial" w:eastAsia="Arial" w:hAnsi="Arial"/>
                <w:b w:val="1"/>
                <w:color w:val="a6a6a6"/>
                <w:sz w:val="24"/>
                <w:szCs w:val="24"/>
                <w:rtl w:val="0"/>
              </w:rPr>
              <w:t xml:space="preserve">by the instructor.</w:t>
            </w:r>
            <w:r w:rsidDel="00000000" w:rsidR="00000000" w:rsidRPr="00000000">
              <w:rPr>
                <w:rFonts w:ascii="Arial" w:cs="Arial" w:eastAsia="Arial" w:hAnsi="Arial"/>
                <w:color w:val="a6a6a6"/>
                <w:sz w:val="24"/>
                <w:szCs w:val="24"/>
                <w:rtl w:val="0"/>
              </w:rPr>
              <w:t xml:space="preserve">&gt;</w:t>
            </w:r>
          </w:p>
        </w:tc>
      </w:tr>
    </w:tbl>
    <w:p w:rsidR="00000000" w:rsidDel="00000000" w:rsidP="00000000" w:rsidRDefault="00000000" w:rsidRPr="00000000" w14:paraId="0000005D">
      <w:pPr>
        <w:widowControl w:val="1"/>
        <w:rPr>
          <w:rFonts w:ascii="Arial" w:cs="Arial" w:eastAsia="Arial" w:hAnsi="Arial"/>
          <w:sz w:val="24"/>
          <w:szCs w:val="24"/>
        </w:rPr>
      </w:pPr>
      <w:r w:rsidDel="00000000" w:rsidR="00000000" w:rsidRPr="00000000">
        <w:rPr>
          <w:rtl w:val="0"/>
        </w:rPr>
      </w:r>
    </w:p>
    <w:sectPr>
      <w:headerReference r:id="rId6" w:type="default"/>
      <w:footerReference r:id="rId7" w:type="default"/>
      <w:pgSz w:h="16838" w:w="11906" w:orient="portrait"/>
      <w:pgMar w:bottom="1440" w:top="1701" w:left="1440" w:right="1440" w:header="851"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Malgun Gothic"/>
  <w:font w:name="Georgia"/>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200" w:before="0" w:line="276"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Pr>
      <w:drawing>
        <wp:inline distB="0" distT="0" distL="0" distR="0">
          <wp:extent cx="996950" cy="326187"/>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96950" cy="326187"/>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200" w:before="0" w:line="276"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085850" cy="175318"/>
              <wp:effectExtent b="0" l="0" r="0" t="0"/>
              <wp:wrapNone/>
              <wp:docPr id="1" name=""/>
              <a:graphic>
                <a:graphicData uri="http://schemas.microsoft.com/office/word/2010/wordprocessingShape">
                  <wps:wsp>
                    <wps:cNvSpPr/>
                    <wps:cNvPr id="2" name="Shape 2"/>
                    <wps:spPr>
                      <a:xfrm>
                        <a:off x="4807838" y="3697104"/>
                        <a:ext cx="1076325" cy="165793"/>
                      </a:xfrm>
                      <a:custGeom>
                        <a:rect b="b" l="l" r="r" t="t"/>
                        <a:pathLst>
                          <a:path extrusionOk="0" h="334" w="2179">
                            <a:moveTo>
                              <a:pt x="83" y="91"/>
                            </a:moveTo>
                            <a:cubicBezTo>
                              <a:pt x="81" y="84"/>
                              <a:pt x="82" y="78"/>
                              <a:pt x="82" y="74"/>
                            </a:cubicBezTo>
                            <a:cubicBezTo>
                              <a:pt x="84" y="64"/>
                              <a:pt x="91" y="53"/>
                              <a:pt x="111" y="53"/>
                            </a:cubicBezTo>
                            <a:cubicBezTo>
                              <a:pt x="129" y="53"/>
                              <a:pt x="140" y="65"/>
                              <a:pt x="140" y="82"/>
                            </a:cubicBezTo>
                            <a:cubicBezTo>
                              <a:pt x="140" y="101"/>
                              <a:pt x="140" y="101"/>
                              <a:pt x="140" y="101"/>
                            </a:cubicBezTo>
                            <a:cubicBezTo>
                              <a:pt x="218" y="101"/>
                              <a:pt x="218" y="101"/>
                              <a:pt x="218" y="101"/>
                            </a:cubicBezTo>
                            <a:cubicBezTo>
                              <a:pt x="218" y="79"/>
                              <a:pt x="218" y="79"/>
                              <a:pt x="218" y="79"/>
                            </a:cubicBezTo>
                            <a:cubicBezTo>
                              <a:pt x="218" y="11"/>
                              <a:pt x="156" y="0"/>
                              <a:pt x="112" y="0"/>
                            </a:cubicBezTo>
                            <a:cubicBezTo>
                              <a:pt x="57" y="0"/>
                              <a:pt x="12" y="19"/>
                              <a:pt x="4" y="70"/>
                            </a:cubicBezTo>
                            <a:cubicBezTo>
                              <a:pt x="1" y="84"/>
                              <a:pt x="1" y="96"/>
                              <a:pt x="4" y="112"/>
                            </a:cubicBezTo>
                            <a:cubicBezTo>
                              <a:pt x="18" y="175"/>
                              <a:pt x="128" y="194"/>
                              <a:pt x="145" y="234"/>
                            </a:cubicBezTo>
                            <a:cubicBezTo>
                              <a:pt x="148" y="241"/>
                              <a:pt x="147" y="251"/>
                              <a:pt x="145" y="257"/>
                            </a:cubicBezTo>
                            <a:cubicBezTo>
                              <a:pt x="143" y="267"/>
                              <a:pt x="136" y="278"/>
                              <a:pt x="115" y="278"/>
                            </a:cubicBezTo>
                            <a:cubicBezTo>
                              <a:pt x="95" y="278"/>
                              <a:pt x="84" y="267"/>
                              <a:pt x="84" y="250"/>
                            </a:cubicBezTo>
                            <a:cubicBezTo>
                              <a:pt x="83" y="220"/>
                              <a:pt x="83" y="220"/>
                              <a:pt x="83" y="220"/>
                            </a:cubicBezTo>
                            <a:cubicBezTo>
                              <a:pt x="0" y="220"/>
                              <a:pt x="0" y="220"/>
                              <a:pt x="0" y="220"/>
                            </a:cubicBezTo>
                            <a:cubicBezTo>
                              <a:pt x="0" y="244"/>
                              <a:pt x="0" y="244"/>
                              <a:pt x="0" y="244"/>
                            </a:cubicBezTo>
                            <a:cubicBezTo>
                              <a:pt x="0" y="313"/>
                              <a:pt x="55" y="334"/>
                              <a:pt x="113" y="334"/>
                            </a:cubicBezTo>
                            <a:cubicBezTo>
                              <a:pt x="169" y="334"/>
                              <a:pt x="216" y="315"/>
                              <a:pt x="223" y="263"/>
                            </a:cubicBezTo>
                            <a:cubicBezTo>
                              <a:pt x="227" y="236"/>
                              <a:pt x="224" y="218"/>
                              <a:pt x="223" y="212"/>
                            </a:cubicBezTo>
                            <a:cubicBezTo>
                              <a:pt x="210" y="146"/>
                              <a:pt x="92" y="127"/>
                              <a:pt x="83" y="91"/>
                            </a:cubicBezTo>
                            <a:moveTo>
                              <a:pt x="1096" y="91"/>
                            </a:moveTo>
                            <a:cubicBezTo>
                              <a:pt x="1094" y="85"/>
                              <a:pt x="1095" y="79"/>
                              <a:pt x="1096" y="75"/>
                            </a:cubicBezTo>
                            <a:cubicBezTo>
                              <a:pt x="1098" y="65"/>
                              <a:pt x="1104" y="54"/>
                              <a:pt x="1124" y="54"/>
                            </a:cubicBezTo>
                            <a:cubicBezTo>
                              <a:pt x="1142" y="54"/>
                              <a:pt x="1152" y="66"/>
                              <a:pt x="1152" y="82"/>
                            </a:cubicBezTo>
                            <a:cubicBezTo>
                              <a:pt x="1152" y="102"/>
                              <a:pt x="1152" y="102"/>
                              <a:pt x="1152" y="102"/>
                            </a:cubicBezTo>
                            <a:cubicBezTo>
                              <a:pt x="1229" y="102"/>
                              <a:pt x="1229" y="102"/>
                              <a:pt x="1229" y="102"/>
                            </a:cubicBezTo>
                            <a:cubicBezTo>
                              <a:pt x="1229" y="80"/>
                              <a:pt x="1229" y="80"/>
                              <a:pt x="1229" y="80"/>
                            </a:cubicBezTo>
                            <a:cubicBezTo>
                              <a:pt x="1229" y="13"/>
                              <a:pt x="1169" y="2"/>
                              <a:pt x="1125" y="2"/>
                            </a:cubicBezTo>
                            <a:cubicBezTo>
                              <a:pt x="1070" y="2"/>
                              <a:pt x="1026" y="20"/>
                              <a:pt x="1017" y="71"/>
                            </a:cubicBezTo>
                            <a:cubicBezTo>
                              <a:pt x="1015" y="84"/>
                              <a:pt x="1015" y="97"/>
                              <a:pt x="1018" y="112"/>
                            </a:cubicBezTo>
                            <a:cubicBezTo>
                              <a:pt x="1032" y="175"/>
                              <a:pt x="1141" y="193"/>
                              <a:pt x="1157" y="233"/>
                            </a:cubicBezTo>
                            <a:cubicBezTo>
                              <a:pt x="1160" y="241"/>
                              <a:pt x="1159" y="250"/>
                              <a:pt x="1158" y="256"/>
                            </a:cubicBezTo>
                            <a:cubicBezTo>
                              <a:pt x="1155" y="267"/>
                              <a:pt x="1148" y="277"/>
                              <a:pt x="1128" y="277"/>
                            </a:cubicBezTo>
                            <a:cubicBezTo>
                              <a:pt x="1108" y="277"/>
                              <a:pt x="1097" y="266"/>
                              <a:pt x="1097" y="249"/>
                            </a:cubicBezTo>
                            <a:cubicBezTo>
                              <a:pt x="1097" y="219"/>
                              <a:pt x="1097" y="219"/>
                              <a:pt x="1097" y="219"/>
                            </a:cubicBezTo>
                            <a:cubicBezTo>
                              <a:pt x="1014" y="219"/>
                              <a:pt x="1014" y="219"/>
                              <a:pt x="1014" y="219"/>
                            </a:cubicBezTo>
                            <a:cubicBezTo>
                              <a:pt x="1014" y="243"/>
                              <a:pt x="1014" y="243"/>
                              <a:pt x="1014" y="243"/>
                            </a:cubicBezTo>
                            <a:cubicBezTo>
                              <a:pt x="1014" y="312"/>
                              <a:pt x="1068" y="332"/>
                              <a:pt x="1126" y="332"/>
                            </a:cubicBezTo>
                            <a:cubicBezTo>
                              <a:pt x="1182" y="332"/>
                              <a:pt x="1228" y="313"/>
                              <a:pt x="1235" y="262"/>
                            </a:cubicBezTo>
                            <a:cubicBezTo>
                              <a:pt x="1238" y="235"/>
                              <a:pt x="1236" y="218"/>
                              <a:pt x="1234" y="211"/>
                            </a:cubicBezTo>
                            <a:cubicBezTo>
                              <a:pt x="1221" y="147"/>
                              <a:pt x="1105" y="127"/>
                              <a:pt x="1096" y="91"/>
                            </a:cubicBezTo>
                            <a:moveTo>
                              <a:pt x="1803" y="261"/>
                            </a:moveTo>
                            <a:cubicBezTo>
                              <a:pt x="1730" y="10"/>
                              <a:pt x="1730" y="10"/>
                              <a:pt x="1730" y="10"/>
                            </a:cubicBezTo>
                            <a:cubicBezTo>
                              <a:pt x="1614" y="10"/>
                              <a:pt x="1614" y="10"/>
                              <a:pt x="1614" y="10"/>
                            </a:cubicBezTo>
                            <a:cubicBezTo>
                              <a:pt x="1614" y="319"/>
                              <a:pt x="1614" y="319"/>
                              <a:pt x="1614" y="319"/>
                            </a:cubicBezTo>
                            <a:cubicBezTo>
                              <a:pt x="1691" y="319"/>
                              <a:pt x="1691" y="319"/>
                              <a:pt x="1691" y="319"/>
                            </a:cubicBezTo>
                            <a:cubicBezTo>
                              <a:pt x="1686" y="60"/>
                              <a:pt x="1686" y="60"/>
                              <a:pt x="1686" y="60"/>
                            </a:cubicBezTo>
                            <a:cubicBezTo>
                              <a:pt x="1765" y="319"/>
                              <a:pt x="1765" y="319"/>
                              <a:pt x="1765" y="319"/>
                            </a:cubicBezTo>
                            <a:cubicBezTo>
                              <a:pt x="1876" y="319"/>
                              <a:pt x="1876" y="319"/>
                              <a:pt x="1876" y="319"/>
                            </a:cubicBezTo>
                            <a:cubicBezTo>
                              <a:pt x="1876" y="10"/>
                              <a:pt x="1876" y="10"/>
                              <a:pt x="1876" y="10"/>
                            </a:cubicBezTo>
                            <a:cubicBezTo>
                              <a:pt x="1799" y="10"/>
                              <a:pt x="1799" y="10"/>
                              <a:pt x="1799" y="10"/>
                            </a:cubicBezTo>
                            <a:lnTo>
                              <a:pt x="1803" y="261"/>
                            </a:lnTo>
                            <a:close/>
                            <a:moveTo>
                              <a:pt x="333" y="10"/>
                            </a:moveTo>
                            <a:cubicBezTo>
                              <a:pt x="276" y="322"/>
                              <a:pt x="276" y="322"/>
                              <a:pt x="276" y="322"/>
                            </a:cubicBezTo>
                            <a:cubicBezTo>
                              <a:pt x="360" y="322"/>
                              <a:pt x="360" y="322"/>
                              <a:pt x="360" y="322"/>
                            </a:cubicBezTo>
                            <a:cubicBezTo>
                              <a:pt x="403" y="33"/>
                              <a:pt x="403" y="33"/>
                              <a:pt x="403" y="33"/>
                            </a:cubicBezTo>
                            <a:cubicBezTo>
                              <a:pt x="446" y="322"/>
                              <a:pt x="446" y="322"/>
                              <a:pt x="446" y="322"/>
                            </a:cubicBezTo>
                            <a:cubicBezTo>
                              <a:pt x="529" y="322"/>
                              <a:pt x="529" y="322"/>
                              <a:pt x="529" y="322"/>
                            </a:cubicBezTo>
                            <a:cubicBezTo>
                              <a:pt x="472" y="10"/>
                              <a:pt x="472" y="10"/>
                              <a:pt x="472" y="10"/>
                            </a:cubicBezTo>
                            <a:lnTo>
                              <a:pt x="333" y="10"/>
                            </a:lnTo>
                            <a:close/>
                            <a:moveTo>
                              <a:pt x="804" y="10"/>
                            </a:moveTo>
                            <a:cubicBezTo>
                              <a:pt x="765" y="254"/>
                              <a:pt x="765" y="254"/>
                              <a:pt x="765" y="254"/>
                            </a:cubicBezTo>
                            <a:cubicBezTo>
                              <a:pt x="725" y="10"/>
                              <a:pt x="725" y="10"/>
                              <a:pt x="725" y="10"/>
                            </a:cubicBezTo>
                            <a:cubicBezTo>
                              <a:pt x="598" y="10"/>
                              <a:pt x="598" y="10"/>
                              <a:pt x="598" y="10"/>
                            </a:cubicBezTo>
                            <a:cubicBezTo>
                              <a:pt x="592" y="322"/>
                              <a:pt x="592" y="322"/>
                              <a:pt x="592" y="322"/>
                            </a:cubicBezTo>
                            <a:cubicBezTo>
                              <a:pt x="669" y="322"/>
                              <a:pt x="669" y="322"/>
                              <a:pt x="669" y="322"/>
                            </a:cubicBezTo>
                            <a:cubicBezTo>
                              <a:pt x="671" y="33"/>
                              <a:pt x="671" y="33"/>
                              <a:pt x="671" y="33"/>
                            </a:cubicBezTo>
                            <a:cubicBezTo>
                              <a:pt x="725" y="322"/>
                              <a:pt x="725" y="322"/>
                              <a:pt x="725" y="322"/>
                            </a:cubicBezTo>
                            <a:cubicBezTo>
                              <a:pt x="804" y="322"/>
                              <a:pt x="804" y="322"/>
                              <a:pt x="804" y="322"/>
                            </a:cubicBezTo>
                            <a:cubicBezTo>
                              <a:pt x="858" y="33"/>
                              <a:pt x="858" y="33"/>
                              <a:pt x="858" y="33"/>
                            </a:cubicBezTo>
                            <a:cubicBezTo>
                              <a:pt x="860" y="322"/>
                              <a:pt x="860" y="322"/>
                              <a:pt x="860" y="322"/>
                            </a:cubicBezTo>
                            <a:cubicBezTo>
                              <a:pt x="938" y="322"/>
                              <a:pt x="938" y="322"/>
                              <a:pt x="938" y="322"/>
                            </a:cubicBezTo>
                            <a:cubicBezTo>
                              <a:pt x="931" y="10"/>
                              <a:pt x="931" y="10"/>
                              <a:pt x="931" y="10"/>
                            </a:cubicBezTo>
                            <a:lnTo>
                              <a:pt x="804" y="10"/>
                            </a:lnTo>
                            <a:close/>
                            <a:moveTo>
                              <a:pt x="1528" y="10"/>
                            </a:moveTo>
                            <a:cubicBezTo>
                              <a:pt x="1449" y="10"/>
                              <a:pt x="1449" y="10"/>
                              <a:pt x="1449" y="10"/>
                            </a:cubicBezTo>
                            <a:cubicBezTo>
                              <a:pt x="1449" y="241"/>
                              <a:pt x="1449" y="241"/>
                              <a:pt x="1449" y="241"/>
                            </a:cubicBezTo>
                            <a:cubicBezTo>
                              <a:pt x="1449" y="245"/>
                              <a:pt x="1449" y="249"/>
                              <a:pt x="1448" y="253"/>
                            </a:cubicBezTo>
                            <a:cubicBezTo>
                              <a:pt x="1447" y="260"/>
                              <a:pt x="1440" y="275"/>
                              <a:pt x="1418" y="275"/>
                            </a:cubicBezTo>
                            <a:cubicBezTo>
                              <a:pt x="1397" y="275"/>
                              <a:pt x="1390" y="260"/>
                              <a:pt x="1389" y="253"/>
                            </a:cubicBezTo>
                            <a:cubicBezTo>
                              <a:pt x="1388" y="249"/>
                              <a:pt x="1388" y="245"/>
                              <a:pt x="1388" y="241"/>
                            </a:cubicBezTo>
                            <a:cubicBezTo>
                              <a:pt x="1388" y="10"/>
                              <a:pt x="1388" y="10"/>
                              <a:pt x="1388" y="10"/>
                            </a:cubicBezTo>
                            <a:cubicBezTo>
                              <a:pt x="1309" y="10"/>
                              <a:pt x="1309" y="10"/>
                              <a:pt x="1309" y="10"/>
                            </a:cubicBezTo>
                            <a:cubicBezTo>
                              <a:pt x="1309" y="234"/>
                              <a:pt x="1309" y="234"/>
                              <a:pt x="1309" y="234"/>
                            </a:cubicBezTo>
                            <a:cubicBezTo>
                              <a:pt x="1309" y="239"/>
                              <a:pt x="1309" y="251"/>
                              <a:pt x="1310" y="254"/>
                            </a:cubicBezTo>
                            <a:cubicBezTo>
                              <a:pt x="1315" y="312"/>
                              <a:pt x="1361" y="331"/>
                              <a:pt x="1418" y="331"/>
                            </a:cubicBezTo>
                            <a:cubicBezTo>
                              <a:pt x="1476" y="331"/>
                              <a:pt x="1522" y="312"/>
                              <a:pt x="1527" y="254"/>
                            </a:cubicBezTo>
                            <a:cubicBezTo>
                              <a:pt x="1528" y="251"/>
                              <a:pt x="1528" y="239"/>
                              <a:pt x="1528" y="234"/>
                            </a:cubicBezTo>
                            <a:lnTo>
                              <a:pt x="1528" y="10"/>
                            </a:lnTo>
                            <a:close/>
                            <a:moveTo>
                              <a:pt x="2069" y="147"/>
                            </a:moveTo>
                            <a:cubicBezTo>
                              <a:pt x="2069" y="192"/>
                              <a:pt x="2069" y="192"/>
                              <a:pt x="2069" y="192"/>
                            </a:cubicBezTo>
                            <a:cubicBezTo>
                              <a:pt x="2101" y="192"/>
                              <a:pt x="2101" y="192"/>
                              <a:pt x="2101" y="192"/>
                            </a:cubicBezTo>
                            <a:cubicBezTo>
                              <a:pt x="2101" y="237"/>
                              <a:pt x="2101" y="237"/>
                              <a:pt x="2101" y="237"/>
                            </a:cubicBezTo>
                            <a:cubicBezTo>
                              <a:pt x="2101" y="241"/>
                              <a:pt x="2101" y="246"/>
                              <a:pt x="2100" y="249"/>
                            </a:cubicBezTo>
                            <a:cubicBezTo>
                              <a:pt x="2099" y="258"/>
                              <a:pt x="2091" y="272"/>
                              <a:pt x="2068" y="272"/>
                            </a:cubicBezTo>
                            <a:cubicBezTo>
                              <a:pt x="2045" y="272"/>
                              <a:pt x="2038" y="258"/>
                              <a:pt x="2036" y="249"/>
                            </a:cubicBezTo>
                            <a:cubicBezTo>
                              <a:pt x="2036" y="246"/>
                              <a:pt x="2035" y="241"/>
                              <a:pt x="2035" y="237"/>
                            </a:cubicBezTo>
                            <a:cubicBezTo>
                              <a:pt x="2035" y="95"/>
                              <a:pt x="2035" y="95"/>
                              <a:pt x="2035" y="95"/>
                            </a:cubicBezTo>
                            <a:cubicBezTo>
                              <a:pt x="2035" y="90"/>
                              <a:pt x="2036" y="85"/>
                              <a:pt x="2037" y="80"/>
                            </a:cubicBezTo>
                            <a:cubicBezTo>
                              <a:pt x="2038" y="73"/>
                              <a:pt x="2045" y="58"/>
                              <a:pt x="2068" y="58"/>
                            </a:cubicBezTo>
                            <a:cubicBezTo>
                              <a:pt x="2092" y="58"/>
                              <a:pt x="2098" y="74"/>
                              <a:pt x="2099" y="80"/>
                            </a:cubicBezTo>
                            <a:cubicBezTo>
                              <a:pt x="2100" y="85"/>
                              <a:pt x="2100" y="92"/>
                              <a:pt x="2100" y="92"/>
                            </a:cubicBezTo>
                            <a:cubicBezTo>
                              <a:pt x="2100" y="110"/>
                              <a:pt x="2100" y="110"/>
                              <a:pt x="2100" y="110"/>
                            </a:cubicBezTo>
                            <a:cubicBezTo>
                              <a:pt x="2178" y="110"/>
                              <a:pt x="2178" y="110"/>
                              <a:pt x="2178" y="110"/>
                            </a:cubicBezTo>
                            <a:cubicBezTo>
                              <a:pt x="2178" y="99"/>
                              <a:pt x="2178" y="99"/>
                              <a:pt x="2178" y="99"/>
                            </a:cubicBezTo>
                            <a:cubicBezTo>
                              <a:pt x="2178" y="99"/>
                              <a:pt x="2179" y="89"/>
                              <a:pt x="2178" y="79"/>
                            </a:cubicBezTo>
                            <a:cubicBezTo>
                              <a:pt x="2172" y="20"/>
                              <a:pt x="2124" y="2"/>
                              <a:pt x="2068" y="2"/>
                            </a:cubicBezTo>
                            <a:cubicBezTo>
                              <a:pt x="2013" y="2"/>
                              <a:pt x="1966" y="21"/>
                              <a:pt x="1959" y="79"/>
                            </a:cubicBezTo>
                            <a:cubicBezTo>
                              <a:pt x="1958" y="84"/>
                              <a:pt x="1958" y="94"/>
                              <a:pt x="1958" y="99"/>
                            </a:cubicBezTo>
                            <a:cubicBezTo>
                              <a:pt x="1958" y="230"/>
                              <a:pt x="1958" y="230"/>
                              <a:pt x="1958" y="230"/>
                            </a:cubicBezTo>
                            <a:cubicBezTo>
                              <a:pt x="1958" y="236"/>
                              <a:pt x="1958" y="241"/>
                              <a:pt x="1959" y="251"/>
                            </a:cubicBezTo>
                            <a:cubicBezTo>
                              <a:pt x="1964" y="308"/>
                              <a:pt x="2013" y="328"/>
                              <a:pt x="2068" y="328"/>
                            </a:cubicBezTo>
                            <a:cubicBezTo>
                              <a:pt x="2124" y="328"/>
                              <a:pt x="2173" y="308"/>
                              <a:pt x="2178" y="251"/>
                            </a:cubicBezTo>
                            <a:cubicBezTo>
                              <a:pt x="2179" y="241"/>
                              <a:pt x="2179" y="236"/>
                              <a:pt x="2179" y="230"/>
                            </a:cubicBezTo>
                            <a:cubicBezTo>
                              <a:pt x="2179" y="147"/>
                              <a:pt x="2179" y="147"/>
                              <a:pt x="2179" y="147"/>
                            </a:cubicBezTo>
                            <a:lnTo>
                              <a:pt x="2069" y="147"/>
                            </a:lnTo>
                            <a:close/>
                          </a:path>
                        </a:pathLst>
                      </a:custGeom>
                      <a:solidFill>
                        <a:srgbClr val="0924A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085850" cy="175318"/>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085850" cy="175318"/>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Malgun Gothic" w:cs="Malgun Gothic" w:eastAsia="Malgun Gothic" w:hAnsi="Malgun Gothic"/>
        <w:lang w:val="en-US"/>
      </w:rPr>
    </w:rPrDefault>
    <w:pPrDefault>
      <w:pPr>
        <w:widowControl w:val="0"/>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2">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3">
    <w:basedOn w:val="TableNormal"/>
    <w:pPr>
      <w:spacing w:after="0" w:line="240" w:lineRule="auto"/>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\\26.2.118.83\Share\08.정부지원\☆ 4차산업혁명선도인력양성사업\＃4차 운영\[] 4기\99. 과정4 - 클라우드\10. 실무 프로젝트\안내\1. 프로젝트 수행계획서.docx</vt:lpwstr>
  </property>
</Properties>
</file>