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27EB8">
      <w:pPr>
        <w:rPr>
          <w:rFonts w:hint="default"/>
          <w:lang w:val="en-US"/>
        </w:rPr>
      </w:pPr>
      <w:r>
        <w:rPr>
          <w:rFonts w:hint="default"/>
          <w:lang w:val="en-US"/>
        </w:rPr>
        <w:t>10 buổi lý thuyết, 5 buổi thực hành, buổi 6 báo cáo</w:t>
      </w:r>
    </w:p>
    <w:p w14:paraId="52525156">
      <w:pPr>
        <w:rPr>
          <w:rFonts w:hint="default"/>
          <w:lang w:val="en-US"/>
        </w:rPr>
      </w:pPr>
      <w:r>
        <w:rPr>
          <w:rFonts w:hint="default"/>
          <w:lang w:val="en-US"/>
        </w:rPr>
        <w:t>Xây dựng ứng dụng web dựa trên smart contract tạo ra 1 cái web 3</w:t>
      </w:r>
    </w:p>
    <w:p w14:paraId="52E38C30">
      <w:pPr>
        <w:rPr>
          <w:rFonts w:hint="default"/>
          <w:lang w:val="en-US"/>
        </w:rPr>
      </w:pPr>
      <w:r>
        <w:rPr>
          <w:rFonts w:hint="default"/>
          <w:lang w:val="en-US"/>
        </w:rPr>
        <w:t>Khhoong dừng lịa ỏ blockchain</w:t>
      </w:r>
    </w:p>
    <w:p w14:paraId="5A9EE82E">
      <w:pPr>
        <w:rPr>
          <w:rFonts w:hint="default"/>
          <w:lang w:val="en-US"/>
        </w:rPr>
      </w:pPr>
      <w:r>
        <w:rPr>
          <w:rFonts w:hint="default"/>
          <w:lang w:val="en-US"/>
        </w:rPr>
        <w:t>ĐÁNH GIÁ</w:t>
      </w:r>
    </w:p>
    <w:p w14:paraId="6AA150A1">
      <w:pPr>
        <w:rPr>
          <w:rFonts w:hint="default"/>
          <w:lang w:val="en-US"/>
        </w:rPr>
      </w:pPr>
      <w:r>
        <w:rPr>
          <w:rFonts w:hint="default"/>
          <w:lang w:val="en-US"/>
        </w:rPr>
        <w:t>GK làm bài nhóm 2 bạn làm trên git để thầy đánh giá cá nhân</w:t>
      </w:r>
    </w:p>
    <w:p w14:paraId="6F5E77FE">
      <w:pPr>
        <w:rPr>
          <w:rFonts w:hint="default"/>
          <w:lang w:val="en-US"/>
        </w:rPr>
      </w:pPr>
      <w:r>
        <w:rPr>
          <w:rFonts w:hint="default"/>
          <w:lang w:val="en-US"/>
        </w:rPr>
        <w:t>Xây dựng phải có cấu trúc rõ ràng</w:t>
      </w:r>
    </w:p>
    <w:p w14:paraId="5598C570">
      <w:pPr>
        <w:rPr>
          <w:rFonts w:hint="default"/>
          <w:lang w:val="en-US"/>
        </w:rPr>
      </w:pPr>
      <w:r>
        <w:rPr>
          <w:rFonts w:hint="default"/>
          <w:lang w:val="en-US"/>
        </w:rPr>
        <w:t>CK ktra trắc nghiệm đề mở</w:t>
      </w:r>
    </w:p>
    <w:p w14:paraId="5CE69763">
      <w:pPr>
        <w:rPr>
          <w:rFonts w:hint="default"/>
          <w:lang w:val="en-US"/>
        </w:rPr>
      </w:pPr>
      <w:r>
        <w:rPr>
          <w:rFonts w:hint="default"/>
          <w:lang w:val="en-US"/>
        </w:rPr>
        <w:t>Điểm chuyên cần đi học đầy đủ làm bài tập đầy đủ</w:t>
      </w:r>
    </w:p>
    <w:p w14:paraId="2EA2E938">
      <w:pPr>
        <w:rPr>
          <w:rFonts w:hint="default"/>
          <w:lang w:val="en-US"/>
        </w:rPr>
      </w:pPr>
      <w:r>
        <w:rPr>
          <w:rFonts w:hint="default"/>
          <w:lang w:val="en-US"/>
        </w:rPr>
        <w:t>Không ăn uống, không sài điện thoại (nhất định không được vi phạm, vi phạm = out)</w:t>
      </w:r>
    </w:p>
    <w:p w14:paraId="2A3CE890">
      <w:pPr>
        <w:rPr>
          <w:rFonts w:hint="default"/>
          <w:lang w:val="en-US"/>
        </w:rPr>
      </w:pPr>
      <w:r>
        <w:rPr>
          <w:rFonts w:hint="default"/>
          <w:lang w:val="en-US"/>
        </w:rPr>
        <w:t>Không được nằm trên lớp</w:t>
      </w:r>
    </w:p>
    <w:p w14:paraId="2A6EE136">
      <w:pPr>
        <w:rPr>
          <w:rFonts w:hint="default"/>
          <w:lang w:val="en-US"/>
        </w:rPr>
      </w:pPr>
      <w:r>
        <w:rPr>
          <w:rFonts w:hint="default"/>
          <w:lang w:val="en-US"/>
        </w:rPr>
        <w:t>có thể vắng 2 buổi nhưng vẫn trừ điểm chuyên cần</w:t>
      </w:r>
    </w:p>
    <w:p w14:paraId="65FB84AF">
      <w:pPr>
        <w:rPr>
          <w:rFonts w:hint="default"/>
          <w:lang w:val="en-US"/>
        </w:rPr>
      </w:pPr>
      <w:r>
        <w:rPr>
          <w:rFonts w:hint="default"/>
          <w:lang w:val="en-US"/>
        </w:rPr>
        <w:t>Thực hành được vắng 1 buổi</w:t>
      </w:r>
    </w:p>
    <w:p w14:paraId="0515AC65">
      <w:pPr>
        <w:rPr>
          <w:rFonts w:hint="default"/>
          <w:lang w:val="en-US"/>
        </w:rPr>
      </w:pPr>
      <w:r>
        <w:rPr>
          <w:rFonts w:hint="default"/>
          <w:lang w:val="en-US"/>
        </w:rPr>
        <w:t>Có vấn đề thì nhắn trên group</w:t>
      </w:r>
    </w:p>
    <w:p w14:paraId="79A0DFB0">
      <w:pPr>
        <w:rPr>
          <w:rFonts w:hint="default"/>
          <w:lang w:val="en-US"/>
        </w:rPr>
      </w:pPr>
      <w:r>
        <w:rPr>
          <w:rFonts w:hint="default"/>
          <w:lang w:val="en-US"/>
        </w:rPr>
        <w:t>Không được nhắn nhà có công việc thầy không chấp nhận lý do đó</w:t>
      </w:r>
    </w:p>
    <w:p w14:paraId="53B5BD12">
      <w:pPr>
        <w:rPr>
          <w:rFonts w:hint="default"/>
          <w:lang w:val="en-US"/>
        </w:rPr>
      </w:pPr>
      <w:r>
        <w:rPr>
          <w:rFonts w:hint="default"/>
          <w:lang w:val="en-US"/>
        </w:rPr>
        <w:t>Tài liệu thành sẽ tạo link và gửi</w:t>
      </w:r>
    </w:p>
    <w:p w14:paraId="1247E9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Giảng kết hợp nhiều cái</w:t>
      </w:r>
    </w:p>
    <w:p w14:paraId="66F46735">
      <w:pPr>
        <w:rPr>
          <w:rFonts w:hint="default"/>
          <w:lang w:val="en-US"/>
        </w:rPr>
      </w:pPr>
      <w:bookmarkStart w:id="0" w:name="_GoBack"/>
      <w:bookmarkEnd w:id="0"/>
    </w:p>
    <w:p w14:paraId="55B3DE2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AC5C94"/>
    <w:rsid w:val="67AC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2026-09-04T06:48:00Z</dcterms:created>
  <dc:creator>LENOVO</dc:creator>
  <cp:lastModifiedBy>WPS_1675811262</cp:lastModifiedBy>
  <dcterms:modified xsi:type="dcterms:W3CDTF">2026-09-04T07:02:05Z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7FDBE7E903E340128EDCBB7070852D31_11</vt:lpwstr>
  </property>
  <property fmtid="{D5CDD505-2E9C-101B-9397-08002B2CF9AE}" pid="4" name="KSOTemplateDocerSaveRecord">
    <vt:lpwstr>eyJoZGlkIjoiNTI2YzQ3MTZjOWJkOTgwNzVhZWM2MWZkZTA5MzY2NjIiLCJ1c2VySWQiOiI4ODEzNjg4ODgwMzQ5In0=</vt:lpwstr>
  </property>
</Properties>
</file>