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AB898D" w14:textId="77777777" w:rsidR="004559E8" w:rsidRDefault="00000000">
      <w:pPr>
        <w:pStyle w:val="Title"/>
      </w:pPr>
      <w:r>
        <w:t>DẤU XƯA</w:t>
      </w:r>
    </w:p>
    <w:p w14:paraId="16C8EC6C" w14:textId="77777777" w:rsidR="004559E8" w:rsidRDefault="00000000">
      <w:pPr>
        <w:pStyle w:val="Subtitle"/>
      </w:pPr>
      <w:r>
        <w:t>Báo cáo Thiết kế trải nghiệm người dùng</w:t>
      </w:r>
    </w:p>
    <w:p w14:paraId="3522AB00" w14:textId="77777777" w:rsidR="004559E8" w:rsidRDefault="00000000">
      <w:pPr>
        <w:pStyle w:val="Author"/>
      </w:pPr>
      <w:r>
        <w:t>Học viên: Tô Huỳnh Minh Tiến</w:t>
      </w:r>
    </w:p>
    <w:p w14:paraId="0E06E895" w14:textId="77777777" w:rsidR="004559E8" w:rsidRDefault="00000000">
      <w:pPr>
        <w:pStyle w:val="Author"/>
      </w:pPr>
      <w:r>
        <w:t>Giảng viên: TS. Vi Chí Thành</w:t>
      </w:r>
    </w:p>
    <w:p w14:paraId="3A155DD7" w14:textId="77777777" w:rsidR="004559E8" w:rsidRDefault="00000000">
      <w:pPr>
        <w:pStyle w:val="Date"/>
      </w:pPr>
      <w:r>
        <w:t>Tháng 10 năm 2026</w:t>
      </w:r>
    </w:p>
    <w:p w14:paraId="60BDE668" w14:textId="77777777" w:rsidR="004559E8" w:rsidRDefault="00000000">
      <w:pPr>
        <w:pStyle w:val="Heading1"/>
      </w:pPr>
      <w:bookmarkStart w:id="0" w:name="giới-thiệu"/>
      <w:r>
        <w:t>1. Giới thiệu</w:t>
      </w:r>
    </w:p>
    <w:p w14:paraId="703D13CC" w14:textId="77777777" w:rsidR="004559E8" w:rsidRDefault="00000000">
      <w:pPr>
        <w:pStyle w:val="Heading2"/>
      </w:pPr>
      <w:bookmarkStart w:id="1" w:name="ý-tưởng-dự-án"/>
      <w:r>
        <w:t>1.1. Ý tưởng dự án</w:t>
      </w:r>
    </w:p>
    <w:p w14:paraId="722D6826" w14:textId="77777777" w:rsidR="004559E8" w:rsidRDefault="00000000">
      <w:pPr>
        <w:pStyle w:val="FirstParagraph"/>
      </w:pPr>
      <w:r>
        <w:t>Dấu Xưa là ứng dụng di động hỗ trợ tham quan bảo tàng và di tích tại chỗ. Người dùng quét QR hoặc chọn hiện vật trong danh sách để nghe câu chuyện ngắn, xem ảnh và nguồn tư liệu. Lời kể bằng âm thanh giúp giảm thời gian đọc bảng thuyết minh. Mô tả hiện vật, bản chép lời và tín hiệu rung tùy chọn hỗ trợ các cách tiếp cận khác nhau. Nội dung lịch sử cần được biên tập, kiểm chứng và ghi nguồn trước khi sử dụng thực tế.</w:t>
      </w:r>
    </w:p>
    <w:p w14:paraId="53018180" w14:textId="77777777" w:rsidR="004559E8" w:rsidRDefault="00000000">
      <w:pPr>
        <w:pStyle w:val="Heading2"/>
      </w:pPr>
      <w:bookmarkStart w:id="2" w:name="người-dùng-mục-tiêu"/>
      <w:bookmarkEnd w:id="1"/>
      <w:r>
        <w:t>1.2. Người dùng mục tiêu</w:t>
      </w:r>
    </w:p>
    <w:p w14:paraId="7BD1E38A" w14:textId="3070D18E" w:rsidR="004559E8" w:rsidRDefault="00000000">
      <w:pPr>
        <w:pStyle w:val="FirstParagraph"/>
      </w:pPr>
      <w:r>
        <w:t>Báo cáo tập trung vào ba nhóm: sinh viên đi theo nhóm cần nội dung ngắn, phụ huynh tham quan cùng gia đình cần tuyến theo thời lượng và người khiếm thị dùng trình đọc màn hình cần mô tả hiện vật không phụ thuộc vào camera. Đây là các giả định thiết kế vì chưa phỏng vấn hoặc kiểm thử ba nhóm. W3C WAI mô tả các rào cản tiếp cận (2024) và khuyến nghị mời người khuyết tật tham gia đánh giá (2020).</w:t>
      </w:r>
      <w:r w:rsidR="00095782"/>
      <w:r/>
      <w:r w:rsidR="00095782"/>
      <w:r/>
    </w:p>
    <w:p w14:paraId="3E130F62" w14:textId="77777777" w:rsidR="004559E8" w:rsidRDefault="00000000">
      <w:pPr>
        <w:pStyle w:val="Heading2"/>
      </w:pPr>
      <w:bookmarkStart w:id="3" w:name="chức-năng-của-ứng-dụng"/>
      <w:bookmarkEnd w:id="2"/>
      <w:r>
        <w:t>1.3. Chức năng của ứng dụng</w:t>
      </w:r>
    </w:p>
    <w:p w14:paraId="7C41EBF4" w14:textId="77777777" w:rsidR="004559E8" w:rsidRDefault="00000000">
      <w:pPr>
        <w:pStyle w:val="FirstParagraph"/>
      </w:pPr>
      <w:r>
        <w:t>Luồng miễn phí gồm chọn địa điểm, mở hiện vật, nghe chuyện, xem mô tả, bản chép lời và nguồn. Trình phát có phát, tạm dừng, tua và tiến độ. Premium Historical Tour dự kiến kết nối sáu điểm trong một tuyến 60 phút. Người dùng xem giá, nghe thử trước khi mua. AR, âm thanh không gian và ngoại tuyến là phần mở rộng, có nội dung thay thế khi thiết bị không hỗ trợ. Nội dung cơ bản và trợ năng luôn miễn phí.</w:t>
      </w:r>
    </w:p>
    <w:p w14:paraId="0805E92E" w14:textId="77777777" w:rsidR="004559E8" w:rsidRDefault="00000000">
      <w:pPr>
        <w:pStyle w:val="Heading2"/>
      </w:pPr>
      <w:bookmarkStart w:id="4" w:name="phân-tích-đối-thủ"/>
      <w:bookmarkEnd w:id="3"/>
      <w:r>
        <w:t>1.4. Phân tích đối thủ</w:t>
      </w:r>
    </w:p>
    <w:tbl>
      <w:tblPr>
        <w:tblStyle w:val="Table"/>
        <w:tblW w:w="5000" w:type="pct"/>
        <w:tblLook w:val="0020" w:firstRow="1" w:lastRow="0" w:firstColumn="0" w:lastColumn="0" w:noHBand="0" w:noVBand="0"/>
      </w:tblPr>
      <w:tblGrid>
        <w:gridCol w:w="1776"/>
        <w:gridCol w:w="5145"/>
        <w:gridCol w:w="2369"/>
      </w:tblGrid>
      <w:tr w:rsidR="004559E8" w14:paraId="705AC69B" w14:textId="77777777" w:rsidTr="004559E8">
        <w:trPr>
          <w:cnfStyle w:val="100000000000" w:firstRow="1" w:lastRow="0" w:firstColumn="0" w:lastColumn="0" w:oddVBand="0" w:evenVBand="0" w:oddHBand="0" w:evenHBand="0" w:firstRowFirstColumn="0" w:firstRowLastColumn="0" w:lastRowFirstColumn="0" w:lastRowLastColumn="0"/>
          <w:cantSplit/>
        </w:trPr>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65CF2ECC" w14:textId="77777777" w:rsidR="004559E8" w:rsidRDefault="00000000">
            <w:pPr>
              <w:pStyle w:val="Compact"/>
              <w:keepNext/>
            </w:pPr>
            <w:r>
              <w:rPr>
                <w:b/>
              </w:rPr>
              <w:t>Ứng dụng</w:t>
            </w:r>
          </w:p>
        </w:tc>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584344F0" w14:textId="77777777" w:rsidR="004559E8" w:rsidRDefault="00000000">
            <w:pPr>
              <w:pStyle w:val="Compact"/>
              <w:keepNext/>
            </w:pPr>
            <w:r>
              <w:rPr>
                <w:b/>
              </w:rPr>
              <w:t>Điểm tham khảo</w:t>
            </w:r>
          </w:p>
        </w:tc>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27B89C8E" w14:textId="77777777" w:rsidR="004559E8" w:rsidRDefault="00000000">
            <w:pPr>
              <w:pStyle w:val="Compact"/>
              <w:keepNext/>
            </w:pPr>
            <w:r>
              <w:rPr>
                <w:b/>
              </w:rPr>
              <w:t>Quyết định cho Dấu Xưa</w:t>
            </w:r>
          </w:p>
        </w:tc>
      </w:tr>
      <w:tr w:rsidR="004559E8" w14:paraId="1256BB00" w14:textId="77777777" w:rsidTr="004559E8">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65820C09" w14:textId="77777777" w:rsidR="004559E8" w:rsidRDefault="00000000">
            <w:pPr>
              <w:pStyle w:val="Compact"/>
            </w:pPr>
            <w:r>
              <w:t>Smartify</w:t>
            </w:r>
          </w:p>
        </w:tc>
        <w:tc>
          <w:tcPr>
            <w:tcW w:w="0" w:type="auto"/>
            <w:tcBorders>
              <w:top w:val="single" w:sz="6" w:space="0" w:color="808080"/>
              <w:left w:val="single" w:sz="6" w:space="0" w:color="808080"/>
              <w:bottom w:val="single" w:sz="6" w:space="0" w:color="808080"/>
              <w:right w:val="single" w:sz="6" w:space="0" w:color="808080"/>
            </w:tcBorders>
            <w:vAlign w:val="center"/>
          </w:tcPr>
          <w:p w14:paraId="4914AC7B" w14:textId="77777777" w:rsidR="004559E8" w:rsidRDefault="00000000">
            <w:pPr>
              <w:pStyle w:val="Compact"/>
            </w:pPr>
            <w:r>
              <w:t>Nhận diện tác phẩm, phát thuyết minh. Phạm vi nhận diện phụ thuộc đối tác và bản quyền.</w:t>
            </w:r>
          </w:p>
        </w:tc>
        <w:tc>
          <w:tcPr>
            <w:tcW w:w="0" w:type="auto"/>
            <w:tcBorders>
              <w:top w:val="single" w:sz="6" w:space="0" w:color="808080"/>
              <w:left w:val="single" w:sz="6" w:space="0" w:color="808080"/>
              <w:bottom w:val="single" w:sz="6" w:space="0" w:color="808080"/>
              <w:right w:val="single" w:sz="6" w:space="0" w:color="808080"/>
            </w:tcBorders>
            <w:vAlign w:val="center"/>
          </w:tcPr>
          <w:p w14:paraId="3929C426" w14:textId="77777777" w:rsidR="004559E8" w:rsidRDefault="00000000">
            <w:pPr>
              <w:pStyle w:val="Compact"/>
            </w:pPr>
            <w:r>
              <w:t>Có lối mở bằng QR, mã và danh sách.</w:t>
            </w:r>
          </w:p>
        </w:tc>
      </w:tr>
      <w:tr w:rsidR="004559E8" w14:paraId="246DFE87" w14:textId="77777777" w:rsidTr="004559E8">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2450B6A2" w14:textId="77777777" w:rsidR="004559E8" w:rsidRDefault="00000000">
            <w:pPr>
              <w:pStyle w:val="Compact"/>
            </w:pPr>
            <w:r>
              <w:t>Bloomberg Connects</w:t>
            </w:r>
          </w:p>
        </w:tc>
        <w:tc>
          <w:tcPr>
            <w:tcW w:w="0" w:type="auto"/>
            <w:tcBorders>
              <w:top w:val="single" w:sz="6" w:space="0" w:color="808080"/>
              <w:left w:val="single" w:sz="6" w:space="0" w:color="808080"/>
              <w:bottom w:val="single" w:sz="6" w:space="0" w:color="808080"/>
              <w:right w:val="single" w:sz="6" w:space="0" w:color="808080"/>
            </w:tcBorders>
            <w:vAlign w:val="center"/>
          </w:tcPr>
          <w:p w14:paraId="477B3134" w14:textId="77777777" w:rsidR="004559E8" w:rsidRDefault="00000000">
            <w:pPr>
              <w:pStyle w:val="Compact"/>
            </w:pPr>
            <w:r>
              <w:t>Hướng dẫn văn hóa miễn phí và công bố hỗ trợ VoiceOver, phụ đề, bản chép lời và cỡ chữ.</w:t>
            </w:r>
          </w:p>
        </w:tc>
        <w:tc>
          <w:tcPr>
            <w:tcW w:w="0" w:type="auto"/>
            <w:tcBorders>
              <w:top w:val="single" w:sz="6" w:space="0" w:color="808080"/>
              <w:left w:val="single" w:sz="6" w:space="0" w:color="808080"/>
              <w:bottom w:val="single" w:sz="6" w:space="0" w:color="808080"/>
              <w:right w:val="single" w:sz="6" w:space="0" w:color="808080"/>
            </w:tcBorders>
            <w:vAlign w:val="center"/>
          </w:tcPr>
          <w:p w14:paraId="5C1B7540" w14:textId="77777777" w:rsidR="004559E8" w:rsidRDefault="00000000">
            <w:pPr>
              <w:pStyle w:val="Compact"/>
            </w:pPr>
            <w:r>
              <w:t>Đưa trợ năng vào luồng miễn phí.</w:t>
            </w:r>
          </w:p>
        </w:tc>
      </w:tr>
    </w:tbl>
    <w:p w14:paraId="2ACA5890" w14:textId="77777777" w:rsidR="004559E8" w:rsidRDefault="00000000">
      <w:pPr>
        <w:pStyle w:val="BodyText"/>
      </w:pPr>
      <w:r>
        <w:t>Việc đối chiếu dựa trên chức năng do hai sản phẩm công bố, chưa qua kiểm thử trực tiếp. Dấu Xưa chọn cách kể chuyện ngắn tại di sản Việt Nam. Cách tiếp cận này chưa được kiểm thử với khách tham quan.</w:t>
      </w:r>
    </w:p>
    <w:p w14:paraId="2FB445C9" w14:textId="77777777" w:rsidR="004559E8" w:rsidRDefault="00000000">
      <w:pPr>
        <w:pStyle w:val="Heading1"/>
      </w:pPr>
      <w:bookmarkStart w:id="5" w:name="thiết-kế-trải-nghiệm-người-dùng"/>
      <w:bookmarkEnd w:id="0"/>
      <w:bookmarkEnd w:id="4"/>
      <w:r>
        <w:t>2. Thiết kế trải nghiệm người dùng</w:t>
      </w:r>
    </w:p>
    <w:p w14:paraId="31E5EFB6" w14:textId="77777777" w:rsidR="004559E8" w:rsidRDefault="00000000">
      <w:pPr>
        <w:pStyle w:val="FirstParagraph"/>
      </w:pPr>
      <w:r>
        <w:t>Quy trình UCD tham khảo bộ slide môn học (Vi Chí Thành, 2026a–g), gồm chân dung, kịch bản, yêu cầu, HTA, phác thảo và rà soát giao diện.</w:t>
      </w:r>
    </w:p>
    <w:p w14:paraId="5D29DBBA" w14:textId="77777777" w:rsidR="004559E8" w:rsidRDefault="00000000">
      <w:pPr>
        <w:pStyle w:val="Heading2"/>
      </w:pPr>
      <w:bookmarkStart w:id="6" w:name="chân-dung-người-dùng"/>
      <w:r>
        <w:t>2.1. Chân dung người dùng</w:t>
      </w:r>
    </w:p>
    <w:p w14:paraId="29DF5AC5" w14:textId="77777777" w:rsidR="004559E8" w:rsidRDefault="00000000">
      <w:pPr>
        <w:pStyle w:val="Heading3"/>
      </w:pPr>
      <w:bookmarkStart w:id="7" w:name="chân-dung-1-minh-sinh-viên"/>
      <w:r>
        <w:t>Chân dung 1: Minh, sinh viên</w:t>
      </w:r>
    </w:p>
    <w:tbl>
      <w:tblPr>
        <w:tblStyle w:val="Table"/>
        <w:tblW w:w="5000" w:type="pct"/>
        <w:tblLook w:val="0020" w:firstRow="1" w:lastRow="0" w:firstColumn="0" w:lastColumn="0" w:noHBand="0" w:noVBand="0"/>
      </w:tblPr>
      <w:tblGrid>
        <w:gridCol w:w="3885"/>
        <w:gridCol w:w="5405"/>
      </w:tblGrid>
      <w:tr w:rsidR="004559E8" w14:paraId="5AAF6F7A" w14:textId="77777777" w:rsidTr="004559E8">
        <w:trPr>
          <w:cnfStyle w:val="100000000000" w:firstRow="1" w:lastRow="0" w:firstColumn="0" w:lastColumn="0" w:oddVBand="0" w:evenVBand="0" w:oddHBand="0" w:evenHBand="0" w:firstRowFirstColumn="0" w:firstRowLastColumn="0" w:lastRowFirstColumn="0" w:lastRowLastColumn="0"/>
          <w:cantSplit/>
        </w:trPr>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78A9F621" w14:textId="77777777" w:rsidR="004559E8" w:rsidRDefault="00000000">
            <w:pPr>
              <w:pStyle w:val="Compact"/>
              <w:keepNext/>
            </w:pPr>
            <w:r>
              <w:rPr>
                <w:b/>
              </w:rPr>
              <w:t>Bối cảnh</w:t>
            </w:r>
          </w:p>
        </w:tc>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2B544388" w14:textId="77777777" w:rsidR="004559E8" w:rsidRDefault="00000000">
            <w:pPr>
              <w:pStyle w:val="Compact"/>
              <w:keepNext/>
            </w:pPr>
            <w:r>
              <w:rPr>
                <w:b/>
              </w:rPr>
              <w:t>Mục tiêu và rào cản</w:t>
            </w:r>
          </w:p>
        </w:tc>
      </w:tr>
      <w:tr w:rsidR="004559E8" w14:paraId="4977F0BF" w14:textId="77777777" w:rsidTr="004559E8">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17548892" w14:textId="77777777" w:rsidR="004559E8" w:rsidRDefault="00000000">
            <w:pPr>
              <w:pStyle w:val="Compact"/>
            </w:pPr>
            <w:r>
              <w:t>21 tuổi, đi cùng bạn, dừng ngắn tại mỗi điểm.</w:t>
            </w:r>
          </w:p>
        </w:tc>
        <w:tc>
          <w:tcPr>
            <w:tcW w:w="0" w:type="auto"/>
            <w:tcBorders>
              <w:top w:val="single" w:sz="6" w:space="0" w:color="808080"/>
              <w:left w:val="single" w:sz="6" w:space="0" w:color="808080"/>
              <w:bottom w:val="single" w:sz="6" w:space="0" w:color="808080"/>
              <w:right w:val="single" w:sz="6" w:space="0" w:color="808080"/>
            </w:tcBorders>
            <w:vAlign w:val="center"/>
          </w:tcPr>
          <w:p w14:paraId="2107F613" w14:textId="77777777" w:rsidR="004559E8" w:rsidRDefault="00000000">
            <w:pPr>
              <w:pStyle w:val="Compact"/>
            </w:pPr>
            <w:r>
              <w:t>Nghe chuyện 2–3 phút và biết điểm tiếp theo, nhưng ngại bảng chữ dài.</w:t>
            </w:r>
          </w:p>
        </w:tc>
      </w:tr>
    </w:tbl>
    <w:p w14:paraId="195BB1EC" w14:textId="77777777" w:rsidR="004559E8" w:rsidRDefault="00000000">
      <w:pPr>
        <w:pStyle w:val="Heading3"/>
      </w:pPr>
      <w:bookmarkStart w:id="8" w:name="Xf2bc373dcdb593f5ad69ea00243fd59f2384bba"/>
      <w:bookmarkEnd w:id="7"/>
      <w:r>
        <w:t>Chân dung 2: Hương, phụ huynh tham quan cùng gia đình</w:t>
      </w:r>
    </w:p>
    <w:tbl>
      <w:tblPr>
        <w:tblStyle w:val="Table"/>
        <w:tblW w:w="5000" w:type="pct"/>
        <w:tblLook w:val="0020" w:firstRow="1" w:lastRow="0" w:firstColumn="0" w:lastColumn="0" w:noHBand="0" w:noVBand="0"/>
      </w:tblPr>
      <w:tblGrid>
        <w:gridCol w:w="3199"/>
        <w:gridCol w:w="6091"/>
      </w:tblGrid>
      <w:tr w:rsidR="004559E8" w14:paraId="228F3155" w14:textId="77777777" w:rsidTr="004559E8">
        <w:trPr>
          <w:cnfStyle w:val="100000000000" w:firstRow="1" w:lastRow="0" w:firstColumn="0" w:lastColumn="0" w:oddVBand="0" w:evenVBand="0" w:oddHBand="0" w:evenHBand="0" w:firstRowFirstColumn="0" w:firstRowLastColumn="0" w:lastRowFirstColumn="0" w:lastRowLastColumn="0"/>
          <w:cantSplit/>
        </w:trPr>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6DC558BD" w14:textId="77777777" w:rsidR="004559E8" w:rsidRDefault="00000000">
            <w:pPr>
              <w:pStyle w:val="Compact"/>
              <w:keepNext/>
            </w:pPr>
            <w:r>
              <w:rPr>
                <w:b/>
              </w:rPr>
              <w:t>Bối cảnh</w:t>
            </w:r>
          </w:p>
        </w:tc>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46EA38BB" w14:textId="77777777" w:rsidR="004559E8" w:rsidRDefault="00000000">
            <w:pPr>
              <w:pStyle w:val="Compact"/>
              <w:keepNext/>
            </w:pPr>
            <w:r>
              <w:rPr>
                <w:b/>
              </w:rPr>
              <w:t>Mục tiêu và rào cản</w:t>
            </w:r>
          </w:p>
        </w:tc>
      </w:tr>
      <w:tr w:rsidR="004559E8" w14:paraId="0B1B1108" w14:textId="77777777" w:rsidTr="004559E8">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6A6443B9" w14:textId="77777777" w:rsidR="004559E8" w:rsidRDefault="00000000">
            <w:pPr>
              <w:pStyle w:val="Compact"/>
            </w:pPr>
            <w:r>
              <w:t>36 tuổi, đi cùng gia đình, có 45–90 phút.</w:t>
            </w:r>
          </w:p>
        </w:tc>
        <w:tc>
          <w:tcPr>
            <w:tcW w:w="0" w:type="auto"/>
            <w:tcBorders>
              <w:top w:val="single" w:sz="6" w:space="0" w:color="808080"/>
              <w:left w:val="single" w:sz="6" w:space="0" w:color="808080"/>
              <w:bottom w:val="single" w:sz="6" w:space="0" w:color="808080"/>
              <w:right w:val="single" w:sz="6" w:space="0" w:color="808080"/>
            </w:tcBorders>
            <w:vAlign w:val="center"/>
          </w:tcPr>
          <w:p w14:paraId="2386F2BD" w14:textId="77777777" w:rsidR="004559E8" w:rsidRDefault="00000000">
            <w:pPr>
              <w:pStyle w:val="Compact"/>
            </w:pPr>
            <w:r>
              <w:t>Chọn tuyến phù hợp và xem rõ lợi ích, giá trước khi mua. Trẻ dễ chán khi chỉ đọc.</w:t>
            </w:r>
          </w:p>
        </w:tc>
      </w:tr>
    </w:tbl>
    <w:p w14:paraId="2869279D" w14:textId="77777777" w:rsidR="004559E8" w:rsidRDefault="00000000">
      <w:pPr>
        <w:pStyle w:val="Heading3"/>
      </w:pPr>
      <w:bookmarkStart w:id="9" w:name="chân-dung-3-nam-người-khiếm-thị"/>
      <w:bookmarkEnd w:id="8"/>
      <w:r>
        <w:t>Chân dung 3: Nam, người khiếm thị</w:t>
      </w:r>
    </w:p>
    <w:tbl>
      <w:tblPr>
        <w:tblStyle w:val="Table"/>
        <w:tblW w:w="5000" w:type="pct"/>
        <w:tblLook w:val="0020" w:firstRow="1" w:lastRow="0" w:firstColumn="0" w:lastColumn="0" w:noHBand="0" w:noVBand="0"/>
      </w:tblPr>
      <w:tblGrid>
        <w:gridCol w:w="3308"/>
        <w:gridCol w:w="5982"/>
      </w:tblGrid>
      <w:tr w:rsidR="004559E8" w14:paraId="43A1C343" w14:textId="77777777" w:rsidTr="004559E8">
        <w:trPr>
          <w:cnfStyle w:val="100000000000" w:firstRow="1" w:lastRow="0" w:firstColumn="0" w:lastColumn="0" w:oddVBand="0" w:evenVBand="0" w:oddHBand="0" w:evenHBand="0" w:firstRowFirstColumn="0" w:firstRowLastColumn="0" w:lastRowFirstColumn="0" w:lastRowLastColumn="0"/>
          <w:cantSplit/>
        </w:trPr>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6521855A" w14:textId="77777777" w:rsidR="004559E8" w:rsidRDefault="00000000">
            <w:pPr>
              <w:pStyle w:val="Compact"/>
              <w:keepNext/>
            </w:pPr>
            <w:r>
              <w:rPr>
                <w:b/>
              </w:rPr>
              <w:t>Bối cảnh</w:t>
            </w:r>
          </w:p>
        </w:tc>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5205CD4C" w14:textId="77777777" w:rsidR="004559E8" w:rsidRDefault="00000000">
            <w:pPr>
              <w:pStyle w:val="Compact"/>
              <w:keepNext/>
            </w:pPr>
            <w:r>
              <w:rPr>
                <w:b/>
              </w:rPr>
              <w:t>Mục tiêu và rào cản</w:t>
            </w:r>
          </w:p>
        </w:tc>
      </w:tr>
      <w:tr w:rsidR="004559E8" w14:paraId="77A23684" w14:textId="77777777" w:rsidTr="004559E8">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2FCCB556" w14:textId="77777777" w:rsidR="004559E8" w:rsidRDefault="00000000">
            <w:pPr>
              <w:pStyle w:val="Compact"/>
            </w:pPr>
            <w:r>
              <w:t>29 tuổi, dùng VoiceOver/TalkBack.</w:t>
            </w:r>
          </w:p>
        </w:tc>
        <w:tc>
          <w:tcPr>
            <w:tcW w:w="0" w:type="auto"/>
            <w:tcBorders>
              <w:top w:val="single" w:sz="6" w:space="0" w:color="808080"/>
              <w:left w:val="single" w:sz="6" w:space="0" w:color="808080"/>
              <w:bottom w:val="single" w:sz="6" w:space="0" w:color="808080"/>
              <w:right w:val="single" w:sz="6" w:space="0" w:color="808080"/>
            </w:tcBorders>
            <w:vAlign w:val="center"/>
          </w:tcPr>
          <w:p w14:paraId="5B556F78" w14:textId="77777777" w:rsidR="004559E8" w:rsidRDefault="00000000">
            <w:pPr>
              <w:pStyle w:val="Compact"/>
            </w:pPr>
            <w:r>
              <w:t>Tự tìm hiện vật, nghe mô tả trước câu chuyện. QR và hình ảnh khó tự thao tác.</w:t>
            </w:r>
          </w:p>
        </w:tc>
      </w:tr>
    </w:tbl>
    <w:p w14:paraId="251263AF" w14:textId="77777777" w:rsidR="004559E8" w:rsidRDefault="00000000">
      <w:pPr>
        <w:pStyle w:val="Heading2"/>
      </w:pPr>
      <w:bookmarkStart w:id="10" w:name="kịch-bản-người-dùng"/>
      <w:bookmarkEnd w:id="6"/>
      <w:bookmarkEnd w:id="9"/>
      <w:r>
        <w:t>2.2. Kịch bản người dùng</w:t>
      </w:r>
    </w:p>
    <w:p w14:paraId="4D87029F" w14:textId="77777777" w:rsidR="004559E8" w:rsidRDefault="00000000">
      <w:pPr>
        <w:pStyle w:val="Heading3"/>
      </w:pPr>
      <w:bookmarkStart w:id="11" w:name="X0e7ba61f451c01f791debce8c630ddd6e1195ed"/>
      <w:r>
        <w:t>Kịch bản 1: Minh khám phá nhanh một hiện vật</w:t>
      </w:r>
    </w:p>
    <w:p w14:paraId="4F7C63A1" w14:textId="77777777" w:rsidR="004559E8" w:rsidRDefault="00000000">
      <w:pPr>
        <w:pStyle w:val="FirstParagraph"/>
      </w:pPr>
      <w:r>
        <w:t>Minh quét QR tại di tích, nghe chuyện ngắn rồi xem gợi ý điểm tiếp theo. Nếu camera lỗi, Minh nhập mã hoặc chọn từ danh sách. Luồng cần ít thao tác và không buộc nhìn màn hình liên tục.</w:t>
      </w:r>
    </w:p>
    <w:p w14:paraId="7206F778" w14:textId="77777777" w:rsidR="004559E8" w:rsidRDefault="00000000">
      <w:pPr>
        <w:pStyle w:val="Heading3"/>
      </w:pPr>
      <w:bookmarkStart w:id="12" w:name="X3c20555fd83138df6b0e1530bdb1721348653b0"/>
      <w:bookmarkEnd w:id="11"/>
      <w:r>
        <w:t>Kịch bản 2: Nam tham quan bằng trình đọc màn hình</w:t>
      </w:r>
    </w:p>
    <w:p w14:paraId="1050AA96" w14:textId="77777777" w:rsidR="004559E8" w:rsidRDefault="00000000">
      <w:pPr>
        <w:pStyle w:val="FirstParagraph"/>
      </w:pPr>
      <w:r>
        <w:t>Nam dùng VoiceOver/TalkBack duyệt danh sách, nghe tên và mô tả hiện vật trước câu chuyện. Nút phải có nhãn rõ, thứ tự tiêu điểm hợp lý. Rung có thể tắt và không mang thông tin duy nhất.</w:t>
      </w:r>
    </w:p>
    <w:p w14:paraId="01ACF6DE" w14:textId="77777777" w:rsidR="004559E8" w:rsidRDefault="00000000">
      <w:pPr>
        <w:pStyle w:val="Heading3"/>
      </w:pPr>
      <w:bookmarkStart w:id="13" w:name="Xe7a2c93f72e0edbfbe0fa736b4f1eebe5bca72b"/>
      <w:bookmarkEnd w:id="12"/>
      <w:r>
        <w:lastRenderedPageBreak/>
        <w:t>Kịch bản 3: Hương mua và sử dụng Premium Historical Tour</w:t>
      </w:r>
    </w:p>
    <w:p w14:paraId="638742DE" w14:textId="77777777" w:rsidR="004559E8" w:rsidRDefault="00000000">
      <w:pPr>
        <w:pStyle w:val="FirstParagraph"/>
      </w:pPr>
      <w:r>
        <w:t>Hương chọn tuyến 60 phút, xem sáu điểm, giá và phần nghe thử rồi mua. Khi AR không dùng được, gia đình tiếp tục bằng ảnh, âm thanh và bản chép lời. Thông tin lịch sử cơ bản vẫn miễn phí.</w:t>
      </w:r>
    </w:p>
    <w:p w14:paraId="571D1C89" w14:textId="77777777" w:rsidR="004559E8" w:rsidRDefault="00000000">
      <w:pPr>
        <w:pStyle w:val="Heading2"/>
      </w:pPr>
      <w:bookmarkStart w:id="14" w:name="yêu-cầu-người-dùng"/>
      <w:bookmarkEnd w:id="10"/>
      <w:bookmarkEnd w:id="13"/>
      <w:r>
        <w:t>2.3. Yêu cầu người dùng</w:t>
      </w:r>
    </w:p>
    <w:p w14:paraId="12DC951B" w14:textId="77777777" w:rsidR="004559E8" w:rsidRDefault="00000000">
      <w:pPr>
        <w:pStyle w:val="FirstParagraph"/>
      </w:pPr>
      <w:r>
        <w:t>MoSCoW phân loại yêu cầu theo mức cần thiết. Mã yêu cầu giữ nguyên để đối chiếu HTA.</w:t>
      </w:r>
    </w:p>
    <w:p w14:paraId="3350DE6A" w14:textId="77777777" w:rsidR="004559E8" w:rsidRDefault="00000000">
      <w:pPr>
        <w:pStyle w:val="Heading3"/>
      </w:pPr>
      <w:bookmarkStart w:id="15" w:name="bắt-buộc-phải-có-must-have"/>
      <w:r>
        <w:t>Bắt buộc phải có (Must Have)</w:t>
      </w:r>
    </w:p>
    <w:tbl>
      <w:tblPr>
        <w:tblStyle w:val="Table"/>
        <w:tblW w:w="5000" w:type="pct"/>
        <w:tblLook w:val="0020" w:firstRow="1" w:lastRow="0" w:firstColumn="0" w:lastColumn="0" w:noHBand="0" w:noVBand="0"/>
      </w:tblPr>
      <w:tblGrid>
        <w:gridCol w:w="563"/>
        <w:gridCol w:w="8727"/>
      </w:tblGrid>
      <w:tr w:rsidR="004559E8" w14:paraId="7BB1CFF4" w14:textId="77777777" w:rsidTr="004559E8">
        <w:trPr>
          <w:cnfStyle w:val="100000000000" w:firstRow="1" w:lastRow="0" w:firstColumn="0" w:lastColumn="0" w:oddVBand="0" w:evenVBand="0" w:oddHBand="0" w:evenHBand="0" w:firstRowFirstColumn="0" w:firstRowLastColumn="0" w:lastRowFirstColumn="0" w:lastRowLastColumn="0"/>
          <w:cantSplit/>
        </w:trPr>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4071456D" w14:textId="77777777" w:rsidR="004559E8" w:rsidRDefault="00000000">
            <w:pPr>
              <w:pStyle w:val="Compact"/>
              <w:keepNext/>
            </w:pPr>
            <w:r>
              <w:rPr>
                <w:b/>
              </w:rPr>
              <w:t>Mã</w:t>
            </w:r>
          </w:p>
        </w:tc>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548133EC" w14:textId="77777777" w:rsidR="004559E8" w:rsidRDefault="00000000">
            <w:pPr>
              <w:pStyle w:val="Compact"/>
              <w:keepNext/>
            </w:pPr>
            <w:r>
              <w:rPr>
                <w:b/>
              </w:rPr>
              <w:t>Yêu cầu</w:t>
            </w:r>
          </w:p>
        </w:tc>
      </w:tr>
      <w:tr w:rsidR="004559E8" w14:paraId="11E03B55" w14:textId="77777777" w:rsidTr="004559E8">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6F83C111" w14:textId="77777777" w:rsidR="004559E8" w:rsidRDefault="00000000">
            <w:pPr>
              <w:pStyle w:val="Compact"/>
            </w:pPr>
            <w:r>
              <w:t>M1</w:t>
            </w:r>
          </w:p>
        </w:tc>
        <w:tc>
          <w:tcPr>
            <w:tcW w:w="0" w:type="auto"/>
            <w:tcBorders>
              <w:top w:val="single" w:sz="6" w:space="0" w:color="808080"/>
              <w:left w:val="single" w:sz="6" w:space="0" w:color="808080"/>
              <w:bottom w:val="single" w:sz="6" w:space="0" w:color="808080"/>
              <w:right w:val="single" w:sz="6" w:space="0" w:color="808080"/>
            </w:tcBorders>
            <w:vAlign w:val="center"/>
          </w:tcPr>
          <w:p w14:paraId="2C92AC14" w14:textId="77777777" w:rsidR="004559E8" w:rsidRDefault="00000000">
            <w:pPr>
              <w:pStyle w:val="Compact"/>
            </w:pPr>
            <w:r>
              <w:t>Chọn đúng địa điểm tham quan.</w:t>
            </w:r>
          </w:p>
        </w:tc>
      </w:tr>
      <w:tr w:rsidR="004559E8" w14:paraId="6CC13760" w14:textId="77777777" w:rsidTr="004559E8">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6250EAF7" w14:textId="77777777" w:rsidR="004559E8" w:rsidRDefault="00000000">
            <w:pPr>
              <w:pStyle w:val="Compact"/>
            </w:pPr>
            <w:r>
              <w:t>M2</w:t>
            </w:r>
          </w:p>
        </w:tc>
        <w:tc>
          <w:tcPr>
            <w:tcW w:w="0" w:type="auto"/>
            <w:tcBorders>
              <w:top w:val="single" w:sz="6" w:space="0" w:color="808080"/>
              <w:left w:val="single" w:sz="6" w:space="0" w:color="808080"/>
              <w:bottom w:val="single" w:sz="6" w:space="0" w:color="808080"/>
              <w:right w:val="single" w:sz="6" w:space="0" w:color="808080"/>
            </w:tcBorders>
            <w:vAlign w:val="center"/>
          </w:tcPr>
          <w:p w14:paraId="555303AF" w14:textId="77777777" w:rsidR="004559E8" w:rsidRDefault="00000000">
            <w:pPr>
              <w:pStyle w:val="Compact"/>
            </w:pPr>
            <w:r>
              <w:t>Mở hiện vật bằng QR, mã hoặc danh sách.</w:t>
            </w:r>
          </w:p>
        </w:tc>
      </w:tr>
      <w:tr w:rsidR="004559E8" w14:paraId="0708F2A0" w14:textId="77777777" w:rsidTr="004559E8">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4B763FCE" w14:textId="77777777" w:rsidR="004559E8" w:rsidRDefault="00000000">
            <w:pPr>
              <w:pStyle w:val="Compact"/>
            </w:pPr>
            <w:r>
              <w:t>M3</w:t>
            </w:r>
          </w:p>
        </w:tc>
        <w:tc>
          <w:tcPr>
            <w:tcW w:w="0" w:type="auto"/>
            <w:tcBorders>
              <w:top w:val="single" w:sz="6" w:space="0" w:color="808080"/>
              <w:left w:val="single" w:sz="6" w:space="0" w:color="808080"/>
              <w:bottom w:val="single" w:sz="6" w:space="0" w:color="808080"/>
              <w:right w:val="single" w:sz="6" w:space="0" w:color="808080"/>
            </w:tcBorders>
            <w:vAlign w:val="center"/>
          </w:tcPr>
          <w:p w14:paraId="127AAB43" w14:textId="77777777" w:rsidR="004559E8" w:rsidRDefault="00000000">
            <w:pPr>
              <w:pStyle w:val="Compact"/>
            </w:pPr>
            <w:r>
              <w:t>Câu chuyện ngắn có lời kể và hình ảnh.</w:t>
            </w:r>
          </w:p>
        </w:tc>
      </w:tr>
      <w:tr w:rsidR="004559E8" w14:paraId="71DEFEAF" w14:textId="77777777" w:rsidTr="004559E8">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7D5089F6" w14:textId="77777777" w:rsidR="004559E8" w:rsidRDefault="00000000">
            <w:pPr>
              <w:pStyle w:val="Compact"/>
            </w:pPr>
            <w:r>
              <w:t>M4</w:t>
            </w:r>
          </w:p>
        </w:tc>
        <w:tc>
          <w:tcPr>
            <w:tcW w:w="0" w:type="auto"/>
            <w:tcBorders>
              <w:top w:val="single" w:sz="6" w:space="0" w:color="808080"/>
              <w:left w:val="single" w:sz="6" w:space="0" w:color="808080"/>
              <w:bottom w:val="single" w:sz="6" w:space="0" w:color="808080"/>
              <w:right w:val="single" w:sz="6" w:space="0" w:color="808080"/>
            </w:tcBorders>
            <w:vAlign w:val="center"/>
          </w:tcPr>
          <w:p w14:paraId="15C99828" w14:textId="77777777" w:rsidR="004559E8" w:rsidRDefault="00000000">
            <w:pPr>
              <w:pStyle w:val="Compact"/>
            </w:pPr>
            <w:r>
              <w:t>Phát, dừng, tua, bỏ qua và xem tiến độ.</w:t>
            </w:r>
          </w:p>
        </w:tc>
      </w:tr>
      <w:tr w:rsidR="004559E8" w14:paraId="3C4B9558" w14:textId="77777777" w:rsidTr="004559E8">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12DD7CB5" w14:textId="77777777" w:rsidR="004559E8" w:rsidRDefault="00000000">
            <w:pPr>
              <w:pStyle w:val="Compact"/>
            </w:pPr>
            <w:r>
              <w:t>M5</w:t>
            </w:r>
          </w:p>
        </w:tc>
        <w:tc>
          <w:tcPr>
            <w:tcW w:w="0" w:type="auto"/>
            <w:tcBorders>
              <w:top w:val="single" w:sz="6" w:space="0" w:color="808080"/>
              <w:left w:val="single" w:sz="6" w:space="0" w:color="808080"/>
              <w:bottom w:val="single" w:sz="6" w:space="0" w:color="808080"/>
              <w:right w:val="single" w:sz="6" w:space="0" w:color="808080"/>
            </w:tcBorders>
            <w:vAlign w:val="center"/>
          </w:tcPr>
          <w:p w14:paraId="5605EC6A" w14:textId="77777777" w:rsidR="004559E8" w:rsidRDefault="00000000">
            <w:pPr>
              <w:pStyle w:val="Compact"/>
            </w:pPr>
            <w:r>
              <w:t>Mô tả ảnh bằng chữ. Mô tả âm thanh của hiện vật tách khỏi chuyện.</w:t>
            </w:r>
          </w:p>
        </w:tc>
      </w:tr>
      <w:tr w:rsidR="004559E8" w14:paraId="53645BCF" w14:textId="77777777" w:rsidTr="004559E8">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3AAD2DF5" w14:textId="77777777" w:rsidR="004559E8" w:rsidRDefault="00000000">
            <w:pPr>
              <w:pStyle w:val="Compact"/>
            </w:pPr>
            <w:r>
              <w:t>M6</w:t>
            </w:r>
          </w:p>
        </w:tc>
        <w:tc>
          <w:tcPr>
            <w:tcW w:w="0" w:type="auto"/>
            <w:tcBorders>
              <w:top w:val="single" w:sz="6" w:space="0" w:color="808080"/>
              <w:left w:val="single" w:sz="6" w:space="0" w:color="808080"/>
              <w:bottom w:val="single" w:sz="6" w:space="0" w:color="808080"/>
              <w:right w:val="single" w:sz="6" w:space="0" w:color="808080"/>
            </w:tcBorders>
            <w:vAlign w:val="center"/>
          </w:tcPr>
          <w:p w14:paraId="20C8D371" w14:textId="77777777" w:rsidR="004559E8" w:rsidRDefault="00000000">
            <w:pPr>
              <w:pStyle w:val="Compact"/>
            </w:pPr>
            <w:r>
              <w:t>Luồng chính dùng được với trình đọc màn hình, không chỉ dựa vào màu, hình, âm thanh hoặc rung.</w:t>
            </w:r>
          </w:p>
        </w:tc>
      </w:tr>
      <w:tr w:rsidR="004559E8" w14:paraId="639594B6" w14:textId="77777777" w:rsidTr="004559E8">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4C22F229" w14:textId="77777777" w:rsidR="004559E8" w:rsidRDefault="00000000">
            <w:pPr>
              <w:pStyle w:val="Compact"/>
            </w:pPr>
            <w:r>
              <w:t>M7</w:t>
            </w:r>
          </w:p>
        </w:tc>
        <w:tc>
          <w:tcPr>
            <w:tcW w:w="0" w:type="auto"/>
            <w:tcBorders>
              <w:top w:val="single" w:sz="6" w:space="0" w:color="808080"/>
              <w:left w:val="single" w:sz="6" w:space="0" w:color="808080"/>
              <w:bottom w:val="single" w:sz="6" w:space="0" w:color="808080"/>
              <w:right w:val="single" w:sz="6" w:space="0" w:color="808080"/>
            </w:tcBorders>
            <w:vAlign w:val="center"/>
          </w:tcPr>
          <w:p w14:paraId="73B0E030" w14:textId="77777777" w:rsidR="004559E8" w:rsidRDefault="00000000">
            <w:pPr>
              <w:pStyle w:val="Compact"/>
            </w:pPr>
            <w:r>
              <w:t>Rung có chọn lọc và tắt được.</w:t>
            </w:r>
          </w:p>
        </w:tc>
      </w:tr>
      <w:tr w:rsidR="004559E8" w14:paraId="63460C44" w14:textId="77777777" w:rsidTr="004559E8">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7C76ECF2" w14:textId="77777777" w:rsidR="004559E8" w:rsidRDefault="00000000">
            <w:pPr>
              <w:pStyle w:val="Compact"/>
            </w:pPr>
            <w:r>
              <w:t>M8</w:t>
            </w:r>
          </w:p>
        </w:tc>
        <w:tc>
          <w:tcPr>
            <w:tcW w:w="0" w:type="auto"/>
            <w:tcBorders>
              <w:top w:val="single" w:sz="6" w:space="0" w:color="808080"/>
              <w:left w:val="single" w:sz="6" w:space="0" w:color="808080"/>
              <w:bottom w:val="single" w:sz="6" w:space="0" w:color="808080"/>
              <w:right w:val="single" w:sz="6" w:space="0" w:color="808080"/>
            </w:tcBorders>
            <w:vAlign w:val="center"/>
          </w:tcPr>
          <w:p w14:paraId="796CF027" w14:textId="77777777" w:rsidR="004559E8" w:rsidRDefault="00000000">
            <w:pPr>
              <w:pStyle w:val="Compact"/>
            </w:pPr>
            <w:r>
              <w:t>Hiển thị nguồn hoặc ghi chú biên tập.</w:t>
            </w:r>
          </w:p>
        </w:tc>
      </w:tr>
    </w:tbl>
    <w:p w14:paraId="11516F89" w14:textId="77777777" w:rsidR="004559E8" w:rsidRDefault="00000000">
      <w:pPr>
        <w:pStyle w:val="Heading3"/>
      </w:pPr>
      <w:bookmarkStart w:id="16" w:name="nên-có-should-have"/>
      <w:bookmarkEnd w:id="15"/>
      <w:r>
        <w:t>Nên có (Should Have)</w:t>
      </w:r>
    </w:p>
    <w:tbl>
      <w:tblPr>
        <w:tblStyle w:val="Table"/>
        <w:tblW w:w="5000" w:type="pct"/>
        <w:tblLook w:val="0020" w:firstRow="1" w:lastRow="0" w:firstColumn="0" w:lastColumn="0" w:noHBand="0" w:noVBand="0"/>
      </w:tblPr>
      <w:tblGrid>
        <w:gridCol w:w="1172"/>
        <w:gridCol w:w="8118"/>
      </w:tblGrid>
      <w:tr w:rsidR="004559E8" w14:paraId="59376CB8" w14:textId="77777777" w:rsidTr="004559E8">
        <w:trPr>
          <w:cnfStyle w:val="100000000000" w:firstRow="1" w:lastRow="0" w:firstColumn="0" w:lastColumn="0" w:oddVBand="0" w:evenVBand="0" w:oddHBand="0" w:evenHBand="0" w:firstRowFirstColumn="0" w:firstRowLastColumn="0" w:lastRowFirstColumn="0" w:lastRowLastColumn="0"/>
          <w:cantSplit/>
        </w:trPr>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7C30A4A5" w14:textId="77777777" w:rsidR="004559E8" w:rsidRDefault="00000000">
            <w:pPr>
              <w:pStyle w:val="Compact"/>
              <w:keepNext/>
            </w:pPr>
            <w:r>
              <w:rPr>
                <w:b/>
              </w:rPr>
              <w:t>Mã</w:t>
            </w:r>
          </w:p>
        </w:tc>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712951E3" w14:textId="77777777" w:rsidR="004559E8" w:rsidRDefault="00000000">
            <w:pPr>
              <w:pStyle w:val="Compact"/>
              <w:keepNext/>
            </w:pPr>
            <w:r>
              <w:rPr>
                <w:b/>
              </w:rPr>
              <w:t>Yêu cầu</w:t>
            </w:r>
          </w:p>
        </w:tc>
      </w:tr>
      <w:tr w:rsidR="004559E8" w14:paraId="2D9AC873" w14:textId="77777777" w:rsidTr="004559E8">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3E52C767" w14:textId="77777777" w:rsidR="004559E8" w:rsidRDefault="00000000">
            <w:pPr>
              <w:pStyle w:val="Compact"/>
            </w:pPr>
            <w:r>
              <w:t>SH1–SH4</w:t>
            </w:r>
          </w:p>
        </w:tc>
        <w:tc>
          <w:tcPr>
            <w:tcW w:w="0" w:type="auto"/>
            <w:tcBorders>
              <w:top w:val="single" w:sz="6" w:space="0" w:color="808080"/>
              <w:left w:val="single" w:sz="6" w:space="0" w:color="808080"/>
              <w:bottom w:val="single" w:sz="6" w:space="0" w:color="808080"/>
              <w:right w:val="single" w:sz="6" w:space="0" w:color="808080"/>
            </w:tcBorders>
            <w:vAlign w:val="center"/>
          </w:tcPr>
          <w:p w14:paraId="08B89E3A" w14:textId="77777777" w:rsidR="004559E8" w:rsidRDefault="00000000">
            <w:pPr>
              <w:pStyle w:val="Compact"/>
            </w:pPr>
            <w:r>
              <w:t>Tuyến 30/60/90 phút, gợi ý theo chủ đề, lưu/xem lại, dòng thời gian và đổi ngôn ngữ.</w:t>
            </w:r>
          </w:p>
        </w:tc>
      </w:tr>
      <w:tr w:rsidR="004559E8" w14:paraId="4D7BCAA8" w14:textId="77777777" w:rsidTr="004559E8">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2608B227" w14:textId="77777777" w:rsidR="004559E8" w:rsidRDefault="00000000">
            <w:pPr>
              <w:pStyle w:val="Compact"/>
            </w:pPr>
            <w:r>
              <w:t>SH5</w:t>
            </w:r>
          </w:p>
        </w:tc>
        <w:tc>
          <w:tcPr>
            <w:tcW w:w="0" w:type="auto"/>
            <w:tcBorders>
              <w:top w:val="single" w:sz="6" w:space="0" w:color="808080"/>
              <w:left w:val="single" w:sz="6" w:space="0" w:color="808080"/>
              <w:bottom w:val="single" w:sz="6" w:space="0" w:color="808080"/>
              <w:right w:val="single" w:sz="6" w:space="0" w:color="808080"/>
            </w:tcBorders>
            <w:vAlign w:val="center"/>
          </w:tcPr>
          <w:p w14:paraId="36A75BDC" w14:textId="77777777" w:rsidR="004559E8" w:rsidRDefault="00000000">
            <w:pPr>
              <w:pStyle w:val="Compact"/>
            </w:pPr>
            <w:r>
              <w:t>Tour trả phí có xem trước, giá rõ, thanh toán ngắn và tóm tắt cuối tuyến.</w:t>
            </w:r>
          </w:p>
        </w:tc>
      </w:tr>
    </w:tbl>
    <w:p w14:paraId="211A70AA" w14:textId="77777777" w:rsidR="004559E8" w:rsidRDefault="00000000">
      <w:pPr>
        <w:pStyle w:val="Heading3"/>
      </w:pPr>
      <w:bookmarkStart w:id="17" w:name="có-thể-có-could-have"/>
      <w:bookmarkEnd w:id="16"/>
      <w:r>
        <w:t>Có thể có (Could Have)</w:t>
      </w:r>
    </w:p>
    <w:tbl>
      <w:tblPr>
        <w:tblStyle w:val="Table"/>
        <w:tblW w:w="5000" w:type="pct"/>
        <w:tblLook w:val="0020" w:firstRow="1" w:lastRow="0" w:firstColumn="0" w:lastColumn="0" w:noHBand="0" w:noVBand="0"/>
      </w:tblPr>
      <w:tblGrid>
        <w:gridCol w:w="821"/>
        <w:gridCol w:w="8469"/>
      </w:tblGrid>
      <w:tr w:rsidR="004559E8" w14:paraId="586D150B" w14:textId="77777777" w:rsidTr="004559E8">
        <w:trPr>
          <w:cnfStyle w:val="100000000000" w:firstRow="1" w:lastRow="0" w:firstColumn="0" w:lastColumn="0" w:oddVBand="0" w:evenVBand="0" w:oddHBand="0" w:evenHBand="0" w:firstRowFirstColumn="0" w:firstRowLastColumn="0" w:lastRowFirstColumn="0" w:lastRowLastColumn="0"/>
          <w:cantSplit/>
        </w:trPr>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0E60F73D" w14:textId="77777777" w:rsidR="004559E8" w:rsidRDefault="00000000">
            <w:pPr>
              <w:pStyle w:val="Compact"/>
              <w:keepNext/>
            </w:pPr>
            <w:r>
              <w:rPr>
                <w:b/>
              </w:rPr>
              <w:t>Mã</w:t>
            </w:r>
          </w:p>
        </w:tc>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38F98B98" w14:textId="77777777" w:rsidR="004559E8" w:rsidRDefault="00000000">
            <w:pPr>
              <w:pStyle w:val="Compact"/>
              <w:keepNext/>
            </w:pPr>
            <w:r>
              <w:rPr>
                <w:b/>
              </w:rPr>
              <w:t>Yêu cầu</w:t>
            </w:r>
          </w:p>
        </w:tc>
      </w:tr>
      <w:tr w:rsidR="004559E8" w14:paraId="0CE5863D" w14:textId="77777777" w:rsidTr="004559E8">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6BCD2421" w14:textId="77777777" w:rsidR="004559E8" w:rsidRDefault="00000000">
            <w:pPr>
              <w:pStyle w:val="Compact"/>
            </w:pPr>
            <w:r>
              <w:t>C1–C4</w:t>
            </w:r>
          </w:p>
        </w:tc>
        <w:tc>
          <w:tcPr>
            <w:tcW w:w="0" w:type="auto"/>
            <w:tcBorders>
              <w:top w:val="single" w:sz="6" w:space="0" w:color="808080"/>
              <w:left w:val="single" w:sz="6" w:space="0" w:color="808080"/>
              <w:bottom w:val="single" w:sz="6" w:space="0" w:color="808080"/>
              <w:right w:val="single" w:sz="6" w:space="0" w:color="808080"/>
            </w:tcBorders>
            <w:vAlign w:val="center"/>
          </w:tcPr>
          <w:p w14:paraId="37EFFDB9" w14:textId="77777777" w:rsidR="004559E8" w:rsidRDefault="00000000">
            <w:pPr>
              <w:pStyle w:val="Compact"/>
            </w:pPr>
            <w:r>
              <w:t>Câu hỏi 1–3 câu, chế độ trẻ em, huy hiệu, AR có phương án thay thế, âm thanh không gian, ngoại tuyến và chia sẻ.</w:t>
            </w:r>
          </w:p>
        </w:tc>
      </w:tr>
    </w:tbl>
    <w:p w14:paraId="5C5B9871" w14:textId="77777777" w:rsidR="004559E8" w:rsidRDefault="00000000">
      <w:pPr>
        <w:pStyle w:val="Heading3"/>
      </w:pPr>
      <w:bookmarkStart w:id="18" w:name="X1ec5174bc9db0d76fcbe7cde306e69b9b844d8c"/>
      <w:bookmarkEnd w:id="17"/>
      <w:r>
        <w:t>Chưa thực hiện trong phạm vi hiện tại (Won’t Have)</w:t>
      </w:r>
    </w:p>
    <w:tbl>
      <w:tblPr>
        <w:tblStyle w:val="Table"/>
        <w:tblW w:w="5000" w:type="pct"/>
        <w:tblLook w:val="0020" w:firstRow="1" w:lastRow="0" w:firstColumn="0" w:lastColumn="0" w:noHBand="0" w:noVBand="0"/>
      </w:tblPr>
      <w:tblGrid>
        <w:gridCol w:w="959"/>
        <w:gridCol w:w="8331"/>
      </w:tblGrid>
      <w:tr w:rsidR="004559E8" w14:paraId="2989D2AE" w14:textId="77777777" w:rsidTr="004559E8">
        <w:trPr>
          <w:cnfStyle w:val="100000000000" w:firstRow="1" w:lastRow="0" w:firstColumn="0" w:lastColumn="0" w:oddVBand="0" w:evenVBand="0" w:oddHBand="0" w:evenHBand="0" w:firstRowFirstColumn="0" w:firstRowLastColumn="0" w:lastRowFirstColumn="0" w:lastRowLastColumn="0"/>
          <w:cantSplit/>
        </w:trPr>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40F40F6D" w14:textId="77777777" w:rsidR="004559E8" w:rsidRDefault="00000000">
            <w:pPr>
              <w:pStyle w:val="Compact"/>
              <w:keepNext/>
            </w:pPr>
            <w:r>
              <w:rPr>
                <w:b/>
              </w:rPr>
              <w:t>Mã</w:t>
            </w:r>
          </w:p>
        </w:tc>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6E00A369" w14:textId="77777777" w:rsidR="004559E8" w:rsidRDefault="00000000">
            <w:pPr>
              <w:pStyle w:val="Compact"/>
              <w:keepNext/>
            </w:pPr>
            <w:r>
              <w:rPr>
                <w:b/>
              </w:rPr>
              <w:t>Yêu cầu</w:t>
            </w:r>
          </w:p>
        </w:tc>
      </w:tr>
      <w:tr w:rsidR="004559E8" w14:paraId="7AA555D2" w14:textId="77777777" w:rsidTr="004559E8">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27642777" w14:textId="77777777" w:rsidR="004559E8" w:rsidRDefault="00000000">
            <w:pPr>
              <w:pStyle w:val="Compact"/>
            </w:pPr>
            <w:r>
              <w:t>W1–W4</w:t>
            </w:r>
          </w:p>
        </w:tc>
        <w:tc>
          <w:tcPr>
            <w:tcW w:w="0" w:type="auto"/>
            <w:tcBorders>
              <w:top w:val="single" w:sz="6" w:space="0" w:color="808080"/>
              <w:left w:val="single" w:sz="6" w:space="0" w:color="808080"/>
              <w:bottom w:val="single" w:sz="6" w:space="0" w:color="808080"/>
              <w:right w:val="single" w:sz="6" w:space="0" w:color="808080"/>
            </w:tcBorders>
            <w:vAlign w:val="center"/>
          </w:tcPr>
          <w:p w14:paraId="484ADA4B" w14:textId="77777777" w:rsidR="004559E8" w:rsidRDefault="00000000">
            <w:pPr>
              <w:pStyle w:val="Compact"/>
            </w:pPr>
            <w:r>
              <w:t>Mạng xã hội, đặt dịch vụ du lịch, bắt buộc dùng kính VR và nội dung lịch sử tự đăng hoặc do AI tự sinh.</w:t>
            </w:r>
          </w:p>
        </w:tc>
      </w:tr>
    </w:tbl>
    <w:p w14:paraId="33DA4CAE" w14:textId="77777777" w:rsidR="004559E8" w:rsidRDefault="00000000">
      <w:pPr>
        <w:pStyle w:val="Heading2"/>
      </w:pPr>
      <w:bookmarkStart w:id="19" w:name="phân-tích-nhiệm-vụ-theo-thứ-bậc-hta"/>
      <w:bookmarkEnd w:id="14"/>
      <w:bookmarkEnd w:id="18"/>
      <w:r>
        <w:lastRenderedPageBreak/>
        <w:t>2.4. Phân tích nhiệm vụ theo thứ bậc (HTA)</w:t>
      </w:r>
    </w:p>
    <w:p w14:paraId="58BC7E8F" w14:textId="77777777" w:rsidR="004559E8" w:rsidRDefault="00000000">
      <w:pPr>
        <w:pStyle w:val="FirstParagraph"/>
      </w:pPr>
      <w:r>
        <w:t>HTA 1–8 ứng với M1–M8. HTA 9 mô tả tour trả phí. Sơ đồ thể hiện thứ tự, nhánh thay thế và điểm quay lại.</w:t>
      </w:r>
    </w:p>
    <w:p w14:paraId="52501B80" w14:textId="77777777" w:rsidR="004559E8" w:rsidRDefault="00000000">
      <w:pPr>
        <w:pStyle w:val="Heading3"/>
      </w:pPr>
      <w:bookmarkStart w:id="20" w:name="Xe21212b297c663a7dcc70fc1fddd199a4c48298"/>
      <w:r>
        <w:t>HTA 1: Chọn đúng địa điểm đang tham quan cho M1</w:t>
      </w:r>
    </w:p>
    <w:p w14:paraId="663BD863" w14:textId="77777777" w:rsidR="004559E8" w:rsidRDefault="00000000">
      <w:pPr>
        <w:pStyle w:val="FirstParagraph"/>
      </w:pPr>
      <w:r>
        <w:t>Chọn theo vị trí mô phỏng, tìm tên hoặc danh sách rồi kiểm tra trước khi xác nhận.</w:t>
      </w:r>
    </w:p>
    <w:p w14:paraId="20E93478" w14:textId="77777777" w:rsidR="004559E8" w:rsidRDefault="00000000">
      <w:pPr>
        <w:pStyle w:val="BodyText"/>
        <w:keepNext/>
        <w:keepLines/>
      </w:pPr>
      <w:r>
        <w:rPr>
          <w:noProof/>
        </w:rPr>
        <w:drawing>
          <wp:inline distT="0" distB="0" distL="0" distR="0" wp14:anchorId="5D66B82E" wp14:editId="48B49A4C">
            <wp:extent cx="5465445" cy="2537528"/>
            <wp:effectExtent l="0" t="0" r="0" b="0"/>
            <wp:docPr id="745" name="Picture"/>
            <wp:cNvGraphicFramePr/>
            <a:graphic xmlns:a="http://schemas.openxmlformats.org/drawingml/2006/main">
              <a:graphicData uri="http://schemas.openxmlformats.org/drawingml/2006/picture">
                <pic:pic xmlns:pic="http://schemas.openxmlformats.org/drawingml/2006/picture">
                  <pic:nvPicPr>
                    <pic:cNvPr id="746" name="Picture" descr="figures/hta/hta-m1-select-location.png"/>
                    <pic:cNvPicPr>
                      <a:picLocks noChangeAspect="1" noChangeArrowheads="1"/>
                    </pic:cNvPicPr>
                  </pic:nvPicPr>
                  <pic:blipFill>
                    <a:blip r:embed="rId7"/>
                    <a:stretch>
                      <a:fillRect/>
                    </a:stretch>
                  </pic:blipFill>
                  <pic:spPr bwMode="auto">
                    <a:xfrm>
                      <a:off x="0" y="0"/>
                      <a:ext cx="5465445" cy="2537528"/>
                    </a:xfrm>
                    <a:prstGeom prst="rect">
                      <a:avLst/>
                    </a:prstGeom>
                    <a:noFill/>
                    <a:ln w="9525">
                      <a:noFill/>
                      <a:headEnd/>
                      <a:tailEnd/>
                    </a:ln>
                  </pic:spPr>
                </pic:pic>
              </a:graphicData>
            </a:graphic>
          </wp:inline>
        </w:drawing>
      </w:r>
    </w:p>
    <w:p w14:paraId="2D8EA5A7" w14:textId="77777777" w:rsidR="004559E8" w:rsidRDefault="00000000">
      <w:pPr>
        <w:pStyle w:val="BodyText"/>
        <w:keepLines/>
        <w:jc w:val="center"/>
      </w:pPr>
      <w:r>
        <w:t>Hình 1. HTA chọn địa điểm.</w:t>
      </w:r>
    </w:p>
    <w:p w14:paraId="5475CB23" w14:textId="77777777" w:rsidR="004559E8" w:rsidRDefault="00000000">
      <w:pPr>
        <w:pStyle w:val="Heading3"/>
      </w:pPr>
      <w:bookmarkStart w:id="21" w:name="Xc3d78bd064e4681b313cee6759a926dfd7f9f72"/>
      <w:bookmarkEnd w:id="20"/>
      <w:r>
        <w:t>HTA 2: Mở đúng nội dung của một hiện vật cho M2</w:t>
      </w:r>
    </w:p>
    <w:p w14:paraId="45FEE4E4" w14:textId="77777777" w:rsidR="004559E8" w:rsidRDefault="00000000">
      <w:pPr>
        <w:pStyle w:val="FirstParagraph"/>
      </w:pPr>
      <w:r>
        <w:t>QR, mã và danh sách cùng dẫn đến hiện vật. Có lối quay lại khi lỗi.</w:t>
      </w:r>
    </w:p>
    <w:p w14:paraId="5E9FDD3C" w14:textId="77777777" w:rsidR="004559E8" w:rsidRDefault="00000000">
      <w:pPr>
        <w:pStyle w:val="BodyText"/>
        <w:keepNext/>
        <w:keepLines/>
      </w:pPr>
      <w:r>
        <w:rPr>
          <w:noProof/>
        </w:rPr>
        <w:drawing>
          <wp:inline distT="0" distB="0" distL="0" distR="0" wp14:anchorId="53902A6D" wp14:editId="5CB8891D">
            <wp:extent cx="5465445" cy="2537528"/>
            <wp:effectExtent l="0" t="0" r="0" b="0"/>
            <wp:docPr id="749" name="Picture"/>
            <wp:cNvGraphicFramePr/>
            <a:graphic xmlns:a="http://schemas.openxmlformats.org/drawingml/2006/main">
              <a:graphicData uri="http://schemas.openxmlformats.org/drawingml/2006/picture">
                <pic:pic xmlns:pic="http://schemas.openxmlformats.org/drawingml/2006/picture">
                  <pic:nvPicPr>
                    <pic:cNvPr id="750" name="Picture" descr="figures/hta/hta-m2-open-exhibit.png"/>
                    <pic:cNvPicPr>
                      <a:picLocks noChangeAspect="1" noChangeArrowheads="1"/>
                    </pic:cNvPicPr>
                  </pic:nvPicPr>
                  <pic:blipFill>
                    <a:blip r:embed="rId8"/>
                    <a:stretch>
                      <a:fillRect/>
                    </a:stretch>
                  </pic:blipFill>
                  <pic:spPr bwMode="auto">
                    <a:xfrm>
                      <a:off x="0" y="0"/>
                      <a:ext cx="5465445" cy="2537528"/>
                    </a:xfrm>
                    <a:prstGeom prst="rect">
                      <a:avLst/>
                    </a:prstGeom>
                    <a:noFill/>
                    <a:ln w="9525">
                      <a:noFill/>
                      <a:headEnd/>
                      <a:tailEnd/>
                    </a:ln>
                  </pic:spPr>
                </pic:pic>
              </a:graphicData>
            </a:graphic>
          </wp:inline>
        </w:drawing>
      </w:r>
    </w:p>
    <w:p w14:paraId="35F741E8" w14:textId="77777777" w:rsidR="004559E8" w:rsidRDefault="00000000">
      <w:pPr>
        <w:pStyle w:val="BodyText"/>
        <w:keepLines/>
        <w:jc w:val="center"/>
      </w:pPr>
      <w:r>
        <w:t>Hình 2. HTA mở hiện vật.</w:t>
      </w:r>
    </w:p>
    <w:p w14:paraId="69A82577" w14:textId="77777777" w:rsidR="004559E8" w:rsidRDefault="00000000">
      <w:pPr>
        <w:pStyle w:val="Heading3"/>
      </w:pPr>
      <w:bookmarkStart w:id="22" w:name="X98d054586ac3095f73df15bf0aa0b260946fa2d"/>
      <w:bookmarkEnd w:id="21"/>
      <w:r>
        <w:t>HTA 3: Nghe câu chuyện ngắn có âm thanh và hình ảnh cho M3</w:t>
      </w:r>
    </w:p>
    <w:p w14:paraId="72B22B4E" w14:textId="77777777" w:rsidR="004559E8" w:rsidRDefault="00000000">
      <w:pPr>
        <w:pStyle w:val="FirstParagraph"/>
      </w:pPr>
      <w:r>
        <w:t>Lời kể đi cùng hình ảnh. Bản chép lời là phương án thay thế.</w:t>
      </w:r>
    </w:p>
    <w:p w14:paraId="383450D0" w14:textId="77777777" w:rsidR="004559E8" w:rsidRDefault="00000000">
      <w:pPr>
        <w:pStyle w:val="BodyText"/>
        <w:keepNext/>
        <w:keepLines/>
      </w:pPr>
      <w:r>
        <w:rPr>
          <w:noProof/>
        </w:rPr>
        <w:lastRenderedPageBreak/>
        <w:drawing>
          <wp:inline distT="0" distB="0" distL="0" distR="0" wp14:anchorId="2E70FE7E" wp14:editId="3FE00343">
            <wp:extent cx="5465445" cy="2537528"/>
            <wp:effectExtent l="0" t="0" r="0" b="0"/>
            <wp:docPr id="753" name="Picture"/>
            <wp:cNvGraphicFramePr/>
            <a:graphic xmlns:a="http://schemas.openxmlformats.org/drawingml/2006/main">
              <a:graphicData uri="http://schemas.openxmlformats.org/drawingml/2006/picture">
                <pic:pic xmlns:pic="http://schemas.openxmlformats.org/drawingml/2006/picture">
                  <pic:nvPicPr>
                    <pic:cNvPr id="754" name="Picture" descr="figures/hta/hta-m3-short-story.png"/>
                    <pic:cNvPicPr>
                      <a:picLocks noChangeAspect="1" noChangeArrowheads="1"/>
                    </pic:cNvPicPr>
                  </pic:nvPicPr>
                  <pic:blipFill>
                    <a:blip r:embed="rId9"/>
                    <a:stretch>
                      <a:fillRect/>
                    </a:stretch>
                  </pic:blipFill>
                  <pic:spPr bwMode="auto">
                    <a:xfrm>
                      <a:off x="0" y="0"/>
                      <a:ext cx="5465445" cy="2537528"/>
                    </a:xfrm>
                    <a:prstGeom prst="rect">
                      <a:avLst/>
                    </a:prstGeom>
                    <a:noFill/>
                    <a:ln w="9525">
                      <a:noFill/>
                      <a:headEnd/>
                      <a:tailEnd/>
                    </a:ln>
                  </pic:spPr>
                </pic:pic>
              </a:graphicData>
            </a:graphic>
          </wp:inline>
        </w:drawing>
      </w:r>
    </w:p>
    <w:p w14:paraId="4A0D109B" w14:textId="77777777" w:rsidR="004559E8" w:rsidRDefault="00000000">
      <w:pPr>
        <w:pStyle w:val="BodyText"/>
        <w:keepLines/>
        <w:jc w:val="center"/>
      </w:pPr>
      <w:r>
        <w:t>Hình 3. HTA nghe câu chuyện.</w:t>
      </w:r>
    </w:p>
    <w:p w14:paraId="7242EA5D" w14:textId="77777777" w:rsidR="004559E8" w:rsidRDefault="00000000">
      <w:pPr>
        <w:pStyle w:val="Heading3"/>
      </w:pPr>
      <w:bookmarkStart w:id="23" w:name="Xca4d7dd379929c2ed924f11377ea5b84ef5b862"/>
      <w:bookmarkEnd w:id="22"/>
      <w:r>
        <w:t>HTA 4: Điều khiển trình phát câu chuyện cho M4</w:t>
      </w:r>
    </w:p>
    <w:p w14:paraId="0C25ECBF" w14:textId="77777777" w:rsidR="004559E8" w:rsidRDefault="00000000">
      <w:pPr>
        <w:pStyle w:val="FirstParagraph"/>
      </w:pPr>
      <w:r>
        <w:t>Điều khiển phát, dừng và tua có thể lặp lại trong cùng màn hình.</w:t>
      </w:r>
    </w:p>
    <w:p w14:paraId="25F811B6" w14:textId="77777777" w:rsidR="004559E8" w:rsidRDefault="00000000">
      <w:pPr>
        <w:pStyle w:val="BodyText"/>
        <w:keepNext/>
        <w:keepLines/>
      </w:pPr>
      <w:r>
        <w:rPr>
          <w:noProof/>
        </w:rPr>
        <w:drawing>
          <wp:inline distT="0" distB="0" distL="0" distR="0" wp14:anchorId="0FE9F2DD" wp14:editId="1D16D3BE">
            <wp:extent cx="5465445" cy="2537528"/>
            <wp:effectExtent l="0" t="0" r="0" b="0"/>
            <wp:docPr id="757" name="Picture"/>
            <wp:cNvGraphicFramePr/>
            <a:graphic xmlns:a="http://schemas.openxmlformats.org/drawingml/2006/main">
              <a:graphicData uri="http://schemas.openxmlformats.org/drawingml/2006/picture">
                <pic:pic xmlns:pic="http://schemas.openxmlformats.org/drawingml/2006/picture">
                  <pic:nvPicPr>
                    <pic:cNvPr id="758" name="Picture" descr="figures/hta/hta-m4-player-controls.png"/>
                    <pic:cNvPicPr>
                      <a:picLocks noChangeAspect="1" noChangeArrowheads="1"/>
                    </pic:cNvPicPr>
                  </pic:nvPicPr>
                  <pic:blipFill>
                    <a:blip r:embed="rId10"/>
                    <a:stretch>
                      <a:fillRect/>
                    </a:stretch>
                  </pic:blipFill>
                  <pic:spPr bwMode="auto">
                    <a:xfrm>
                      <a:off x="0" y="0"/>
                      <a:ext cx="5465445" cy="2537528"/>
                    </a:xfrm>
                    <a:prstGeom prst="rect">
                      <a:avLst/>
                    </a:prstGeom>
                    <a:noFill/>
                    <a:ln w="9525">
                      <a:noFill/>
                      <a:headEnd/>
                      <a:tailEnd/>
                    </a:ln>
                  </pic:spPr>
                </pic:pic>
              </a:graphicData>
            </a:graphic>
          </wp:inline>
        </w:drawing>
      </w:r>
    </w:p>
    <w:p w14:paraId="38CC410B" w14:textId="77777777" w:rsidR="004559E8" w:rsidRDefault="00000000">
      <w:pPr>
        <w:pStyle w:val="BodyText"/>
        <w:keepLines/>
        <w:jc w:val="center"/>
      </w:pPr>
      <w:r>
        <w:t>Hình 4. HTA điều khiển trình phát.</w:t>
      </w:r>
    </w:p>
    <w:p w14:paraId="0EE8193E" w14:textId="77777777" w:rsidR="004559E8" w:rsidRDefault="00000000">
      <w:pPr>
        <w:pStyle w:val="Heading3"/>
      </w:pPr>
      <w:bookmarkStart w:id="24" w:name="Xa6bf52d39cd177001aebe9309f68c476195f3f0"/>
      <w:bookmarkEnd w:id="23"/>
      <w:r>
        <w:t>HTA 5: Truy cập mô tả của hiện vật và hình ảnh cho M5</w:t>
      </w:r>
    </w:p>
    <w:p w14:paraId="791D159E" w14:textId="77777777" w:rsidR="004559E8" w:rsidRDefault="00000000">
      <w:pPr>
        <w:pStyle w:val="FirstParagraph"/>
      </w:pPr>
      <w:r>
        <w:t>Mô tả bằng chữ đã có. Bản thu mô tả riêng chưa hoàn thành.</w:t>
      </w:r>
    </w:p>
    <w:p w14:paraId="6BD35425" w14:textId="77777777" w:rsidR="004559E8" w:rsidRDefault="00000000">
      <w:pPr>
        <w:pStyle w:val="BodyText"/>
        <w:keepNext/>
        <w:keepLines/>
      </w:pPr>
      <w:r>
        <w:rPr>
          <w:noProof/>
        </w:rPr>
        <w:lastRenderedPageBreak/>
        <w:drawing>
          <wp:inline distT="0" distB="0" distL="0" distR="0" wp14:anchorId="0FC5D021" wp14:editId="32CE4CFE">
            <wp:extent cx="5465445" cy="2537528"/>
            <wp:effectExtent l="0" t="0" r="0" b="0"/>
            <wp:docPr id="761" name="Picture"/>
            <wp:cNvGraphicFramePr/>
            <a:graphic xmlns:a="http://schemas.openxmlformats.org/drawingml/2006/main">
              <a:graphicData uri="http://schemas.openxmlformats.org/drawingml/2006/picture">
                <pic:pic xmlns:pic="http://schemas.openxmlformats.org/drawingml/2006/picture">
                  <pic:nvPicPr>
                    <pic:cNvPr id="762" name="Picture" descr="figures/hta/hta-m5-audio-description.png"/>
                    <pic:cNvPicPr>
                      <a:picLocks noChangeAspect="1" noChangeArrowheads="1"/>
                    </pic:cNvPicPr>
                  </pic:nvPicPr>
                  <pic:blipFill>
                    <a:blip r:embed="rId11"/>
                    <a:stretch>
                      <a:fillRect/>
                    </a:stretch>
                  </pic:blipFill>
                  <pic:spPr bwMode="auto">
                    <a:xfrm>
                      <a:off x="0" y="0"/>
                      <a:ext cx="5465445" cy="2537528"/>
                    </a:xfrm>
                    <a:prstGeom prst="rect">
                      <a:avLst/>
                    </a:prstGeom>
                    <a:noFill/>
                    <a:ln w="9525">
                      <a:noFill/>
                      <a:headEnd/>
                      <a:tailEnd/>
                    </a:ln>
                  </pic:spPr>
                </pic:pic>
              </a:graphicData>
            </a:graphic>
          </wp:inline>
        </w:drawing>
      </w:r>
    </w:p>
    <w:p w14:paraId="254FF220" w14:textId="77777777" w:rsidR="004559E8" w:rsidRDefault="00000000">
      <w:pPr>
        <w:pStyle w:val="BodyText"/>
        <w:keepLines/>
        <w:jc w:val="center"/>
      </w:pPr>
      <w:r>
        <w:t>Hình 5. HTA truy cập mô tả.</w:t>
      </w:r>
    </w:p>
    <w:p w14:paraId="070871A5" w14:textId="77777777" w:rsidR="004559E8" w:rsidRDefault="00000000">
      <w:pPr>
        <w:pStyle w:val="Heading3"/>
      </w:pPr>
      <w:bookmarkStart w:id="25" w:name="X9b7b94b8bbaa4859f81e3f00f4af2e09b0715e8"/>
      <w:bookmarkEnd w:id="24"/>
      <w:r>
        <w:t>HTA 6: Hoàn thành luồng chính bằng trình đọc màn hình cho M6</w:t>
      </w:r>
    </w:p>
    <w:p w14:paraId="69FC8D5F" w14:textId="77777777" w:rsidR="004559E8" w:rsidRDefault="00000000">
      <w:pPr>
        <w:pStyle w:val="FirstParagraph"/>
      </w:pPr>
      <w:r>
        <w:t>Nhãn và thứ tự tiêu điểm cần kiểm thử với VoiceOver/TalkBack.</w:t>
      </w:r>
    </w:p>
    <w:p w14:paraId="18C86BD4" w14:textId="77777777" w:rsidR="004559E8" w:rsidRDefault="00000000">
      <w:pPr>
        <w:pStyle w:val="BodyText"/>
        <w:keepNext/>
        <w:keepLines/>
      </w:pPr>
      <w:r>
        <w:rPr>
          <w:noProof/>
        </w:rPr>
        <w:drawing>
          <wp:inline distT="0" distB="0" distL="0" distR="0" wp14:anchorId="2F6C7F4C" wp14:editId="705C43F9">
            <wp:extent cx="5465445" cy="2537528"/>
            <wp:effectExtent l="0" t="0" r="0" b="0"/>
            <wp:docPr id="765" name="Picture"/>
            <wp:cNvGraphicFramePr/>
            <a:graphic xmlns:a="http://schemas.openxmlformats.org/drawingml/2006/main">
              <a:graphicData uri="http://schemas.openxmlformats.org/drawingml/2006/picture">
                <pic:pic xmlns:pic="http://schemas.openxmlformats.org/drawingml/2006/picture">
                  <pic:nvPicPr>
                    <pic:cNvPr id="766" name="Picture" descr="figures/hta/hta-m6-screen-reader.png"/>
                    <pic:cNvPicPr>
                      <a:picLocks noChangeAspect="1" noChangeArrowheads="1"/>
                    </pic:cNvPicPr>
                  </pic:nvPicPr>
                  <pic:blipFill>
                    <a:blip r:embed="rId12"/>
                    <a:stretch>
                      <a:fillRect/>
                    </a:stretch>
                  </pic:blipFill>
                  <pic:spPr bwMode="auto">
                    <a:xfrm>
                      <a:off x="0" y="0"/>
                      <a:ext cx="5465445" cy="2537528"/>
                    </a:xfrm>
                    <a:prstGeom prst="rect">
                      <a:avLst/>
                    </a:prstGeom>
                    <a:noFill/>
                    <a:ln w="9525">
                      <a:noFill/>
                      <a:headEnd/>
                      <a:tailEnd/>
                    </a:ln>
                  </pic:spPr>
                </pic:pic>
              </a:graphicData>
            </a:graphic>
          </wp:inline>
        </w:drawing>
      </w:r>
    </w:p>
    <w:p w14:paraId="5BDD5039" w14:textId="77777777" w:rsidR="004559E8" w:rsidRDefault="00000000">
      <w:pPr>
        <w:pStyle w:val="BodyText"/>
        <w:keepLines/>
        <w:jc w:val="center"/>
      </w:pPr>
      <w:r>
        <w:t>Hình 6. HTA dùng trình đọc màn hình.</w:t>
      </w:r>
    </w:p>
    <w:p w14:paraId="545B7AFD" w14:textId="77777777" w:rsidR="004559E8" w:rsidRDefault="00000000">
      <w:pPr>
        <w:pStyle w:val="Heading3"/>
      </w:pPr>
      <w:bookmarkStart w:id="26" w:name="Xdd51292eb54f43addfbcb2654df854655f6c0e5"/>
      <w:bookmarkEnd w:id="25"/>
      <w:r>
        <w:t>HTA 7: Thiết lập và sử dụng tín hiệu rung cho M7</w:t>
      </w:r>
    </w:p>
    <w:p w14:paraId="548A2569" w14:textId="77777777" w:rsidR="004559E8" w:rsidRDefault="00000000">
      <w:pPr>
        <w:pStyle w:val="FirstParagraph"/>
      </w:pPr>
      <w:r>
        <w:t>Công tắc rung chỉ là minh họa. Rung theo mốc chưa triển khai.</w:t>
      </w:r>
    </w:p>
    <w:p w14:paraId="52C9FD64" w14:textId="77777777" w:rsidR="004559E8" w:rsidRDefault="00000000">
      <w:pPr>
        <w:pStyle w:val="BodyText"/>
        <w:keepNext/>
        <w:keepLines/>
      </w:pPr>
      <w:r>
        <w:rPr>
          <w:noProof/>
        </w:rPr>
        <w:lastRenderedPageBreak/>
        <w:drawing>
          <wp:inline distT="0" distB="0" distL="0" distR="0" wp14:anchorId="1EA89E98" wp14:editId="45D8FFDD">
            <wp:extent cx="5465445" cy="2537528"/>
            <wp:effectExtent l="0" t="0" r="0" b="0"/>
            <wp:docPr id="769" name="Picture"/>
            <wp:cNvGraphicFramePr/>
            <a:graphic xmlns:a="http://schemas.openxmlformats.org/drawingml/2006/main">
              <a:graphicData uri="http://schemas.openxmlformats.org/drawingml/2006/picture">
                <pic:pic xmlns:pic="http://schemas.openxmlformats.org/drawingml/2006/picture">
                  <pic:nvPicPr>
                    <pic:cNvPr id="770" name="Picture" descr="figures/hta/hta-m7-haptics.png"/>
                    <pic:cNvPicPr>
                      <a:picLocks noChangeAspect="1" noChangeArrowheads="1"/>
                    </pic:cNvPicPr>
                  </pic:nvPicPr>
                  <pic:blipFill>
                    <a:blip r:embed="rId13"/>
                    <a:stretch>
                      <a:fillRect/>
                    </a:stretch>
                  </pic:blipFill>
                  <pic:spPr bwMode="auto">
                    <a:xfrm>
                      <a:off x="0" y="0"/>
                      <a:ext cx="5465445" cy="2537528"/>
                    </a:xfrm>
                    <a:prstGeom prst="rect">
                      <a:avLst/>
                    </a:prstGeom>
                    <a:noFill/>
                    <a:ln w="9525">
                      <a:noFill/>
                      <a:headEnd/>
                      <a:tailEnd/>
                    </a:ln>
                  </pic:spPr>
                </pic:pic>
              </a:graphicData>
            </a:graphic>
          </wp:inline>
        </w:drawing>
      </w:r>
    </w:p>
    <w:p w14:paraId="2A0AD3C6" w14:textId="77777777" w:rsidR="004559E8" w:rsidRDefault="00000000">
      <w:pPr>
        <w:pStyle w:val="BodyText"/>
        <w:keepLines/>
        <w:jc w:val="center"/>
      </w:pPr>
      <w:r>
        <w:t>Hình 7. HTA thiết lập rung.</w:t>
      </w:r>
    </w:p>
    <w:p w14:paraId="7C6B22BA" w14:textId="77777777" w:rsidR="004559E8" w:rsidRDefault="00000000">
      <w:pPr>
        <w:pStyle w:val="Heading3"/>
      </w:pPr>
      <w:bookmarkStart w:id="27" w:name="X88ea4e6cc2ac7120e4bd6865ef0f2baaeaf622d"/>
      <w:bookmarkEnd w:id="26"/>
      <w:r>
        <w:t>HTA 8: Kiểm tra nguồn của nội dung lịch sử cho M8</w:t>
      </w:r>
    </w:p>
    <w:p w14:paraId="35202492" w14:textId="77777777" w:rsidR="004559E8" w:rsidRDefault="00000000">
      <w:pPr>
        <w:pStyle w:val="FirstParagraph"/>
      </w:pPr>
      <w:r>
        <w:t>Người dùng mở mục Nguồn rồi trở lại câu chuyện. Nguồn thật chưa bổ sung.</w:t>
      </w:r>
    </w:p>
    <w:p w14:paraId="2D27B734" w14:textId="77777777" w:rsidR="004559E8" w:rsidRDefault="00000000">
      <w:pPr>
        <w:pStyle w:val="BodyText"/>
        <w:keepNext/>
        <w:keepLines/>
      </w:pPr>
      <w:r>
        <w:rPr>
          <w:noProof/>
        </w:rPr>
        <w:drawing>
          <wp:inline distT="0" distB="0" distL="0" distR="0" wp14:anchorId="30DCA88A" wp14:editId="1C3A7526">
            <wp:extent cx="5465445" cy="2537528"/>
            <wp:effectExtent l="0" t="0" r="0" b="0"/>
            <wp:docPr id="773" name="Picture"/>
            <wp:cNvGraphicFramePr/>
            <a:graphic xmlns:a="http://schemas.openxmlformats.org/drawingml/2006/main">
              <a:graphicData uri="http://schemas.openxmlformats.org/drawingml/2006/picture">
                <pic:pic xmlns:pic="http://schemas.openxmlformats.org/drawingml/2006/picture">
                  <pic:nvPicPr>
                    <pic:cNvPr id="774" name="Picture" descr="figures/hta/hta-m8-sources.png"/>
                    <pic:cNvPicPr>
                      <a:picLocks noChangeAspect="1" noChangeArrowheads="1"/>
                    </pic:cNvPicPr>
                  </pic:nvPicPr>
                  <pic:blipFill>
                    <a:blip r:embed="rId14"/>
                    <a:stretch>
                      <a:fillRect/>
                    </a:stretch>
                  </pic:blipFill>
                  <pic:spPr bwMode="auto">
                    <a:xfrm>
                      <a:off x="0" y="0"/>
                      <a:ext cx="5465445" cy="2537528"/>
                    </a:xfrm>
                    <a:prstGeom prst="rect">
                      <a:avLst/>
                    </a:prstGeom>
                    <a:noFill/>
                    <a:ln w="9525">
                      <a:noFill/>
                      <a:headEnd/>
                      <a:tailEnd/>
                    </a:ln>
                  </pic:spPr>
                </pic:pic>
              </a:graphicData>
            </a:graphic>
          </wp:inline>
        </w:drawing>
      </w:r>
    </w:p>
    <w:p w14:paraId="67AC0846" w14:textId="77777777" w:rsidR="004559E8" w:rsidRDefault="00000000">
      <w:pPr>
        <w:pStyle w:val="BodyText"/>
        <w:keepLines/>
        <w:jc w:val="center"/>
      </w:pPr>
      <w:r>
        <w:t>Hình 8. HTA kiểm tra nguồn.</w:t>
      </w:r>
    </w:p>
    <w:p w14:paraId="4DC66315" w14:textId="77777777" w:rsidR="004559E8" w:rsidRDefault="00000000">
      <w:pPr>
        <w:pStyle w:val="Heading3"/>
      </w:pPr>
      <w:bookmarkStart w:id="28" w:name="X4310957e2e51bb03bd452d766a4267f729a20ff"/>
      <w:bookmarkEnd w:id="27"/>
      <w:r>
        <w:t>HTA 9: Mua và trải nghiệm Premium Historical Tour</w:t>
      </w:r>
    </w:p>
    <w:p w14:paraId="4ED40DEB" w14:textId="77777777" w:rsidR="004559E8" w:rsidRDefault="00000000">
      <w:pPr>
        <w:pStyle w:val="FirstParagraph"/>
      </w:pPr>
      <w:r>
        <w:t>Xem giá, nghe thử, mua và theo tuyến. AR luôn có phương án thay thế. Thanh toán đang mô phỏng.</w:t>
      </w:r>
    </w:p>
    <w:p w14:paraId="3826E2CA" w14:textId="77777777" w:rsidR="004559E8" w:rsidRDefault="00000000">
      <w:pPr>
        <w:pStyle w:val="BodyText"/>
        <w:keepNext/>
        <w:keepLines/>
      </w:pPr>
      <w:r>
        <w:rPr>
          <w:noProof/>
        </w:rPr>
        <w:lastRenderedPageBreak/>
        <w:drawing>
          <wp:inline distT="0" distB="0" distL="0" distR="0" wp14:anchorId="09AD036E" wp14:editId="4D695785">
            <wp:extent cx="5465445" cy="3210948"/>
            <wp:effectExtent l="0" t="0" r="0" b="0"/>
            <wp:docPr id="777" name="Picture"/>
            <wp:cNvGraphicFramePr/>
            <a:graphic xmlns:a="http://schemas.openxmlformats.org/drawingml/2006/main">
              <a:graphicData uri="http://schemas.openxmlformats.org/drawingml/2006/picture">
                <pic:pic xmlns:pic="http://schemas.openxmlformats.org/drawingml/2006/picture">
                  <pic:nvPicPr>
                    <pic:cNvPr id="778" name="Picture" descr="figures/hta/hta-premium.png"/>
                    <pic:cNvPicPr>
                      <a:picLocks noChangeAspect="1" noChangeArrowheads="1"/>
                    </pic:cNvPicPr>
                  </pic:nvPicPr>
                  <pic:blipFill>
                    <a:blip r:embed="rId15"/>
                    <a:stretch>
                      <a:fillRect/>
                    </a:stretch>
                  </pic:blipFill>
                  <pic:spPr bwMode="auto">
                    <a:xfrm>
                      <a:off x="0" y="0"/>
                      <a:ext cx="5465445" cy="3210948"/>
                    </a:xfrm>
                    <a:prstGeom prst="rect">
                      <a:avLst/>
                    </a:prstGeom>
                    <a:noFill/>
                    <a:ln w="9525">
                      <a:noFill/>
                      <a:headEnd/>
                      <a:tailEnd/>
                    </a:ln>
                  </pic:spPr>
                </pic:pic>
              </a:graphicData>
            </a:graphic>
          </wp:inline>
        </w:drawing>
      </w:r>
    </w:p>
    <w:p w14:paraId="46D720DF" w14:textId="77777777" w:rsidR="004559E8" w:rsidRDefault="00000000">
      <w:pPr>
        <w:pStyle w:val="BodyText"/>
        <w:keepLines/>
        <w:jc w:val="center"/>
      </w:pPr>
      <w:r>
        <w:t>Hình 9. HTA tour trả phí.</w:t>
      </w:r>
    </w:p>
    <w:p w14:paraId="4614DB69" w14:textId="77777777" w:rsidR="004559E8" w:rsidRDefault="00000000">
      <w:pPr>
        <w:pStyle w:val="Heading2"/>
      </w:pPr>
      <w:bookmarkStart w:id="29" w:name="Xd8d4798b3291d67464a452e96bea4fc184c7d24"/>
      <w:bookmarkEnd w:id="19"/>
      <w:bookmarkEnd w:id="28"/>
      <w:r>
        <w:t>2.5. Kiến trúc thông tin và phác thảo độ trung thực thấp</w:t>
      </w:r>
    </w:p>
    <w:p w14:paraId="2932212A" w14:textId="77777777" w:rsidR="004559E8" w:rsidRDefault="00000000">
      <w:pPr>
        <w:pStyle w:val="Heading3"/>
      </w:pPr>
      <w:bookmarkStart w:id="30" w:name="sitemap-và-điều-hướng"/>
      <w:r>
        <w:t>2.5.1. Sitemap và điều hướng</w:t>
      </w:r>
    </w:p>
    <w:p w14:paraId="032F0FD2" w14:textId="77777777" w:rsidR="004559E8" w:rsidRDefault="00000000">
      <w:pPr>
        <w:pStyle w:val="FirstParagraph"/>
      </w:pPr>
      <w:r>
        <w:t>Sáu khu vực gồm Khởi động, Khám phá, Tour, Đã lưu, Cá nhân và Trợ năng. Thanh dưới dẫn đến bốn khu vực chính. Thiết lập trợ năng dùng xuyên suốt.</w:t>
      </w:r>
    </w:p>
    <w:p w14:paraId="3F7E8A4F" w14:textId="77777777" w:rsidR="004559E8" w:rsidRDefault="00000000">
      <w:pPr>
        <w:pStyle w:val="BodyText"/>
        <w:keepNext/>
        <w:keepLines/>
      </w:pPr>
      <w:r>
        <w:rPr>
          <w:noProof/>
        </w:rPr>
        <w:drawing>
          <wp:inline distT="0" distB="0" distL="0" distR="0" wp14:anchorId="5D4F6ADF" wp14:editId="4AC3D9E2">
            <wp:extent cx="5465445" cy="3491812"/>
            <wp:effectExtent l="0" t="0" r="0" b="0"/>
            <wp:docPr id="782" name="Picture"/>
            <wp:cNvGraphicFramePr/>
            <a:graphic xmlns:a="http://schemas.openxmlformats.org/drawingml/2006/main">
              <a:graphicData uri="http://schemas.openxmlformats.org/drawingml/2006/picture">
                <pic:pic xmlns:pic="http://schemas.openxmlformats.org/drawingml/2006/picture">
                  <pic:nvPicPr>
                    <pic:cNvPr id="783" name="Picture" descr="figures/week5-ia/01-sitemap.png"/>
                    <pic:cNvPicPr>
                      <a:picLocks noChangeAspect="1" noChangeArrowheads="1"/>
                    </pic:cNvPicPr>
                  </pic:nvPicPr>
                  <pic:blipFill>
                    <a:blip r:embed="rId16"/>
                    <a:stretch>
                      <a:fillRect/>
                    </a:stretch>
                  </pic:blipFill>
                  <pic:spPr bwMode="auto">
                    <a:xfrm>
                      <a:off x="0" y="0"/>
                      <a:ext cx="5465445" cy="3491812"/>
                    </a:xfrm>
                    <a:prstGeom prst="rect">
                      <a:avLst/>
                    </a:prstGeom>
                    <a:noFill/>
                    <a:ln w="9525">
                      <a:noFill/>
                      <a:headEnd/>
                      <a:tailEnd/>
                    </a:ln>
                  </pic:spPr>
                </pic:pic>
              </a:graphicData>
            </a:graphic>
          </wp:inline>
        </w:drawing>
      </w:r>
    </w:p>
    <w:p w14:paraId="748CDA2E" w14:textId="77777777" w:rsidR="004559E8" w:rsidRDefault="00000000">
      <w:pPr>
        <w:pStyle w:val="BodyText"/>
        <w:keepLines/>
        <w:jc w:val="center"/>
      </w:pPr>
      <w:r>
        <w:t>Hình 10. Sitemap của ứng dụng.</w:t>
      </w:r>
    </w:p>
    <w:p w14:paraId="5A9B139D" w14:textId="77777777" w:rsidR="004559E8" w:rsidRDefault="00000000">
      <w:pPr>
        <w:pStyle w:val="Heading3"/>
      </w:pPr>
      <w:bookmarkStart w:id="31" w:name="bản-phác-thảo-số-low-fi-dựa-trên-hta"/>
      <w:bookmarkEnd w:id="30"/>
      <w:r>
        <w:lastRenderedPageBreak/>
        <w:t>2.5.2. Bản phác thảo số low-fi dựa trên HTA</w:t>
      </w:r>
    </w:p>
    <w:p w14:paraId="0A4C6673" w14:textId="77777777" w:rsidR="004559E8" w:rsidRDefault="00000000">
      <w:pPr>
        <w:pStyle w:val="FirstParagraph"/>
      </w:pPr>
      <w:r>
        <w:t>Ba phác thảo số mô tả luồng miễn phí, trợ năng và Premium.</w:t>
      </w:r>
    </w:p>
    <w:p w14:paraId="3002F948" w14:textId="77777777" w:rsidR="004559E8" w:rsidRDefault="00000000">
      <w:pPr>
        <w:pStyle w:val="BodyText"/>
        <w:keepNext/>
        <w:keepLines/>
      </w:pPr>
      <w:r>
        <w:rPr>
          <w:noProof/>
        </w:rPr>
        <w:drawing>
          <wp:inline distT="0" distB="0" distL="0" distR="0" wp14:anchorId="568A8A04" wp14:editId="1BDDB045">
            <wp:extent cx="5465445" cy="4782264"/>
            <wp:effectExtent l="0" t="0" r="0" b="0"/>
            <wp:docPr id="786" name="Picture"/>
            <wp:cNvGraphicFramePr/>
            <a:graphic xmlns:a="http://schemas.openxmlformats.org/drawingml/2006/main">
              <a:graphicData uri="http://schemas.openxmlformats.org/drawingml/2006/picture">
                <pic:pic xmlns:pic="http://schemas.openxmlformats.org/drawingml/2006/picture">
                  <pic:nvPicPr>
                    <pic:cNvPr id="787" name="Picture" descr="figures/week5-ia/02-lowfi-mien-phi.png"/>
                    <pic:cNvPicPr>
                      <a:picLocks noChangeAspect="1" noChangeArrowheads="1"/>
                    </pic:cNvPicPr>
                  </pic:nvPicPr>
                  <pic:blipFill>
                    <a:blip r:embed="rId17"/>
                    <a:stretch>
                      <a:fillRect/>
                    </a:stretch>
                  </pic:blipFill>
                  <pic:spPr bwMode="auto">
                    <a:xfrm>
                      <a:off x="0" y="0"/>
                      <a:ext cx="5465445" cy="4782264"/>
                    </a:xfrm>
                    <a:prstGeom prst="rect">
                      <a:avLst/>
                    </a:prstGeom>
                    <a:noFill/>
                    <a:ln w="9525">
                      <a:noFill/>
                      <a:headEnd/>
                      <a:tailEnd/>
                    </a:ln>
                  </pic:spPr>
                </pic:pic>
              </a:graphicData>
            </a:graphic>
          </wp:inline>
        </w:drawing>
      </w:r>
    </w:p>
    <w:p w14:paraId="7D221F23" w14:textId="77777777" w:rsidR="004559E8" w:rsidRDefault="00000000">
      <w:pPr>
        <w:pStyle w:val="BodyText"/>
        <w:keepLines/>
        <w:jc w:val="center"/>
      </w:pPr>
      <w:r>
        <w:t>Hình 11. Phác thảo luồng miễn phí.</w:t>
      </w:r>
    </w:p>
    <w:p w14:paraId="211175B5" w14:textId="77777777" w:rsidR="004559E8" w:rsidRDefault="00000000">
      <w:pPr>
        <w:pStyle w:val="BodyText"/>
        <w:keepNext/>
        <w:keepLines/>
      </w:pPr>
      <w:r>
        <w:rPr>
          <w:noProof/>
        </w:rPr>
        <w:lastRenderedPageBreak/>
        <w:drawing>
          <wp:inline distT="0" distB="0" distL="0" distR="0" wp14:anchorId="22C0015D" wp14:editId="3B010C66">
            <wp:extent cx="5465445" cy="4782264"/>
            <wp:effectExtent l="0" t="0" r="0" b="0"/>
            <wp:docPr id="789" name="Picture"/>
            <wp:cNvGraphicFramePr/>
            <a:graphic xmlns:a="http://schemas.openxmlformats.org/drawingml/2006/main">
              <a:graphicData uri="http://schemas.openxmlformats.org/drawingml/2006/picture">
                <pic:pic xmlns:pic="http://schemas.openxmlformats.org/drawingml/2006/picture">
                  <pic:nvPicPr>
                    <pic:cNvPr id="790" name="Picture" descr="figures/week5-ia/03-lowfi-tro-nang.png"/>
                    <pic:cNvPicPr>
                      <a:picLocks noChangeAspect="1" noChangeArrowheads="1"/>
                    </pic:cNvPicPr>
                  </pic:nvPicPr>
                  <pic:blipFill>
                    <a:blip r:embed="rId18"/>
                    <a:stretch>
                      <a:fillRect/>
                    </a:stretch>
                  </pic:blipFill>
                  <pic:spPr bwMode="auto">
                    <a:xfrm>
                      <a:off x="0" y="0"/>
                      <a:ext cx="5465445" cy="4782264"/>
                    </a:xfrm>
                    <a:prstGeom prst="rect">
                      <a:avLst/>
                    </a:prstGeom>
                    <a:noFill/>
                    <a:ln w="9525">
                      <a:noFill/>
                      <a:headEnd/>
                      <a:tailEnd/>
                    </a:ln>
                  </pic:spPr>
                </pic:pic>
              </a:graphicData>
            </a:graphic>
          </wp:inline>
        </w:drawing>
      </w:r>
    </w:p>
    <w:p w14:paraId="35DD5B20" w14:textId="77777777" w:rsidR="004559E8" w:rsidRDefault="00000000">
      <w:pPr>
        <w:pStyle w:val="BodyText"/>
        <w:keepLines/>
        <w:jc w:val="center"/>
      </w:pPr>
      <w:r>
        <w:t>Hình 12. Phác thảo trợ năng.</w:t>
      </w:r>
    </w:p>
    <w:p w14:paraId="07FDA136" w14:textId="77777777" w:rsidR="004559E8" w:rsidRDefault="00000000">
      <w:pPr>
        <w:pStyle w:val="BodyText"/>
        <w:keepNext/>
        <w:keepLines/>
      </w:pPr>
      <w:r>
        <w:rPr>
          <w:noProof/>
        </w:rPr>
        <w:lastRenderedPageBreak/>
        <w:drawing>
          <wp:inline distT="0" distB="0" distL="0" distR="0" wp14:anchorId="32458710" wp14:editId="305B3AC5">
            <wp:extent cx="5465445" cy="4782264"/>
            <wp:effectExtent l="0" t="0" r="0" b="0"/>
            <wp:docPr id="792" name="Picture"/>
            <wp:cNvGraphicFramePr/>
            <a:graphic xmlns:a="http://schemas.openxmlformats.org/drawingml/2006/main">
              <a:graphicData uri="http://schemas.openxmlformats.org/drawingml/2006/picture">
                <pic:pic xmlns:pic="http://schemas.openxmlformats.org/drawingml/2006/picture">
                  <pic:nvPicPr>
                    <pic:cNvPr id="793" name="Picture" descr="figures/week5-ia/04-lowfi-premium.png"/>
                    <pic:cNvPicPr>
                      <a:picLocks noChangeAspect="1" noChangeArrowheads="1"/>
                    </pic:cNvPicPr>
                  </pic:nvPicPr>
                  <pic:blipFill>
                    <a:blip r:embed="rId19"/>
                    <a:stretch>
                      <a:fillRect/>
                    </a:stretch>
                  </pic:blipFill>
                  <pic:spPr bwMode="auto">
                    <a:xfrm>
                      <a:off x="0" y="0"/>
                      <a:ext cx="5465445" cy="4782264"/>
                    </a:xfrm>
                    <a:prstGeom prst="rect">
                      <a:avLst/>
                    </a:prstGeom>
                    <a:noFill/>
                    <a:ln w="9525">
                      <a:noFill/>
                      <a:headEnd/>
                      <a:tailEnd/>
                    </a:ln>
                  </pic:spPr>
                </pic:pic>
              </a:graphicData>
            </a:graphic>
          </wp:inline>
        </w:drawing>
      </w:r>
    </w:p>
    <w:p w14:paraId="281E4C24" w14:textId="77777777" w:rsidR="004559E8" w:rsidRDefault="00000000">
      <w:pPr>
        <w:pStyle w:val="BodyText"/>
        <w:keepLines/>
        <w:jc w:val="center"/>
      </w:pPr>
      <w:r>
        <w:t>Hình 13. Phác thảo tour trả phí.</w:t>
      </w:r>
    </w:p>
    <w:p w14:paraId="2D5BCB69" w14:textId="77777777" w:rsidR="004559E8" w:rsidRDefault="00000000">
      <w:pPr>
        <w:pStyle w:val="Heading2"/>
      </w:pPr>
      <w:bookmarkStart w:id="32" w:name="X35e3f36cf956de191143118e9210ab6a2945c6d"/>
      <w:bookmarkEnd w:id="29"/>
      <w:bookmarkEnd w:id="31"/>
      <w:r>
        <w:t>2.6. Rà soát và điều chỉnh giao diện theo nguyên tắc khả dụng</w:t>
      </w:r>
    </w:p>
    <w:p w14:paraId="359735D0" w14:textId="77777777" w:rsidR="004559E8" w:rsidRDefault="00000000">
      <w:pPr>
        <w:pStyle w:val="FirstParagraph"/>
      </w:pPr>
      <w:r>
        <w:t>Đánh giá theo 10 nguyên tắc của Nielsen dẫn đến ba điều chỉnh chính: thêm lối danh sách khi QR lỗi, hiển thị trạng thái trình phát, và đặt giá cùng phần nghe thử trước xác nhận mua.</w:t>
      </w:r>
    </w:p>
    <w:p w14:paraId="04F84F06" w14:textId="77777777" w:rsidR="004559E8" w:rsidRDefault="00000000">
      <w:pPr>
        <w:pStyle w:val="BodyText"/>
        <w:keepNext/>
        <w:keepLines/>
      </w:pPr>
      <w:r>
        <w:rPr>
          <w:noProof/>
        </w:rPr>
        <w:lastRenderedPageBreak/>
        <w:drawing>
          <wp:inline distT="0" distB="0" distL="0" distR="0" wp14:anchorId="36EA55C2" wp14:editId="56E8C42C">
            <wp:extent cx="2416302" cy="5229125"/>
            <wp:effectExtent l="0" t="0" r="0" b="0"/>
            <wp:docPr id="797" name="Picture" descr="Màn hình Khám phá"/>
            <wp:cNvGraphicFramePr/>
            <a:graphic xmlns:a="http://schemas.openxmlformats.org/drawingml/2006/main">
              <a:graphicData uri="http://schemas.openxmlformats.org/drawingml/2006/picture">
                <pic:pic xmlns:pic="http://schemas.openxmlformats.org/drawingml/2006/picture">
                  <pic:nvPicPr>
                    <pic:cNvPr id="798" name="Picture" descr="../04-design/high-fidelity/01-kham-pha.png"/>
                    <pic:cNvPicPr>
                      <a:picLocks noChangeAspect="1" noChangeArrowheads="1"/>
                    </pic:cNvPicPr>
                  </pic:nvPicPr>
                  <pic:blipFill>
                    <a:blip r:embed="rId20"/>
                    <a:stretch>
                      <a:fillRect/>
                    </a:stretch>
                  </pic:blipFill>
                  <pic:spPr bwMode="auto">
                    <a:xfrm>
                      <a:off x="0" y="0"/>
                      <a:ext cx="2416302" cy="5229125"/>
                    </a:xfrm>
                    <a:prstGeom prst="rect">
                      <a:avLst/>
                    </a:prstGeom>
                    <a:noFill/>
                    <a:ln w="9525">
                      <a:noFill/>
                      <a:headEnd/>
                      <a:tailEnd/>
                    </a:ln>
                  </pic:spPr>
                </pic:pic>
              </a:graphicData>
            </a:graphic>
          </wp:inline>
        </w:drawing>
      </w:r>
      <w:r>
        <w:t xml:space="preserve"> </w:t>
      </w:r>
      <w:r>
        <w:rPr>
          <w:noProof/>
        </w:rPr>
        <w:drawing>
          <wp:inline distT="0" distB="0" distL="0" distR="0" wp14:anchorId="3ABABDE0" wp14:editId="291317D0">
            <wp:extent cx="2416302" cy="5229125"/>
            <wp:effectExtent l="0" t="0" r="0" b="0"/>
            <wp:docPr id="800" name="Picture" descr="Trình phát câu chuyện"/>
            <wp:cNvGraphicFramePr/>
            <a:graphic xmlns:a="http://schemas.openxmlformats.org/drawingml/2006/main">
              <a:graphicData uri="http://schemas.openxmlformats.org/drawingml/2006/picture">
                <pic:pic xmlns:pic="http://schemas.openxmlformats.org/drawingml/2006/picture">
                  <pic:nvPicPr>
                    <pic:cNvPr id="801" name="Picture" descr="../04-design/high-fidelity/03-trinh-phat.png"/>
                    <pic:cNvPicPr>
                      <a:picLocks noChangeAspect="1" noChangeArrowheads="1"/>
                    </pic:cNvPicPr>
                  </pic:nvPicPr>
                  <pic:blipFill>
                    <a:blip r:embed="rId21"/>
                    <a:stretch>
                      <a:fillRect/>
                    </a:stretch>
                  </pic:blipFill>
                  <pic:spPr bwMode="auto">
                    <a:xfrm>
                      <a:off x="0" y="0"/>
                      <a:ext cx="2416302" cy="5229125"/>
                    </a:xfrm>
                    <a:prstGeom prst="rect">
                      <a:avLst/>
                    </a:prstGeom>
                    <a:noFill/>
                    <a:ln w="9525">
                      <a:noFill/>
                      <a:headEnd/>
                      <a:tailEnd/>
                    </a:ln>
                  </pic:spPr>
                </pic:pic>
              </a:graphicData>
            </a:graphic>
          </wp:inline>
        </w:drawing>
      </w:r>
    </w:p>
    <w:p w14:paraId="44FC4038" w14:textId="77777777" w:rsidR="004559E8" w:rsidRDefault="00000000">
      <w:pPr>
        <w:pStyle w:val="BodyText"/>
        <w:keepLines/>
        <w:jc w:val="center"/>
      </w:pPr>
      <w:r>
        <w:t>Hình 14. Mockup Figma: mở hiện vật và nghe chuyện miễn phí (frame 01, 03).</w:t>
      </w:r>
    </w:p>
    <w:p w14:paraId="1C38702C" w14:textId="77777777" w:rsidR="004559E8" w:rsidRDefault="00000000">
      <w:pPr>
        <w:pStyle w:val="BodyText"/>
        <w:keepNext/>
        <w:keepLines/>
      </w:pPr>
      <w:r>
        <w:rPr>
          <w:noProof/>
        </w:rPr>
        <w:lastRenderedPageBreak/>
        <w:drawing>
          <wp:inline distT="0" distB="0" distL="0" distR="0" wp14:anchorId="5C854D71" wp14:editId="00F8E1D0">
            <wp:extent cx="2416302" cy="5229125"/>
            <wp:effectExtent l="0" t="0" r="0" b="0"/>
            <wp:docPr id="803" name="Picture" descr="Xác nhận mua"/>
            <wp:cNvGraphicFramePr/>
            <a:graphic xmlns:a="http://schemas.openxmlformats.org/drawingml/2006/main">
              <a:graphicData uri="http://schemas.openxmlformats.org/drawingml/2006/picture">
                <pic:pic xmlns:pic="http://schemas.openxmlformats.org/drawingml/2006/picture">
                  <pic:nvPicPr>
                    <pic:cNvPr id="804" name="Picture" descr="../04-design/high-fidelity/12-xac-nhan-mua.png"/>
                    <pic:cNvPicPr>
                      <a:picLocks noChangeAspect="1" noChangeArrowheads="1"/>
                    </pic:cNvPicPr>
                  </pic:nvPicPr>
                  <pic:blipFill>
                    <a:blip r:embed="rId22"/>
                    <a:stretch>
                      <a:fillRect/>
                    </a:stretch>
                  </pic:blipFill>
                  <pic:spPr bwMode="auto">
                    <a:xfrm>
                      <a:off x="0" y="0"/>
                      <a:ext cx="2416302" cy="5229125"/>
                    </a:xfrm>
                    <a:prstGeom prst="rect">
                      <a:avLst/>
                    </a:prstGeom>
                    <a:noFill/>
                    <a:ln w="9525">
                      <a:noFill/>
                      <a:headEnd/>
                      <a:tailEnd/>
                    </a:ln>
                  </pic:spPr>
                </pic:pic>
              </a:graphicData>
            </a:graphic>
          </wp:inline>
        </w:drawing>
      </w:r>
      <w:r>
        <w:t xml:space="preserve"> </w:t>
      </w:r>
      <w:r>
        <w:rPr>
          <w:noProof/>
        </w:rPr>
        <w:drawing>
          <wp:inline distT="0" distB="0" distL="0" distR="0" wp14:anchorId="66FBA268" wp14:editId="5E925250">
            <wp:extent cx="2416302" cy="5229125"/>
            <wp:effectExtent l="0" t="0" r="0" b="0"/>
            <wp:docPr id="806" name="Picture" descr="Phương án thay thế AR"/>
            <wp:cNvGraphicFramePr/>
            <a:graphic xmlns:a="http://schemas.openxmlformats.org/drawingml/2006/main">
              <a:graphicData uri="http://schemas.openxmlformats.org/drawingml/2006/picture">
                <pic:pic xmlns:pic="http://schemas.openxmlformats.org/drawingml/2006/picture">
                  <pic:nvPicPr>
                    <pic:cNvPr id="807" name="Picture" descr="../04-design/high-fidelity/05-ar-thay-the.png"/>
                    <pic:cNvPicPr>
                      <a:picLocks noChangeAspect="1" noChangeArrowheads="1"/>
                    </pic:cNvPicPr>
                  </pic:nvPicPr>
                  <pic:blipFill>
                    <a:blip r:embed="rId23"/>
                    <a:stretch>
                      <a:fillRect/>
                    </a:stretch>
                  </pic:blipFill>
                  <pic:spPr bwMode="auto">
                    <a:xfrm>
                      <a:off x="0" y="0"/>
                      <a:ext cx="2416302" cy="5229125"/>
                    </a:xfrm>
                    <a:prstGeom prst="rect">
                      <a:avLst/>
                    </a:prstGeom>
                    <a:noFill/>
                    <a:ln w="9525">
                      <a:noFill/>
                      <a:headEnd/>
                      <a:tailEnd/>
                    </a:ln>
                  </pic:spPr>
                </pic:pic>
              </a:graphicData>
            </a:graphic>
          </wp:inline>
        </w:drawing>
      </w:r>
    </w:p>
    <w:p w14:paraId="3C341AEE" w14:textId="77777777" w:rsidR="004559E8" w:rsidRDefault="00000000">
      <w:pPr>
        <w:pStyle w:val="BodyText"/>
        <w:keepLines/>
        <w:jc w:val="center"/>
      </w:pPr>
      <w:r>
        <w:t>Hình 15. Mockup Figma: giá trước khi mua và lối tiếp tục khi AR lỗi (frame 12, 05).</w:t>
      </w:r>
    </w:p>
    <w:p w14:paraId="35F9F939" w14:textId="77777777" w:rsidR="004559E8" w:rsidRDefault="00000000">
      <w:pPr>
        <w:pStyle w:val="BodyText"/>
        <w:keepNext/>
        <w:keepLines/>
      </w:pPr>
      <w:r>
        <w:rPr>
          <w:noProof/>
        </w:rPr>
        <w:lastRenderedPageBreak/>
        <w:drawing>
          <wp:inline distT="0" distB="0" distL="0" distR="0" wp14:anchorId="2E6CA6E6" wp14:editId="194B853F">
            <wp:extent cx="2416302" cy="5229125"/>
            <wp:effectExtent l="0" t="0" r="0" b="0"/>
            <wp:docPr id="809" name="Picture" descr="Danh sách tour"/>
            <wp:cNvGraphicFramePr/>
            <a:graphic xmlns:a="http://schemas.openxmlformats.org/drawingml/2006/main">
              <a:graphicData uri="http://schemas.openxmlformats.org/drawingml/2006/picture">
                <pic:pic xmlns:pic="http://schemas.openxmlformats.org/drawingml/2006/picture">
                  <pic:nvPicPr>
                    <pic:cNvPr id="810" name="Picture" descr="../04-design/high-fidelity/11-danh-sach-tour.png"/>
                    <pic:cNvPicPr>
                      <a:picLocks noChangeAspect="1" noChangeArrowheads="1"/>
                    </pic:cNvPicPr>
                  </pic:nvPicPr>
                  <pic:blipFill>
                    <a:blip r:embed="rId24"/>
                    <a:stretch>
                      <a:fillRect/>
                    </a:stretch>
                  </pic:blipFill>
                  <pic:spPr bwMode="auto">
                    <a:xfrm>
                      <a:off x="0" y="0"/>
                      <a:ext cx="2416302" cy="5229125"/>
                    </a:xfrm>
                    <a:prstGeom prst="rect">
                      <a:avLst/>
                    </a:prstGeom>
                    <a:noFill/>
                    <a:ln w="9525">
                      <a:noFill/>
                      <a:headEnd/>
                      <a:tailEnd/>
                    </a:ln>
                  </pic:spPr>
                </pic:pic>
              </a:graphicData>
            </a:graphic>
          </wp:inline>
        </w:drawing>
      </w:r>
      <w:r>
        <w:t xml:space="preserve"> </w:t>
      </w:r>
      <w:r>
        <w:rPr>
          <w:noProof/>
        </w:rPr>
        <w:drawing>
          <wp:inline distT="0" distB="0" distL="0" distR="0" wp14:anchorId="01438481" wp14:editId="163EE856">
            <wp:extent cx="2416302" cy="5229125"/>
            <wp:effectExtent l="0" t="0" r="0" b="0"/>
            <wp:docPr id="812" name="Picture" descr="Tiến trình tour"/>
            <wp:cNvGraphicFramePr/>
            <a:graphic xmlns:a="http://schemas.openxmlformats.org/drawingml/2006/main">
              <a:graphicData uri="http://schemas.openxmlformats.org/drawingml/2006/picture">
                <pic:pic xmlns:pic="http://schemas.openxmlformats.org/drawingml/2006/picture">
                  <pic:nvPicPr>
                    <pic:cNvPr id="813" name="Picture" descr="../04-design/high-fidelity/13-tien-trinh-tour.png"/>
                    <pic:cNvPicPr>
                      <a:picLocks noChangeAspect="1" noChangeArrowheads="1"/>
                    </pic:cNvPicPr>
                  </pic:nvPicPr>
                  <pic:blipFill>
                    <a:blip r:embed="rId25"/>
                    <a:stretch>
                      <a:fillRect/>
                    </a:stretch>
                  </pic:blipFill>
                  <pic:spPr bwMode="auto">
                    <a:xfrm>
                      <a:off x="0" y="0"/>
                      <a:ext cx="2416302" cy="5229125"/>
                    </a:xfrm>
                    <a:prstGeom prst="rect">
                      <a:avLst/>
                    </a:prstGeom>
                    <a:noFill/>
                    <a:ln w="9525">
                      <a:noFill/>
                      <a:headEnd/>
                      <a:tailEnd/>
                    </a:ln>
                  </pic:spPr>
                </pic:pic>
              </a:graphicData>
            </a:graphic>
          </wp:inline>
        </w:drawing>
      </w:r>
    </w:p>
    <w:p w14:paraId="51DAD49A" w14:textId="77777777" w:rsidR="004559E8" w:rsidRDefault="00000000">
      <w:pPr>
        <w:pStyle w:val="BodyText"/>
        <w:keepLines/>
        <w:jc w:val="center"/>
      </w:pPr>
      <w:r>
        <w:t>Hình 16. Danh sách và tiến trình tour (frame 11, 13).</w:t>
      </w:r>
    </w:p>
    <w:p w14:paraId="531AEA11" w14:textId="77777777" w:rsidR="004559E8" w:rsidRDefault="00000000">
      <w:pPr>
        <w:pStyle w:val="BodyText"/>
        <w:keepNext/>
        <w:keepLines/>
      </w:pPr>
      <w:r>
        <w:rPr>
          <w:noProof/>
        </w:rPr>
        <w:lastRenderedPageBreak/>
        <w:drawing>
          <wp:inline distT="0" distB="0" distL="0" distR="0" wp14:anchorId="0663E9D0" wp14:editId="420D82E1">
            <wp:extent cx="2416302" cy="5229125"/>
            <wp:effectExtent l="0" t="0" r="0" b="0"/>
            <wp:docPr id="815" name="Picture" descr="Thiết lập trợ năng"/>
            <wp:cNvGraphicFramePr/>
            <a:graphic xmlns:a="http://schemas.openxmlformats.org/drawingml/2006/main">
              <a:graphicData uri="http://schemas.openxmlformats.org/drawingml/2006/picture">
                <pic:pic xmlns:pic="http://schemas.openxmlformats.org/drawingml/2006/picture">
                  <pic:nvPicPr>
                    <pic:cNvPr id="816" name="Picture" descr="../04-design/high-fidelity/06-tro-nang.png"/>
                    <pic:cNvPicPr>
                      <a:picLocks noChangeAspect="1" noChangeArrowheads="1"/>
                    </pic:cNvPicPr>
                  </pic:nvPicPr>
                  <pic:blipFill>
                    <a:blip r:embed="rId26"/>
                    <a:stretch>
                      <a:fillRect/>
                    </a:stretch>
                  </pic:blipFill>
                  <pic:spPr bwMode="auto">
                    <a:xfrm>
                      <a:off x="0" y="0"/>
                      <a:ext cx="2416302" cy="5229125"/>
                    </a:xfrm>
                    <a:prstGeom prst="rect">
                      <a:avLst/>
                    </a:prstGeom>
                    <a:noFill/>
                    <a:ln w="9525">
                      <a:noFill/>
                      <a:headEnd/>
                      <a:tailEnd/>
                    </a:ln>
                  </pic:spPr>
                </pic:pic>
              </a:graphicData>
            </a:graphic>
          </wp:inline>
        </w:drawing>
      </w:r>
      <w:r>
        <w:t xml:space="preserve"> </w:t>
      </w:r>
      <w:r>
        <w:rPr>
          <w:noProof/>
        </w:rPr>
        <w:drawing>
          <wp:inline distT="0" distB="0" distL="0" distR="0" wp14:anchorId="1B62B750" wp14:editId="351F3175">
            <wp:extent cx="2416302" cy="5229125"/>
            <wp:effectExtent l="0" t="0" r="0" b="0"/>
            <wp:docPr id="818" name="Picture" descr="Camera không có quyền"/>
            <wp:cNvGraphicFramePr/>
            <a:graphic xmlns:a="http://schemas.openxmlformats.org/drawingml/2006/main">
              <a:graphicData uri="http://schemas.openxmlformats.org/drawingml/2006/picture">
                <pic:pic xmlns:pic="http://schemas.openxmlformats.org/drawingml/2006/picture">
                  <pic:nvPicPr>
                    <pic:cNvPr id="819" name="Picture" descr="../04-design/high-fidelity/20-camera-khong-co-quyen.png"/>
                    <pic:cNvPicPr>
                      <a:picLocks noChangeAspect="1" noChangeArrowheads="1"/>
                    </pic:cNvPicPr>
                  </pic:nvPicPr>
                  <pic:blipFill>
                    <a:blip r:embed="rId27"/>
                    <a:stretch>
                      <a:fillRect/>
                    </a:stretch>
                  </pic:blipFill>
                  <pic:spPr bwMode="auto">
                    <a:xfrm>
                      <a:off x="0" y="0"/>
                      <a:ext cx="2416302" cy="5229125"/>
                    </a:xfrm>
                    <a:prstGeom prst="rect">
                      <a:avLst/>
                    </a:prstGeom>
                    <a:noFill/>
                    <a:ln w="9525">
                      <a:noFill/>
                      <a:headEnd/>
                      <a:tailEnd/>
                    </a:ln>
                  </pic:spPr>
                </pic:pic>
              </a:graphicData>
            </a:graphic>
          </wp:inline>
        </w:drawing>
      </w:r>
    </w:p>
    <w:p w14:paraId="4A926B03" w14:textId="77777777" w:rsidR="004559E8" w:rsidRDefault="00000000">
      <w:pPr>
        <w:pStyle w:val="BodyText"/>
        <w:keepLines/>
        <w:jc w:val="center"/>
      </w:pPr>
      <w:r>
        <w:t>Hình 17. Mockup Figma: thiết lập trợ năng và lối mở không dùng camera (frame 06, 20).</w:t>
      </w:r>
    </w:p>
    <w:p w14:paraId="6E202DF3" w14:textId="77777777" w:rsidR="004559E8" w:rsidRDefault="00000000">
      <w:pPr>
        <w:pStyle w:val="Heading3"/>
      </w:pPr>
      <w:bookmarkStart w:id="33" w:name="các-màn-hình-mockup-bổ-sung"/>
      <w:r>
        <w:lastRenderedPageBreak/>
        <w:t>Các màn hình mockup bổ sung</w:t>
      </w:r>
    </w:p>
    <w:p w14:paraId="638FB7A4" w14:textId="77777777" w:rsidR="004559E8" w:rsidRDefault="00000000">
      <w:pPr>
        <w:pStyle w:val="FirstParagraph"/>
        <w:keepNext/>
        <w:keepLines/>
      </w:pPr>
      <w:r>
        <w:rPr>
          <w:noProof/>
        </w:rPr>
        <w:drawing>
          <wp:inline distT="0" distB="0" distL="0" distR="0" wp14:anchorId="08B93497" wp14:editId="44234B96">
            <wp:extent cx="2416302" cy="5229125"/>
            <wp:effectExtent l="0" t="0" r="0" b="0"/>
            <wp:docPr id="821" name="Picture" descr="Chào mừng"/>
            <wp:cNvGraphicFramePr/>
            <a:graphic xmlns:a="http://schemas.openxmlformats.org/drawingml/2006/main">
              <a:graphicData uri="http://schemas.openxmlformats.org/drawingml/2006/picture">
                <pic:pic xmlns:pic="http://schemas.openxmlformats.org/drawingml/2006/picture">
                  <pic:nvPicPr>
                    <pic:cNvPr id="822" name="Picture" descr="../04-design/high-fidelity/07-chao-mung.png"/>
                    <pic:cNvPicPr>
                      <a:picLocks noChangeAspect="1" noChangeArrowheads="1"/>
                    </pic:cNvPicPr>
                  </pic:nvPicPr>
                  <pic:blipFill>
                    <a:blip r:embed="rId28"/>
                    <a:stretch>
                      <a:fillRect/>
                    </a:stretch>
                  </pic:blipFill>
                  <pic:spPr bwMode="auto">
                    <a:xfrm>
                      <a:off x="0" y="0"/>
                      <a:ext cx="2416302" cy="5229125"/>
                    </a:xfrm>
                    <a:prstGeom prst="rect">
                      <a:avLst/>
                    </a:prstGeom>
                    <a:noFill/>
                    <a:ln w="9525">
                      <a:noFill/>
                      <a:headEnd/>
                      <a:tailEnd/>
                    </a:ln>
                  </pic:spPr>
                </pic:pic>
              </a:graphicData>
            </a:graphic>
          </wp:inline>
        </w:drawing>
      </w:r>
      <w:r>
        <w:t xml:space="preserve"> </w:t>
      </w:r>
      <w:r>
        <w:rPr>
          <w:noProof/>
        </w:rPr>
        <w:drawing>
          <wp:inline distT="0" distB="0" distL="0" distR="0" wp14:anchorId="1917A551" wp14:editId="3B2DD683">
            <wp:extent cx="2416302" cy="5229125"/>
            <wp:effectExtent l="0" t="0" r="0" b="0"/>
            <wp:docPr id="824" name="Picture" descr="Chọn địa điểm"/>
            <wp:cNvGraphicFramePr/>
            <a:graphic xmlns:a="http://schemas.openxmlformats.org/drawingml/2006/main">
              <a:graphicData uri="http://schemas.openxmlformats.org/drawingml/2006/picture">
                <pic:pic xmlns:pic="http://schemas.openxmlformats.org/drawingml/2006/picture">
                  <pic:nvPicPr>
                    <pic:cNvPr id="825" name="Picture" descr="../04-design/high-fidelity/08-chon-dia-diem.png"/>
                    <pic:cNvPicPr>
                      <a:picLocks noChangeAspect="1" noChangeArrowheads="1"/>
                    </pic:cNvPicPr>
                  </pic:nvPicPr>
                  <pic:blipFill>
                    <a:blip r:embed="rId29"/>
                    <a:stretch>
                      <a:fillRect/>
                    </a:stretch>
                  </pic:blipFill>
                  <pic:spPr bwMode="auto">
                    <a:xfrm>
                      <a:off x="0" y="0"/>
                      <a:ext cx="2416302" cy="5229125"/>
                    </a:xfrm>
                    <a:prstGeom prst="rect">
                      <a:avLst/>
                    </a:prstGeom>
                    <a:noFill/>
                    <a:ln w="9525">
                      <a:noFill/>
                      <a:headEnd/>
                      <a:tailEnd/>
                    </a:ln>
                  </pic:spPr>
                </pic:pic>
              </a:graphicData>
            </a:graphic>
          </wp:inline>
        </w:drawing>
      </w:r>
    </w:p>
    <w:p w14:paraId="1B84EBDE" w14:textId="77777777" w:rsidR="004559E8" w:rsidRDefault="00000000">
      <w:pPr>
        <w:pStyle w:val="BodyText"/>
        <w:keepLines/>
        <w:jc w:val="center"/>
      </w:pPr>
      <w:r>
        <w:t>Hình 18. Chào mừng và chọn địa điểm (frame 07, 08).</w:t>
      </w:r>
    </w:p>
    <w:p w14:paraId="55595C98" w14:textId="77777777" w:rsidR="004559E8" w:rsidRDefault="00000000">
      <w:pPr>
        <w:pStyle w:val="BodyText"/>
        <w:keepNext/>
        <w:keepLines/>
      </w:pPr>
      <w:r>
        <w:rPr>
          <w:noProof/>
        </w:rPr>
        <w:lastRenderedPageBreak/>
        <w:drawing>
          <wp:inline distT="0" distB="0" distL="0" distR="0" wp14:anchorId="688B415E" wp14:editId="4157B4ED">
            <wp:extent cx="2416302" cy="5229125"/>
            <wp:effectExtent l="0" t="0" r="0" b="0"/>
            <wp:docPr id="827" name="Picture" descr="Danh sách hiện vật"/>
            <wp:cNvGraphicFramePr/>
            <a:graphic xmlns:a="http://schemas.openxmlformats.org/drawingml/2006/main">
              <a:graphicData uri="http://schemas.openxmlformats.org/drawingml/2006/picture">
                <pic:pic xmlns:pic="http://schemas.openxmlformats.org/drawingml/2006/picture">
                  <pic:nvPicPr>
                    <pic:cNvPr id="828" name="Picture" descr="../04-design/high-fidelity/02-danh-sach-hien-vat.png"/>
                    <pic:cNvPicPr>
                      <a:picLocks noChangeAspect="1" noChangeArrowheads="1"/>
                    </pic:cNvPicPr>
                  </pic:nvPicPr>
                  <pic:blipFill>
                    <a:blip r:embed="rId30"/>
                    <a:stretch>
                      <a:fillRect/>
                    </a:stretch>
                  </pic:blipFill>
                  <pic:spPr bwMode="auto">
                    <a:xfrm>
                      <a:off x="0" y="0"/>
                      <a:ext cx="2416302" cy="5229125"/>
                    </a:xfrm>
                    <a:prstGeom prst="rect">
                      <a:avLst/>
                    </a:prstGeom>
                    <a:noFill/>
                    <a:ln w="9525">
                      <a:noFill/>
                      <a:headEnd/>
                      <a:tailEnd/>
                    </a:ln>
                  </pic:spPr>
                </pic:pic>
              </a:graphicData>
            </a:graphic>
          </wp:inline>
        </w:drawing>
      </w:r>
      <w:r>
        <w:t xml:space="preserve"> </w:t>
      </w:r>
      <w:r>
        <w:rPr>
          <w:noProof/>
        </w:rPr>
        <w:drawing>
          <wp:inline distT="0" distB="0" distL="0" distR="0" wp14:anchorId="5CC4B2A6" wp14:editId="0106803F">
            <wp:extent cx="2416302" cy="5229125"/>
            <wp:effectExtent l="0" t="0" r="0" b="0"/>
            <wp:docPr id="830" name="Picture" descr="Quét mã"/>
            <wp:cNvGraphicFramePr/>
            <a:graphic xmlns:a="http://schemas.openxmlformats.org/drawingml/2006/main">
              <a:graphicData uri="http://schemas.openxmlformats.org/drawingml/2006/picture">
                <pic:pic xmlns:pic="http://schemas.openxmlformats.org/drawingml/2006/picture">
                  <pic:nvPicPr>
                    <pic:cNvPr id="831" name="Picture" descr="../04-design/high-fidelity/09-quet-ma.png"/>
                    <pic:cNvPicPr>
                      <a:picLocks noChangeAspect="1" noChangeArrowheads="1"/>
                    </pic:cNvPicPr>
                  </pic:nvPicPr>
                  <pic:blipFill>
                    <a:blip r:embed="rId31"/>
                    <a:stretch>
                      <a:fillRect/>
                    </a:stretch>
                  </pic:blipFill>
                  <pic:spPr bwMode="auto">
                    <a:xfrm>
                      <a:off x="0" y="0"/>
                      <a:ext cx="2416302" cy="5229125"/>
                    </a:xfrm>
                    <a:prstGeom prst="rect">
                      <a:avLst/>
                    </a:prstGeom>
                    <a:noFill/>
                    <a:ln w="9525">
                      <a:noFill/>
                      <a:headEnd/>
                      <a:tailEnd/>
                    </a:ln>
                  </pic:spPr>
                </pic:pic>
              </a:graphicData>
            </a:graphic>
          </wp:inline>
        </w:drawing>
      </w:r>
    </w:p>
    <w:p w14:paraId="60420EDB" w14:textId="77777777" w:rsidR="004559E8" w:rsidRDefault="00000000">
      <w:pPr>
        <w:pStyle w:val="BodyText"/>
        <w:keepLines/>
        <w:jc w:val="center"/>
      </w:pPr>
      <w:r>
        <w:t>Hình 19. Danh sách hiện vật và quét mã (frame 02, 09).</w:t>
      </w:r>
    </w:p>
    <w:p w14:paraId="6140C704" w14:textId="77777777" w:rsidR="004559E8" w:rsidRDefault="00000000">
      <w:pPr>
        <w:pStyle w:val="BodyText"/>
        <w:keepNext/>
        <w:keepLines/>
      </w:pPr>
      <w:r>
        <w:rPr>
          <w:noProof/>
        </w:rPr>
        <w:lastRenderedPageBreak/>
        <w:drawing>
          <wp:inline distT="0" distB="0" distL="0" distR="0" wp14:anchorId="7172A09D" wp14:editId="55889BEC">
            <wp:extent cx="2416302" cy="5229125"/>
            <wp:effectExtent l="0" t="0" r="0" b="0"/>
            <wp:docPr id="833" name="Picture" descr="Gợi ý tiếp theo"/>
            <wp:cNvGraphicFramePr/>
            <a:graphic xmlns:a="http://schemas.openxmlformats.org/drawingml/2006/main">
              <a:graphicData uri="http://schemas.openxmlformats.org/drawingml/2006/picture">
                <pic:pic xmlns:pic="http://schemas.openxmlformats.org/drawingml/2006/picture">
                  <pic:nvPicPr>
                    <pic:cNvPr id="834" name="Picture" descr="../04-design/high-fidelity/10-goi-y-tiep-theo.png"/>
                    <pic:cNvPicPr>
                      <a:picLocks noChangeAspect="1" noChangeArrowheads="1"/>
                    </pic:cNvPicPr>
                  </pic:nvPicPr>
                  <pic:blipFill>
                    <a:blip r:embed="rId32"/>
                    <a:stretch>
                      <a:fillRect/>
                    </a:stretch>
                  </pic:blipFill>
                  <pic:spPr bwMode="auto">
                    <a:xfrm>
                      <a:off x="0" y="0"/>
                      <a:ext cx="2416302" cy="5229125"/>
                    </a:xfrm>
                    <a:prstGeom prst="rect">
                      <a:avLst/>
                    </a:prstGeom>
                    <a:noFill/>
                    <a:ln w="9525">
                      <a:noFill/>
                      <a:headEnd/>
                      <a:tailEnd/>
                    </a:ln>
                  </pic:spPr>
                </pic:pic>
              </a:graphicData>
            </a:graphic>
          </wp:inline>
        </w:drawing>
      </w:r>
      <w:r>
        <w:t xml:space="preserve"> </w:t>
      </w:r>
      <w:r>
        <w:rPr>
          <w:noProof/>
        </w:rPr>
        <w:drawing>
          <wp:inline distT="0" distB="0" distL="0" distR="0" wp14:anchorId="74D29FE5" wp14:editId="4F4D1B5D">
            <wp:extent cx="2416302" cy="5229125"/>
            <wp:effectExtent l="0" t="0" r="0" b="0"/>
            <wp:docPr id="836" name="Picture" descr="Bản chép lời"/>
            <wp:cNvGraphicFramePr/>
            <a:graphic xmlns:a="http://schemas.openxmlformats.org/drawingml/2006/main">
              <a:graphicData uri="http://schemas.openxmlformats.org/drawingml/2006/picture">
                <pic:pic xmlns:pic="http://schemas.openxmlformats.org/drawingml/2006/picture">
                  <pic:nvPicPr>
                    <pic:cNvPr id="837" name="Picture" descr="../04-design/high-fidelity/21-ban-chep-loi.png"/>
                    <pic:cNvPicPr>
                      <a:picLocks noChangeAspect="1" noChangeArrowheads="1"/>
                    </pic:cNvPicPr>
                  </pic:nvPicPr>
                  <pic:blipFill>
                    <a:blip r:embed="rId33"/>
                    <a:stretch>
                      <a:fillRect/>
                    </a:stretch>
                  </pic:blipFill>
                  <pic:spPr bwMode="auto">
                    <a:xfrm>
                      <a:off x="0" y="0"/>
                      <a:ext cx="2416302" cy="5229125"/>
                    </a:xfrm>
                    <a:prstGeom prst="rect">
                      <a:avLst/>
                    </a:prstGeom>
                    <a:noFill/>
                    <a:ln w="9525">
                      <a:noFill/>
                      <a:headEnd/>
                      <a:tailEnd/>
                    </a:ln>
                  </pic:spPr>
                </pic:pic>
              </a:graphicData>
            </a:graphic>
          </wp:inline>
        </w:drawing>
      </w:r>
    </w:p>
    <w:p w14:paraId="0D1FCE08" w14:textId="77777777" w:rsidR="004559E8" w:rsidRDefault="00000000">
      <w:pPr>
        <w:pStyle w:val="BodyText"/>
        <w:keepLines/>
        <w:jc w:val="center"/>
      </w:pPr>
      <w:r>
        <w:t>Hình 20. Gợi ý tiếp theo và bản chép lời (frame 10, 21).</w:t>
      </w:r>
    </w:p>
    <w:p w14:paraId="182FB9C3" w14:textId="77777777" w:rsidR="004559E8" w:rsidRDefault="00000000">
      <w:pPr>
        <w:pStyle w:val="BodyText"/>
        <w:keepNext/>
        <w:keepLines/>
      </w:pPr>
      <w:r>
        <w:rPr>
          <w:noProof/>
        </w:rPr>
        <w:lastRenderedPageBreak/>
        <w:drawing>
          <wp:inline distT="0" distB="0" distL="0" distR="0" wp14:anchorId="5C1F8C56" wp14:editId="41579902">
            <wp:extent cx="2416302" cy="5229125"/>
            <wp:effectExtent l="0" t="0" r="0" b="0"/>
            <wp:docPr id="839" name="Picture" descr="Tour Premium"/>
            <wp:cNvGraphicFramePr/>
            <a:graphic xmlns:a="http://schemas.openxmlformats.org/drawingml/2006/main">
              <a:graphicData uri="http://schemas.openxmlformats.org/drawingml/2006/picture">
                <pic:pic xmlns:pic="http://schemas.openxmlformats.org/drawingml/2006/picture">
                  <pic:nvPicPr>
                    <pic:cNvPr id="840" name="Picture" descr="../04-design/high-fidelity/04-tour-premium.png"/>
                    <pic:cNvPicPr>
                      <a:picLocks noChangeAspect="1" noChangeArrowheads="1"/>
                    </pic:cNvPicPr>
                  </pic:nvPicPr>
                  <pic:blipFill>
                    <a:blip r:embed="rId34"/>
                    <a:stretch>
                      <a:fillRect/>
                    </a:stretch>
                  </pic:blipFill>
                  <pic:spPr bwMode="auto">
                    <a:xfrm>
                      <a:off x="0" y="0"/>
                      <a:ext cx="2416302" cy="5229125"/>
                    </a:xfrm>
                    <a:prstGeom prst="rect">
                      <a:avLst/>
                    </a:prstGeom>
                    <a:noFill/>
                    <a:ln w="9525">
                      <a:noFill/>
                      <a:headEnd/>
                      <a:tailEnd/>
                    </a:ln>
                  </pic:spPr>
                </pic:pic>
              </a:graphicData>
            </a:graphic>
          </wp:inline>
        </w:drawing>
      </w:r>
      <w:r>
        <w:t xml:space="preserve"> </w:t>
      </w:r>
      <w:r>
        <w:rPr>
          <w:noProof/>
        </w:rPr>
        <w:drawing>
          <wp:inline distT="0" distB="0" distL="0" distR="0" wp14:anchorId="5895AC6E" wp14:editId="0104D57A">
            <wp:extent cx="2416302" cy="5229125"/>
            <wp:effectExtent l="0" t="0" r="0" b="0"/>
            <wp:docPr id="842" name="Picture" descr="Điểm Premium"/>
            <wp:cNvGraphicFramePr/>
            <a:graphic xmlns:a="http://schemas.openxmlformats.org/drawingml/2006/main">
              <a:graphicData uri="http://schemas.openxmlformats.org/drawingml/2006/picture">
                <pic:pic xmlns:pic="http://schemas.openxmlformats.org/drawingml/2006/picture">
                  <pic:nvPicPr>
                    <pic:cNvPr id="843" name="Picture" descr="../04-design/high-fidelity/14-diem-premium.png"/>
                    <pic:cNvPicPr>
                      <a:picLocks noChangeAspect="1" noChangeArrowheads="1"/>
                    </pic:cNvPicPr>
                  </pic:nvPicPr>
                  <pic:blipFill>
                    <a:blip r:embed="rId35"/>
                    <a:stretch>
                      <a:fillRect/>
                    </a:stretch>
                  </pic:blipFill>
                  <pic:spPr bwMode="auto">
                    <a:xfrm>
                      <a:off x="0" y="0"/>
                      <a:ext cx="2416302" cy="5229125"/>
                    </a:xfrm>
                    <a:prstGeom prst="rect">
                      <a:avLst/>
                    </a:prstGeom>
                    <a:noFill/>
                    <a:ln w="9525">
                      <a:noFill/>
                      <a:headEnd/>
                      <a:tailEnd/>
                    </a:ln>
                  </pic:spPr>
                </pic:pic>
              </a:graphicData>
            </a:graphic>
          </wp:inline>
        </w:drawing>
      </w:r>
    </w:p>
    <w:p w14:paraId="79F631CC" w14:textId="77777777" w:rsidR="004559E8" w:rsidRDefault="00000000">
      <w:pPr>
        <w:pStyle w:val="BodyText"/>
        <w:keepLines/>
        <w:jc w:val="center"/>
      </w:pPr>
      <w:r>
        <w:t>Hình 21. Xem tour và điểm trả phí (frame 04, 14).</w:t>
      </w:r>
    </w:p>
    <w:p w14:paraId="74E155A5" w14:textId="77777777" w:rsidR="004559E8" w:rsidRDefault="00000000">
      <w:pPr>
        <w:pStyle w:val="BodyText"/>
        <w:keepNext/>
        <w:keepLines/>
      </w:pPr>
      <w:r>
        <w:rPr>
          <w:noProof/>
        </w:rPr>
        <w:lastRenderedPageBreak/>
        <w:drawing>
          <wp:inline distT="0" distB="0" distL="0" distR="0" wp14:anchorId="317E50CF" wp14:editId="55EEE479">
            <wp:extent cx="2416302" cy="5229125"/>
            <wp:effectExtent l="0" t="0" r="0" b="0"/>
            <wp:docPr id="845" name="Picture" descr="Hoàn thành tour"/>
            <wp:cNvGraphicFramePr/>
            <a:graphic xmlns:a="http://schemas.openxmlformats.org/drawingml/2006/main">
              <a:graphicData uri="http://schemas.openxmlformats.org/drawingml/2006/picture">
                <pic:pic xmlns:pic="http://schemas.openxmlformats.org/drawingml/2006/picture">
                  <pic:nvPicPr>
                    <pic:cNvPr id="846" name="Picture" descr="../04-design/high-fidelity/15-hoan-thanh.png"/>
                    <pic:cNvPicPr>
                      <a:picLocks noChangeAspect="1" noChangeArrowheads="1"/>
                    </pic:cNvPicPr>
                  </pic:nvPicPr>
                  <pic:blipFill>
                    <a:blip r:embed="rId36"/>
                    <a:stretch>
                      <a:fillRect/>
                    </a:stretch>
                  </pic:blipFill>
                  <pic:spPr bwMode="auto">
                    <a:xfrm>
                      <a:off x="0" y="0"/>
                      <a:ext cx="2416302" cy="5229125"/>
                    </a:xfrm>
                    <a:prstGeom prst="rect">
                      <a:avLst/>
                    </a:prstGeom>
                    <a:noFill/>
                    <a:ln w="9525">
                      <a:noFill/>
                      <a:headEnd/>
                      <a:tailEnd/>
                    </a:ln>
                  </pic:spPr>
                </pic:pic>
              </a:graphicData>
            </a:graphic>
          </wp:inline>
        </w:drawing>
      </w:r>
      <w:r>
        <w:t xml:space="preserve"> </w:t>
      </w:r>
      <w:r>
        <w:rPr>
          <w:noProof/>
        </w:rPr>
        <w:drawing>
          <wp:inline distT="0" distB="0" distL="0" distR="0" wp14:anchorId="48BFE20A" wp14:editId="044F8755">
            <wp:extent cx="2416302" cy="5229125"/>
            <wp:effectExtent l="0" t="0" r="0" b="0"/>
            <wp:docPr id="848" name="Picture" descr="Dòng thời gian và nguồn"/>
            <wp:cNvGraphicFramePr/>
            <a:graphic xmlns:a="http://schemas.openxmlformats.org/drawingml/2006/main">
              <a:graphicData uri="http://schemas.openxmlformats.org/drawingml/2006/picture">
                <pic:pic xmlns:pic="http://schemas.openxmlformats.org/drawingml/2006/picture">
                  <pic:nvPicPr>
                    <pic:cNvPr id="849" name="Picture" descr="../04-design/high-fidelity/22-dong-thoi-gian-nguon.png"/>
                    <pic:cNvPicPr>
                      <a:picLocks noChangeAspect="1" noChangeArrowheads="1"/>
                    </pic:cNvPicPr>
                  </pic:nvPicPr>
                  <pic:blipFill>
                    <a:blip r:embed="rId37"/>
                    <a:stretch>
                      <a:fillRect/>
                    </a:stretch>
                  </pic:blipFill>
                  <pic:spPr bwMode="auto">
                    <a:xfrm>
                      <a:off x="0" y="0"/>
                      <a:ext cx="2416302" cy="5229125"/>
                    </a:xfrm>
                    <a:prstGeom prst="rect">
                      <a:avLst/>
                    </a:prstGeom>
                    <a:noFill/>
                    <a:ln w="9525">
                      <a:noFill/>
                      <a:headEnd/>
                      <a:tailEnd/>
                    </a:ln>
                  </pic:spPr>
                </pic:pic>
              </a:graphicData>
            </a:graphic>
          </wp:inline>
        </w:drawing>
      </w:r>
    </w:p>
    <w:p w14:paraId="039F8292" w14:textId="77777777" w:rsidR="004559E8" w:rsidRDefault="00000000">
      <w:pPr>
        <w:pStyle w:val="BodyText"/>
        <w:keepLines/>
        <w:jc w:val="center"/>
      </w:pPr>
      <w:r>
        <w:t>Hình 22. Hoàn thành tour và nguồn nội dung (frame 15, 22).</w:t>
      </w:r>
    </w:p>
    <w:p w14:paraId="1960D69C" w14:textId="77777777" w:rsidR="004559E8" w:rsidRDefault="00000000">
      <w:pPr>
        <w:pStyle w:val="BodyText"/>
        <w:keepNext/>
        <w:keepLines/>
      </w:pPr>
      <w:r>
        <w:rPr>
          <w:noProof/>
        </w:rPr>
        <w:lastRenderedPageBreak/>
        <w:drawing>
          <wp:inline distT="0" distB="0" distL="0" distR="0" wp14:anchorId="7A07785B" wp14:editId="0BA128E8">
            <wp:extent cx="2416302" cy="5229125"/>
            <wp:effectExtent l="0" t="0" r="0" b="0"/>
            <wp:docPr id="851" name="Picture" descr="Đã lưu"/>
            <wp:cNvGraphicFramePr/>
            <a:graphic xmlns:a="http://schemas.openxmlformats.org/drawingml/2006/main">
              <a:graphicData uri="http://schemas.openxmlformats.org/drawingml/2006/picture">
                <pic:pic xmlns:pic="http://schemas.openxmlformats.org/drawingml/2006/picture">
                  <pic:nvPicPr>
                    <pic:cNvPr id="852" name="Picture" descr="../04-design/high-fidelity/16-da-luu.png"/>
                    <pic:cNvPicPr>
                      <a:picLocks noChangeAspect="1" noChangeArrowheads="1"/>
                    </pic:cNvPicPr>
                  </pic:nvPicPr>
                  <pic:blipFill>
                    <a:blip r:embed="rId38"/>
                    <a:stretch>
                      <a:fillRect/>
                    </a:stretch>
                  </pic:blipFill>
                  <pic:spPr bwMode="auto">
                    <a:xfrm>
                      <a:off x="0" y="0"/>
                      <a:ext cx="2416302" cy="5229125"/>
                    </a:xfrm>
                    <a:prstGeom prst="rect">
                      <a:avLst/>
                    </a:prstGeom>
                    <a:noFill/>
                    <a:ln w="9525">
                      <a:noFill/>
                      <a:headEnd/>
                      <a:tailEnd/>
                    </a:ln>
                  </pic:spPr>
                </pic:pic>
              </a:graphicData>
            </a:graphic>
          </wp:inline>
        </w:drawing>
      </w:r>
      <w:r>
        <w:t xml:space="preserve"> </w:t>
      </w:r>
      <w:r>
        <w:rPr>
          <w:noProof/>
        </w:rPr>
        <w:drawing>
          <wp:inline distT="0" distB="0" distL="0" distR="0" wp14:anchorId="40AB0AD9" wp14:editId="7CCBF401">
            <wp:extent cx="2416302" cy="5229125"/>
            <wp:effectExtent l="0" t="0" r="0" b="0"/>
            <wp:docPr id="854" name="Picture" descr="Cá nhân"/>
            <wp:cNvGraphicFramePr/>
            <a:graphic xmlns:a="http://schemas.openxmlformats.org/drawingml/2006/main">
              <a:graphicData uri="http://schemas.openxmlformats.org/drawingml/2006/picture">
                <pic:pic xmlns:pic="http://schemas.openxmlformats.org/drawingml/2006/picture">
                  <pic:nvPicPr>
                    <pic:cNvPr id="855" name="Picture" descr="../04-design/high-fidelity/17-ca-nhan.png"/>
                    <pic:cNvPicPr>
                      <a:picLocks noChangeAspect="1" noChangeArrowheads="1"/>
                    </pic:cNvPicPr>
                  </pic:nvPicPr>
                  <pic:blipFill>
                    <a:blip r:embed="rId39"/>
                    <a:stretch>
                      <a:fillRect/>
                    </a:stretch>
                  </pic:blipFill>
                  <pic:spPr bwMode="auto">
                    <a:xfrm>
                      <a:off x="0" y="0"/>
                      <a:ext cx="2416302" cy="5229125"/>
                    </a:xfrm>
                    <a:prstGeom prst="rect">
                      <a:avLst/>
                    </a:prstGeom>
                    <a:noFill/>
                    <a:ln w="9525">
                      <a:noFill/>
                      <a:headEnd/>
                      <a:tailEnd/>
                    </a:ln>
                  </pic:spPr>
                </pic:pic>
              </a:graphicData>
            </a:graphic>
          </wp:inline>
        </w:drawing>
      </w:r>
    </w:p>
    <w:p w14:paraId="3315E1A9" w14:textId="77777777" w:rsidR="004559E8" w:rsidRDefault="00000000">
      <w:pPr>
        <w:pStyle w:val="BodyText"/>
        <w:keepLines/>
        <w:jc w:val="center"/>
      </w:pPr>
      <w:r>
        <w:t>Hình 23. Đã lưu và trang cá nhân (frame 16, 17).</w:t>
      </w:r>
    </w:p>
    <w:p w14:paraId="697ED2B4" w14:textId="77777777" w:rsidR="004559E8" w:rsidRDefault="00000000">
      <w:pPr>
        <w:pStyle w:val="BodyText"/>
        <w:keepNext/>
        <w:keepLines/>
      </w:pPr>
      <w:r>
        <w:rPr>
          <w:noProof/>
        </w:rPr>
        <w:lastRenderedPageBreak/>
        <w:drawing>
          <wp:inline distT="0" distB="0" distL="0" distR="0" wp14:anchorId="375CCE03" wp14:editId="7E582878">
            <wp:extent cx="2416302" cy="5229125"/>
            <wp:effectExtent l="0" t="0" r="0" b="0"/>
            <wp:docPr id="857" name="Picture" descr="Nhập mã lỗi"/>
            <wp:cNvGraphicFramePr/>
            <a:graphic xmlns:a="http://schemas.openxmlformats.org/drawingml/2006/main">
              <a:graphicData uri="http://schemas.openxmlformats.org/drawingml/2006/picture">
                <pic:pic xmlns:pic="http://schemas.openxmlformats.org/drawingml/2006/picture">
                  <pic:nvPicPr>
                    <pic:cNvPr id="858" name="Picture" descr="../04-design/high-fidelity/18-nhap-ma-loi.png"/>
                    <pic:cNvPicPr>
                      <a:picLocks noChangeAspect="1" noChangeArrowheads="1"/>
                    </pic:cNvPicPr>
                  </pic:nvPicPr>
                  <pic:blipFill>
                    <a:blip r:embed="rId40"/>
                    <a:stretch>
                      <a:fillRect/>
                    </a:stretch>
                  </pic:blipFill>
                  <pic:spPr bwMode="auto">
                    <a:xfrm>
                      <a:off x="0" y="0"/>
                      <a:ext cx="2416302" cy="5229125"/>
                    </a:xfrm>
                    <a:prstGeom prst="rect">
                      <a:avLst/>
                    </a:prstGeom>
                    <a:noFill/>
                    <a:ln w="9525">
                      <a:noFill/>
                      <a:headEnd/>
                      <a:tailEnd/>
                    </a:ln>
                  </pic:spPr>
                </pic:pic>
              </a:graphicData>
            </a:graphic>
          </wp:inline>
        </w:drawing>
      </w:r>
      <w:r>
        <w:t xml:space="preserve"> </w:t>
      </w:r>
      <w:r>
        <w:rPr>
          <w:noProof/>
        </w:rPr>
        <w:drawing>
          <wp:inline distT="0" distB="0" distL="0" distR="0" wp14:anchorId="17158C91" wp14:editId="30BE4BA7">
            <wp:extent cx="2416302" cy="5229125"/>
            <wp:effectExtent l="0" t="0" r="0" b="0"/>
            <wp:docPr id="860" name="Picture" descr="Đã lưu rỗng"/>
            <wp:cNvGraphicFramePr/>
            <a:graphic xmlns:a="http://schemas.openxmlformats.org/drawingml/2006/main">
              <a:graphicData uri="http://schemas.openxmlformats.org/drawingml/2006/picture">
                <pic:pic xmlns:pic="http://schemas.openxmlformats.org/drawingml/2006/picture">
                  <pic:nvPicPr>
                    <pic:cNvPr id="861" name="Picture" descr="../04-design/high-fidelity/19-da-luu-rong.png"/>
                    <pic:cNvPicPr>
                      <a:picLocks noChangeAspect="1" noChangeArrowheads="1"/>
                    </pic:cNvPicPr>
                  </pic:nvPicPr>
                  <pic:blipFill>
                    <a:blip r:embed="rId41"/>
                    <a:stretch>
                      <a:fillRect/>
                    </a:stretch>
                  </pic:blipFill>
                  <pic:spPr bwMode="auto">
                    <a:xfrm>
                      <a:off x="0" y="0"/>
                      <a:ext cx="2416302" cy="5229125"/>
                    </a:xfrm>
                    <a:prstGeom prst="rect">
                      <a:avLst/>
                    </a:prstGeom>
                    <a:noFill/>
                    <a:ln w="9525">
                      <a:noFill/>
                      <a:headEnd/>
                      <a:tailEnd/>
                    </a:ln>
                  </pic:spPr>
                </pic:pic>
              </a:graphicData>
            </a:graphic>
          </wp:inline>
        </w:drawing>
      </w:r>
    </w:p>
    <w:p w14:paraId="41663A14" w14:textId="77777777" w:rsidR="004559E8" w:rsidRDefault="00000000">
      <w:pPr>
        <w:pStyle w:val="BodyText"/>
        <w:keepLines/>
        <w:jc w:val="center"/>
      </w:pPr>
      <w:r>
        <w:t>Hình 24. Nhập mã lỗi và danh sách rỗng (frame 18, 19).</w:t>
      </w:r>
    </w:p>
    <w:p w14:paraId="09CEE052" w14:textId="77777777" w:rsidR="004559E8" w:rsidRDefault="00000000">
      <w:pPr>
        <w:pStyle w:val="BodyText"/>
      </w:pPr>
      <w:r>
        <w:t>Bản thử nghiệm 0.5.1 chỉ có bốn chuyện mẫu. Vị trí, QR, thanh toán, ngoại tuyến, AR và rung được mô phỏng. Tour mới có một điểm tương tác. Chưa có bản chép lời khớp âm thanh, nguồn lịch sử thật hoặc kiểm thử VoiceOver/TalkBack. Vì vậy, chưa thể kết luận sản phẩm đáp ứng đầy đủ các yêu cầu tiếp cận và nội dung.</w:t>
      </w:r>
    </w:p>
    <w:p w14:paraId="60804F1A" w14:textId="77777777" w:rsidR="004559E8" w:rsidRDefault="00000000">
      <w:pPr>
        <w:pStyle w:val="Heading2"/>
      </w:pPr>
      <w:bookmarkStart w:id="34" w:name="liên-kết-thiết-kế-và-mã-nguồn"/>
      <w:bookmarkEnd w:id="32"/>
      <w:bookmarkEnd w:id="33"/>
      <w:r>
        <w:t>2.7. Liên kết thiết kế và mã nguồn</w:t>
      </w:r>
    </w:p>
    <w:p w14:paraId="356783D2" w14:textId="77777777" w:rsidR="004559E8" w:rsidRDefault="00000000">
      <w:pPr>
        <w:pStyle w:val="Compact"/>
        <w:numPr>
          <w:ilvl w:val="0"/>
          <w:numId w:val="2"/>
        </w:numPr>
      </w:pPr>
      <w:hyperlink r:id="rId42">
        <w:r>
          <w:rPr>
            <w:rStyle w:val="Hyperlink"/>
          </w:rPr>
          <w:t>Mockup Figma mức cao: 22 màn hình</w:t>
        </w:r>
      </w:hyperlink>
      <w:r>
        <w:t>.</w:t>
      </w:r>
    </w:p>
    <w:p w14:paraId="5F38CDED" w14:textId="77777777" w:rsidR="004559E8" w:rsidRDefault="00000000">
      <w:pPr>
        <w:pStyle w:val="Compact"/>
        <w:numPr>
          <w:ilvl w:val="0"/>
          <w:numId w:val="2"/>
        </w:numPr>
      </w:pPr>
      <w:hyperlink r:id="rId43">
        <w:r>
          <w:rPr>
            <w:rStyle w:val="Hyperlink"/>
          </w:rPr>
          <w:t>Phác thảo Figma low-fi: ba luồng</w:t>
        </w:r>
      </w:hyperlink>
      <w:r>
        <w:t>.</w:t>
      </w:r>
    </w:p>
    <w:p w14:paraId="2140F79C" w14:textId="77777777" w:rsidR="004559E8" w:rsidRDefault="00000000">
      <w:pPr>
        <w:pStyle w:val="Compact"/>
        <w:numPr>
          <w:ilvl w:val="0"/>
          <w:numId w:val="2"/>
        </w:numPr>
      </w:pPr>
      <w:hyperlink r:id="rId44">
        <w:r>
          <w:rPr>
            <w:rStyle w:val="Hyperlink"/>
          </w:rPr>
          <w:t>Mã nguồn Dấu Xưa trên GitHub</w:t>
        </w:r>
      </w:hyperlink>
      <w:r>
        <w:t>.</w:t>
      </w:r>
    </w:p>
    <w:p w14:paraId="5467CE79" w14:textId="77777777" w:rsidR="004559E8" w:rsidRDefault="00000000">
      <w:pPr>
        <w:pStyle w:val="Heading1"/>
      </w:pPr>
      <w:bookmarkStart w:id="35" w:name="tài-liệu-tham-khảo"/>
      <w:bookmarkEnd w:id="5"/>
      <w:bookmarkEnd w:id="34"/>
      <w:r>
        <w:t>Tài liệu tham khảo</w:t>
      </w:r>
    </w:p>
    <w:p w14:paraId="2D68D7A4" w14:textId="77777777" w:rsidR="004559E8" w:rsidRDefault="00000000">
      <w:pPr>
        <w:pStyle w:val="FirstParagraph"/>
      </w:pPr>
      <w:r>
        <w:t xml:space="preserve">Apple App Store (2026a), </w:t>
      </w:r>
      <w:r>
        <w:rPr>
          <w:i/>
          <w:iCs/>
        </w:rPr>
        <w:t>Smartify: Arts and Culture</w:t>
      </w:r>
      <w:r>
        <w:t xml:space="preserve">. Truy cập ngày 19/09/2026 tại </w:t>
      </w:r>
      <w:hyperlink r:id="rId45">
        <w:r>
          <w:rPr>
            <w:rStyle w:val="Hyperlink"/>
          </w:rPr>
          <w:t>https://apps.apple.com/gb/app/smartify-arts-and-culture/id1102736524</w:t>
        </w:r>
      </w:hyperlink>
      <w:r>
        <w:t>.</w:t>
      </w:r>
    </w:p>
    <w:p w14:paraId="2A2586B2" w14:textId="77777777" w:rsidR="004559E8" w:rsidRDefault="00000000">
      <w:pPr>
        <w:pStyle w:val="BodyText"/>
      </w:pPr>
      <w:r>
        <w:lastRenderedPageBreak/>
        <w:t xml:space="preserve">Apple App Store (2026b), </w:t>
      </w:r>
      <w:r>
        <w:rPr>
          <w:i/>
          <w:iCs/>
        </w:rPr>
        <w:t>Connects: Arts+Culture</w:t>
      </w:r>
      <w:r>
        <w:t xml:space="preserve">. Truy cập ngày 19/09/2026 tại </w:t>
      </w:r>
      <w:hyperlink r:id="rId46">
        <w:r>
          <w:rPr>
            <w:rStyle w:val="Hyperlink"/>
          </w:rPr>
          <w:t>https://apps.apple.com/us/app/connects-arts-culture/id1476456847</w:t>
        </w:r>
      </w:hyperlink>
      <w:r>
        <w:t>.</w:t>
      </w:r>
    </w:p>
    <w:p w14:paraId="7CAD2584" w14:textId="77777777" w:rsidR="004559E8" w:rsidRDefault="00000000">
      <w:pPr>
        <w:pStyle w:val="BodyText"/>
      </w:pPr>
      <w:r>
        <w:t xml:space="preserve">Bloomberg Connects (2026), </w:t>
      </w:r>
      <w:r>
        <w:rPr>
          <w:i/>
          <w:iCs/>
        </w:rPr>
        <w:t>Bloomberg Connects</w:t>
      </w:r>
      <w:r>
        <w:t xml:space="preserve">. Truy cập ngày 12/09/2026 tại </w:t>
      </w:r>
      <w:hyperlink r:id="rId47">
        <w:r>
          <w:rPr>
            <w:rStyle w:val="Hyperlink"/>
          </w:rPr>
          <w:t>https://www.bloombergconnects.org/</w:t>
        </w:r>
      </w:hyperlink>
      <w:r>
        <w:t>.</w:t>
      </w:r>
    </w:p>
    <w:p w14:paraId="19852467" w14:textId="77777777" w:rsidR="004559E8" w:rsidRDefault="00000000">
      <w:pPr>
        <w:pStyle w:val="BodyText"/>
      </w:pPr>
      <w:r>
        <w:t xml:space="preserve">Nielsen, Jakob (1994, rà soát năm 2024), </w:t>
      </w:r>
      <w:r>
        <w:rPr>
          <w:i/>
          <w:iCs/>
        </w:rPr>
        <w:t>10 Usability Heuristics for User Interface Design</w:t>
      </w:r>
      <w:r>
        <w:t xml:space="preserve">. Nielsen Norman Group. Truy cập ngày 03/10/2026 tại </w:t>
      </w:r>
      <w:hyperlink r:id="rId48">
        <w:r>
          <w:rPr>
            <w:rStyle w:val="Hyperlink"/>
          </w:rPr>
          <w:t>https://www.nngroup.com/articles/ten-usability-heuristics/</w:t>
        </w:r>
      </w:hyperlink>
      <w:r>
        <w:t>.</w:t>
      </w:r>
    </w:p>
    <w:p w14:paraId="23D2492E" w14:textId="77777777" w:rsidR="004559E8" w:rsidRDefault="00000000">
      <w:pPr>
        <w:pStyle w:val="BodyText"/>
      </w:pPr>
      <w:r>
        <w:t xml:space="preserve">Smartify (2026), </w:t>
      </w:r>
      <w:r>
        <w:rPr>
          <w:i/>
          <w:iCs/>
        </w:rPr>
        <w:t>Smartify: Arts and Culture</w:t>
      </w:r>
      <w:r>
        <w:t xml:space="preserve">. Truy cập ngày 12/09/2026 tại </w:t>
      </w:r>
      <w:hyperlink r:id="rId49">
        <w:r>
          <w:rPr>
            <w:rStyle w:val="Hyperlink"/>
          </w:rPr>
          <w:t>https://play.google.com/store/apps/details?id=com.mobgen.smartify</w:t>
        </w:r>
      </w:hyperlink>
      <w:r>
        <w:t>.</w:t>
      </w:r>
    </w:p>
    <w:p w14:paraId="554E214F" w14:textId="77777777" w:rsidR="004559E8" w:rsidRDefault="00000000">
      <w:pPr>
        <w:pStyle w:val="BodyText"/>
      </w:pPr>
      <w:r>
        <w:t xml:space="preserve">Vi Chí Thành (2026a), </w:t>
      </w:r>
      <w:r>
        <w:rPr>
          <w:i/>
        </w:rPr>
        <w:t>What is HCI</w:t>
      </w:r>
      <w:r>
        <w:t xml:space="preserve"> [slide tuần 1].</w:t>
      </w:r>
    </w:p>
    <w:p>
      <w:pPr>
        <w:pStyle w:val="BodyText"/>
        <w:ind/>
      </w:pPr>
      <w:r>
        <w:t xml:space="preserve">Vi Chí Thành (2026b), </w:t>
      </w:r>
      <w:r>
        <w:rPr>
          <w:i/>
        </w:rPr>
        <w:t>Introduction to User-Centred Design Methods</w:t>
      </w:r>
      <w:r>
        <w:t xml:space="preserve"> [slide tuần 2].</w:t>
      </w:r>
    </w:p>
    <w:p>
      <w:pPr>
        <w:pStyle w:val="BodyText"/>
        <w:ind/>
      </w:pPr>
      <w:r>
        <w:t xml:space="preserve">Vi Chí Thành (2026c), </w:t>
      </w:r>
      <w:r>
        <w:rPr>
          <w:i/>
        </w:rPr>
        <w:t>Introduction to Accessibility and Inclusive Design</w:t>
      </w:r>
      <w:r>
        <w:t xml:space="preserve"> [slide tuần 3].</w:t>
      </w:r>
    </w:p>
    <w:p>
      <w:pPr>
        <w:pStyle w:val="BodyText"/>
        <w:ind/>
      </w:pPr>
      <w:r>
        <w:t xml:space="preserve">Vi Chí Thành (2026d), </w:t>
      </w:r>
      <w:r>
        <w:rPr>
          <w:i/>
        </w:rPr>
        <w:t>Interaction Design and Usability</w:t>
      </w:r>
      <w:r>
        <w:t xml:space="preserve"> [slide tuần 4].</w:t>
      </w:r>
    </w:p>
    <w:p>
      <w:pPr>
        <w:pStyle w:val="BodyText"/>
        <w:ind/>
      </w:pPr>
      <w:r>
        <w:t xml:space="preserve">Vi Chí Thành (2026e), </w:t>
      </w:r>
      <w:r>
        <w:rPr>
          <w:i/>
        </w:rPr>
        <w:t>Information Architecture and Navigation Design</w:t>
      </w:r>
      <w:r>
        <w:t xml:space="preserve"> [slide tuần 5].</w:t>
      </w:r>
    </w:p>
    <w:p>
      <w:pPr>
        <w:pStyle w:val="BodyText"/>
        <w:ind/>
      </w:pPr>
      <w:r>
        <w:t xml:space="preserve">Vi Chí Thành (2026f), </w:t>
      </w:r>
      <w:r>
        <w:rPr>
          <w:i/>
        </w:rPr>
        <w:t>Introduction to Visual Design Principles</w:t>
      </w:r>
      <w:r>
        <w:t xml:space="preserve"> [slide tuần 6].</w:t>
      </w:r>
    </w:p>
    <w:p>
      <w:pPr>
        <w:pStyle w:val="BodyText"/>
        <w:ind/>
      </w:pPr>
      <w:r>
        <w:t xml:space="preserve">Vi Chí Thành (2026g), </w:t>
      </w:r>
      <w:r>
        <w:rPr>
          <w:i/>
        </w:rPr>
        <w:t>User Testing and Evaluation Methods</w:t>
      </w:r>
      <w:r>
        <w:t xml:space="preserve"> [slide tuần 8].</w:t>
      </w:r>
    </w:p>
    <w:p w14:paraId="63A6A78C" w14:textId="77777777" w:rsidR="004559E8" w:rsidRDefault="00000000">
      <w:pPr>
        <w:pStyle w:val="BodyText"/>
      </w:pPr>
      <w:r>
        <w:t xml:space="preserve">W3C Web Accessibility Initiative (2024), </w:t>
      </w:r>
      <w:r>
        <w:rPr>
          <w:i/>
          <w:iCs/>
        </w:rPr>
        <w:t>How People with Disabilities Use the Web</w:t>
      </w:r>
      <w:r>
        <w:t xml:space="preserve">. Truy cập ngày 12/09/2026 tại </w:t>
      </w:r>
      <w:hyperlink r:id="rId50">
        <w:r>
          <w:rPr>
            <w:rStyle w:val="Hyperlink"/>
          </w:rPr>
          <w:t>https://www.w3.org/WAI/people-use-web/</w:t>
        </w:r>
      </w:hyperlink>
      <w:r>
        <w:t>.</w:t>
      </w:r>
    </w:p>
    <w:p w14:paraId="0B7688B1" w14:textId="77777777" w:rsidR="004559E8" w:rsidRDefault="00000000">
      <w:pPr>
        <w:pStyle w:val="BodyText"/>
      </w:pPr>
      <w:r>
        <w:t xml:space="preserve">W3C Web Accessibility Initiative (2020), </w:t>
      </w:r>
      <w:r>
        <w:rPr>
          <w:i/>
          <w:iCs/>
        </w:rPr>
        <w:t>Involving Users in Web Projects for Better, Easier Accessibility</w:t>
      </w:r>
      <w:r>
        <w:t xml:space="preserve">. Truy cập ngày 12/09/2026 tại </w:t>
      </w:r>
      <w:hyperlink r:id="rId51">
        <w:r>
          <w:rPr>
            <w:rStyle w:val="Hyperlink"/>
          </w:rPr>
          <w:t>https://www.w3.org/WAI/planning/involving-users/</w:t>
        </w:r>
      </w:hyperlink>
      <w:r>
        <w:t>.</w:t>
      </w:r>
      <w:bookmarkEnd w:id="35"/>
    </w:p>
    <w:sectPr w:rsidR="004559E8">
      <w:footerReference w:type="default" r:id="rId52"/>
      <w:footnotePr>
        <w:numRestart w:val="eachSect"/>
      </w:footnotePr>
      <w:pgSz w:w="11909" w:h="16834"/>
      <w:pgMar w:top="1417" w:right="1134" w:bottom="1417" w:left="1701" w:header="68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BE5959" w14:textId="77777777" w:rsidR="00011E3A" w:rsidRDefault="00011E3A">
      <w:pPr>
        <w:spacing w:after="0" w:line="240" w:lineRule="auto"/>
      </w:pPr>
      <w:r>
        <w:separator/>
      </w:r>
    </w:p>
  </w:endnote>
  <w:endnote w:type="continuationSeparator" w:id="0">
    <w:p w14:paraId="3E962E97" w14:textId="77777777" w:rsidR="00011E3A" w:rsidRDefault="00011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5C9022" w14:textId="77777777" w:rsidR="004559E8" w:rsidRDefault="00000000">
    <w:pPr>
      <w:spacing w:after="0"/>
      <w:jc w:val="center"/>
    </w:pPr>
    <w:r>
      <w:rPr>
        <w:sz w:val="20"/>
      </w:rPr>
      <w:fldChar w:fldCharType="begin"/>
    </w:r>
    <w:r>
      <w:rPr>
        <w:sz w:val="20"/>
      </w:rPr>
      <w:instrText xml:space="preserve"> PAGE </w:instrText>
    </w:r>
    <w:r w:rsidR="00095782">
      <w:rPr>
        <w:sz w:val="20"/>
      </w:rPr>
      <w:fldChar w:fldCharType="separate"/>
    </w:r>
    <w:r w:rsidR="00095782">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B18E31" w14:textId="77777777" w:rsidR="00011E3A" w:rsidRDefault="00011E3A">
      <w:pPr>
        <w:spacing w:after="0" w:line="240" w:lineRule="auto"/>
      </w:pPr>
      <w:r>
        <w:separator/>
      </w:r>
    </w:p>
  </w:footnote>
  <w:footnote w:type="continuationSeparator" w:id="0">
    <w:p w14:paraId="0F303709" w14:textId="77777777" w:rsidR="00011E3A" w:rsidRDefault="00011E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52ACFE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C4898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17480353">
    <w:abstractNumId w:val="0"/>
  </w:num>
  <w:num w:numId="2" w16cid:durableId="267738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559E8"/>
    <w:rsid w:val="00011E3A"/>
    <w:rsid w:val="00095782"/>
    <w:rsid w:val="0041509F"/>
    <w:rsid w:val="00455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7386C5B"/>
  <w15:docId w15:val="{70A43BDE-1CAA-0149-BCE7-EDFBF7A8C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vi-VN"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12" w:lineRule="auto"/>
    </w:pPr>
    <w:rPr>
      <w:rFonts w:ascii="Times New Roman" w:eastAsia="Times New Roman" w:hAnsi="Times New Roman"/>
      <w:color w:val="000000"/>
    </w:rPr>
  </w:style>
  <w:style w:type="paragraph" w:styleId="Heading1">
    <w:name w:val="heading 1"/>
    <w:basedOn w:val="Normal"/>
    <w:next w:val="BodyText"/>
    <w:link w:val="Heading1Char"/>
    <w:uiPriority w:val="9"/>
    <w:qFormat/>
    <w:rsid w:val="00A10FD9"/>
    <w:pPr>
      <w:keepNext/>
      <w:keepLines/>
      <w:spacing w:before="280" w:line="276" w:lineRule="auto"/>
      <w:outlineLvl w:val="0"/>
    </w:pPr>
    <w:rPr>
      <w:rFonts w:asciiTheme="majorHAnsi" w:eastAsiaTheme="majorEastAsia" w:hAnsiTheme="majorHAnsi" w:cstheme="majorBidi"/>
      <w:b/>
      <w:sz w:val="32"/>
      <w:szCs w:val="40"/>
    </w:rPr>
  </w:style>
  <w:style w:type="paragraph" w:styleId="Heading2">
    <w:name w:val="heading 2"/>
    <w:basedOn w:val="Normal"/>
    <w:next w:val="BodyText"/>
    <w:link w:val="Heading2Char"/>
    <w:uiPriority w:val="9"/>
    <w:semiHidden/>
    <w:unhideWhenUsed/>
    <w:qFormat/>
    <w:rsid w:val="00A10FD9"/>
    <w:pPr>
      <w:keepNext/>
      <w:keepLines/>
      <w:spacing w:before="240" w:after="100" w:line="276" w:lineRule="auto"/>
      <w:outlineLvl w:val="1"/>
    </w:pPr>
    <w:rPr>
      <w:rFonts w:asciiTheme="majorHAnsi" w:eastAsiaTheme="majorEastAsia" w:hAnsiTheme="majorHAnsi" w:cstheme="majorBidi"/>
      <w:b/>
      <w:sz w:val="28"/>
      <w:szCs w:val="32"/>
    </w:rPr>
  </w:style>
  <w:style w:type="paragraph" w:styleId="Heading3">
    <w:name w:val="heading 3"/>
    <w:basedOn w:val="Normal"/>
    <w:next w:val="BodyText"/>
    <w:link w:val="Heading3Char"/>
    <w:uiPriority w:val="9"/>
    <w:semiHidden/>
    <w:unhideWhenUsed/>
    <w:qFormat/>
    <w:rsid w:val="00A10FD9"/>
    <w:pPr>
      <w:keepNext/>
      <w:keepLines/>
      <w:spacing w:before="200" w:after="80" w:line="276" w:lineRule="auto"/>
      <w:outlineLvl w:val="2"/>
    </w:pPr>
    <w:rPr>
      <w:rFonts w:eastAsiaTheme="majorEastAsia" w:cstheme="majorBidi"/>
      <w:b/>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160" w:line="276" w:lineRule="auto"/>
      <w:contextualSpacing/>
      <w:jc w:val="center"/>
    </w:pPr>
    <w:rPr>
      <w:rFonts w:asciiTheme="majorHAnsi" w:eastAsiaTheme="majorEastAsia" w:hAnsiTheme="majorHAnsi" w:cstheme="majorBidi"/>
      <w:b/>
      <w:sz w:val="40"/>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after="80"/>
    </w:pPr>
    <w:rPr>
      <w:rFonts w:ascii="Times New Roman" w:hAnsi="Times New Roman"/>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spacing w:after="40"/>
    </w:pPr>
    <w:rPr>
      <w:rFonts w:ascii="Times New Roman" w:eastAsia="Times New Roman" w:hAnsi="Times New Roman"/>
      <w:b w:val="0"/>
      <w:sz w:val="24"/>
      <w:szCs w:val="24"/>
    </w:rPr>
  </w:style>
  <w:style w:type="paragraph" w:styleId="Date">
    <w:name w:val="Date"/>
    <w:basedOn w:val="Title"/>
    <w:next w:val="BodyText"/>
    <w:qFormat/>
    <w:pPr>
      <w:keepNext/>
      <w:keepLines/>
      <w:spacing w:after="240"/>
    </w:pPr>
    <w:rPr>
      <w:rFonts w:ascii="Times New Roman" w:eastAsia="Times New Roman" w:hAnsi="Times New Roman"/>
      <w:b w:val="0"/>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pPr>
      <w:jc w:val="center"/>
    </w:pPr>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www.figma.com/design/fYqJNkIZOrHHubt2pVu7Y5" TargetMode="External"/><Relationship Id="rId47" Type="http://schemas.openxmlformats.org/officeDocument/2006/relationships/hyperlink" Target="https://www.bloombergconnects.org/" TargetMode="External"/><Relationship Id="rId50" Type="http://schemas.openxmlformats.org/officeDocument/2006/relationships/hyperlink" Target="https://www.w3.org/WAI/people-use-web/"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yperlink" Target="https://apps.apple.com/gb/app/smartify-arts-and-culture/id1102736524"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github.com/minhtien0498/IT2019.11.CH-Dau-Xua" TargetMode="External"/><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www.figma.com/design/Hswz66mX3mCWBZLek8EF2o" TargetMode="External"/><Relationship Id="rId48" Type="http://schemas.openxmlformats.org/officeDocument/2006/relationships/hyperlink" Target="https://www.nngroup.com/articles/ten-usability-heuristics/" TargetMode="External"/><Relationship Id="rId8" Type="http://schemas.openxmlformats.org/officeDocument/2006/relationships/image" Target="media/image2.png"/><Relationship Id="rId51" Type="http://schemas.openxmlformats.org/officeDocument/2006/relationships/hyperlink" Target="https://www.w3.org/WAI/planning/involving-users/"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yperlink" Target="https://apps.apple.com/us/app/connects-arts-culture/id1476456847" TargetMode="Externa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play.google.com/store/apps/details?id=com.mobgen.smartif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.~WRD0003</Template>
  <TotalTime>7</TotalTime>
  <Pages>23</Pages>
  <Words>1504</Words>
  <Characters>8579</Characters>
  <Application>Microsoft Office Word</Application>
  <DocSecurity>0</DocSecurity>
  <Lines>71</Lines>
  <Paragraphs>20</Paragraphs>
  <ScaleCrop>false</ScaleCrop>
  <Company/>
  <LinksUpToDate>false</LinksUpToDate>
  <CharactersWithSpaces>10063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DẤU XƯA</dc:title>
  <dc:creator>Học viên: Tô Huỳnh Minh Tiến</dc:creator>
  <cp:keywords/>
  <cp:lastModifiedBy>Lê Thị Hoa</cp:lastModifiedBy>
  <cp:revision>2</cp:revision>
  <dcterms:created xsi:type="dcterms:W3CDTF">2026-10-25T17:11:00Z</dcterms:created>
  <dcterms:modified xsi:type="dcterms:W3CDTF">2026-10-27T11:52:00Z</dcterms:modified>
  <dc:language>vi-VN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Tháng 10 năm 2026</vt:lpwstr>
  </property>
  <property fmtid="{D5CDD505-2E9C-101B-9397-08002B2CF9AE}" pid="3" name="subtitle">
    <vt:lpwstr>Báo cáo Thiết kế trải nghiệm người dùng</vt:lpwstr>
  </property>
</Properties>
</file>