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D9" w:rsidRPr="00503EBF" w:rsidRDefault="001016D9" w:rsidP="00503EB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03EBF" w:rsidRDefault="00503EBF" w:rsidP="00503EB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503EBF">
        <w:rPr>
          <w:rFonts w:ascii="Times New Roman" w:hAnsi="Times New Roman" w:cs="Times New Roman"/>
          <w:b/>
          <w:sz w:val="60"/>
          <w:szCs w:val="60"/>
        </w:rPr>
        <w:t>QUẢN LÝ THƯ VIỆN</w:t>
      </w:r>
    </w:p>
    <w:p w:rsidR="00503EBF" w:rsidRPr="00503EBF" w:rsidRDefault="00503EBF" w:rsidP="00503EBF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>
            <wp:extent cx="5943600" cy="1917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EBF" w:rsidRPr="0050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BF"/>
    <w:rsid w:val="001016D9"/>
    <w:rsid w:val="005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0C2A7-1E63-4646-8E28-45CC4728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NguyenVietNamSon</dc:creator>
  <cp:keywords/>
  <dc:description/>
  <cp:lastModifiedBy>NguyenVietNamSon</cp:lastModifiedBy>
  <cp:revision>1</cp:revision>
  <dcterms:created xsi:type="dcterms:W3CDTF">2015-05-09T19:52:00Z</dcterms:created>
  <dcterms:modified xsi:type="dcterms:W3CDTF">2015-05-09T19:55:00Z</dcterms:modified>
</cp:coreProperties>
</file>