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1E6" w:rsidRPr="001F6A06" w:rsidRDefault="003831E6" w:rsidP="001F6A06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1F6A06">
        <w:rPr>
          <w:rFonts w:ascii="Times New Roman" w:hAnsi="Times New Roman" w:cs="Times New Roman"/>
          <w:b/>
          <w:sz w:val="23"/>
          <w:szCs w:val="23"/>
        </w:rPr>
        <w:t>UNIT 12: ROBOTS – GLOBAL SUCCESS 6</w:t>
      </w:r>
    </w:p>
    <w:p w:rsidR="00804338" w:rsidRPr="001F6A06" w:rsidRDefault="003831E6" w:rsidP="001F6A0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F6A06">
        <w:rPr>
          <w:rFonts w:ascii="Times New Roman" w:hAnsi="Times New Roman" w:cs="Times New Roman"/>
          <w:b/>
          <w:sz w:val="23"/>
          <w:szCs w:val="23"/>
        </w:rPr>
        <w:t>VOCABULARY</w:t>
      </w:r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1C5B57" w:rsidRPr="001F6A06" w:rsidSect="003831E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age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eɪdʒ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tuổi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tác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all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ɔːl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det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tất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cả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amount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əˈmaʊnt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số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lượng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breathe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briːð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thở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breathing problem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prɑːbləm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vấn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đề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thở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broken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brəʊkən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bị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hỏng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bị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vỡ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ceiling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siːlɪŋ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trần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nhà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clap the hands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vỗ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tay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coal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kəʊl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than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đá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comfortable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kʌmftəbl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thoải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mái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company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kʌmpəni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công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ty</w:t>
      </w:r>
      <w:r w:rsidRPr="001F6A06">
        <w:rPr>
          <w:rFonts w:ascii="Times New Roman" w:hAnsi="Times New Roman" w:cs="Times New Roman"/>
          <w:sz w:val="23"/>
          <w:szCs w:val="23"/>
        </w:rPr>
        <w:tab/>
      </w:r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continue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kənˈtɪnju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ː/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tiếp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tục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control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kənˈtrəʊl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khiển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diet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daɪət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chế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độ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ăn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do the dishes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rửa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chén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do the washing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wɑːʃɪŋ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giặt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giũ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quần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áo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1F6A06">
        <w:rPr>
          <w:rFonts w:ascii="Times New Roman" w:hAnsi="Times New Roman" w:cs="Times New Roman"/>
          <w:spacing w:val="-10"/>
          <w:sz w:val="23"/>
          <w:szCs w:val="23"/>
        </w:rPr>
        <w:t>eco-friendly /ˌ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iːkəʊ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ˈ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frendli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/ (a):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thân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thiện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với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môi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trường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Egypt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iːdʒɪpt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Ai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Cập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electricity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ɪˌlekˈtrɪsəti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điện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even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iːvn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thậm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chí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feelings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fiːlɪŋz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cảm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xúc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height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haɪt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chiều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cao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human(s)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hjuːmən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/: human being (n): con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người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1F6A06">
        <w:rPr>
          <w:rFonts w:ascii="Times New Roman" w:hAnsi="Times New Roman" w:cs="Times New Roman"/>
          <w:spacing w:val="-10"/>
          <w:sz w:val="23"/>
          <w:szCs w:val="23"/>
        </w:rPr>
        <w:t>lab /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læb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>/ (n): laboratory /ˈ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læbrətɔːri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/ :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phòng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thí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nghiệm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land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lænd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đất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literature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lɪtrətʃər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- 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lɪtrətʃʊr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môn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văn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học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ab/>
      </w:r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make meals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nấu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ăn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ab/>
      </w:r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mood(s)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muːd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tâm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trạng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tính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khí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ab/>
      </w:r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move heavy things (v): di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chuyển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vật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nặng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own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əʊn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sở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hữu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có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pick fruit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fruːt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hái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trái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cây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planet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plænɪt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hành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tinh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poet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pəʊət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thơ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pollute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pəˈluːt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ô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nhiễm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repair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rɪˈper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sửa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chữa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safe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seɪf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(a): an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toàn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scientist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saɪəntɪst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khoa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học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show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ʃəʊ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cuộc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biểu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diễn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sick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sɪk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bệnh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solar system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səʊlər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sɪstəm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hệ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trời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space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speɪs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gian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space station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speɪs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steɪʃn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trạm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gian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underground /ˌ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ʌndərˈɡraʊnd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(a): ở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dưới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đất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Vietnamese /ˌ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viːetnəˈmiːz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Việt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Nam</w:t>
      </w:r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water plants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plænts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tưới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cây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weight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weɪt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trọng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lượng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wind energy /ˈ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enərdʒi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lượng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gió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work as a guard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ɡɑːrd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bảo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vệ</w:t>
      </w:r>
      <w:proofErr w:type="spellEnd"/>
    </w:p>
    <w:p w:rsidR="001C5B57" w:rsidRPr="001F6A06" w:rsidRDefault="001C5B57" w:rsidP="001F6A0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1C5B57" w:rsidRPr="001F6A06" w:rsidSect="001C5B57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3831E6" w:rsidRPr="001F6A06" w:rsidRDefault="003831E6" w:rsidP="001F6A0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</w:p>
    <w:p w:rsidR="003831E6" w:rsidRPr="001F6A06" w:rsidRDefault="003831E6" w:rsidP="001F6A0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F6A06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1C5B57" w:rsidRPr="001F6A06" w:rsidRDefault="001C5B57" w:rsidP="001F6A06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pronunciation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prəˌnʌnsiˈeɪʃn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phát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âm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r w:rsidRPr="001F6A06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r w:rsidRPr="001F6A06">
        <w:rPr>
          <w:rFonts w:ascii="Times New Roman" w:hAnsi="Times New Roman" w:cs="Times New Roman"/>
          <w:sz w:val="23"/>
          <w:szCs w:val="23"/>
        </w:rPr>
        <w:t>pronounce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prəˈnaʊns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phát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âm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agree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əˈɡri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ː/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đồng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ý  </w:t>
      </w:r>
      <w:r w:rsidRPr="001F6A06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F6A06">
        <w:rPr>
          <w:rFonts w:ascii="Times New Roman" w:hAnsi="Times New Roman" w:cs="Times New Roman"/>
          <w:sz w:val="23"/>
          <w:szCs w:val="23"/>
        </w:rPr>
        <w:t xml:space="preserve"> disagree /ˌ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dɪsəˈɡri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>ː/ (v)</w:t>
      </w:r>
      <w:r w:rsidR="001F6A06"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1F6A06" w:rsidRPr="001F6A06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="001F6A06"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1F6A06" w:rsidRPr="001F6A06">
        <w:rPr>
          <w:rFonts w:ascii="Times New Roman" w:hAnsi="Times New Roman" w:cs="Times New Roman"/>
          <w:sz w:val="23"/>
          <w:szCs w:val="23"/>
        </w:rPr>
        <w:t>đồng</w:t>
      </w:r>
      <w:proofErr w:type="spellEnd"/>
      <w:r w:rsidR="001F6A06" w:rsidRPr="001F6A06">
        <w:rPr>
          <w:rFonts w:ascii="Times New Roman" w:hAnsi="Times New Roman" w:cs="Times New Roman"/>
          <w:sz w:val="23"/>
          <w:szCs w:val="23"/>
        </w:rPr>
        <w:t xml:space="preserve"> ý </w:t>
      </w:r>
    </w:p>
    <w:p w:rsidR="001C5B57" w:rsidRPr="001F6A06" w:rsidRDefault="001C5B57" w:rsidP="001F6A06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choice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tʃɔɪs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lựa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chọn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r w:rsidRPr="001F6A06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F6A06">
        <w:rPr>
          <w:rFonts w:ascii="Times New Roman" w:hAnsi="Times New Roman" w:cs="Times New Roman"/>
          <w:sz w:val="23"/>
          <w:szCs w:val="23"/>
        </w:rPr>
        <w:t xml:space="preserve"> choose (chose)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tʃuːz-tʃəʊz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chọn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price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praɪs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giá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cả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r w:rsidRPr="001F6A06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r w:rsidRPr="001F6A06">
        <w:rPr>
          <w:rFonts w:ascii="Times New Roman" w:hAnsi="Times New Roman" w:cs="Times New Roman"/>
          <w:sz w:val="23"/>
          <w:szCs w:val="23"/>
        </w:rPr>
        <w:t xml:space="preserve">pricy (a):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đắt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tiền</w:t>
      </w:r>
      <w:proofErr w:type="spellEnd"/>
    </w:p>
    <w:p w:rsidR="003831E6" w:rsidRPr="001F6A06" w:rsidRDefault="003831E6" w:rsidP="001F6A0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F6A06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CF3193" w:rsidRPr="001F6A06" w:rsidSect="001C5B5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information on Vietnamese music: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tin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âm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nhạc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Việt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Nam</w:t>
      </w:r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in our diet: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chế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độ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ăn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của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chúng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ta</w:t>
      </w:r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in the solar system: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hệ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Trời</w:t>
      </w:r>
      <w:proofErr w:type="spellEnd"/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in the world: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trên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thế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giới</w:t>
      </w:r>
      <w:proofErr w:type="spellEnd"/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in our daily life: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cuộc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sống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hằng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ngày</w:t>
      </w:r>
      <w:proofErr w:type="spellEnd"/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in the future: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tương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lai</w:t>
      </w:r>
      <w:proofErr w:type="spellEnd"/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teach on the internet: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dạy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học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trên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Internet</w:t>
      </w:r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help children in their study: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giúp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trẻ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em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trong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việc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học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tập</w:t>
      </w:r>
      <w:proofErr w:type="spellEnd"/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Home </w:t>
      </w:r>
      <w:r w:rsidR="001F6A06" w:rsidRPr="001F6A06">
        <w:rPr>
          <w:rFonts w:ascii="Times New Roman" w:hAnsi="Times New Roman" w:cs="Times New Roman"/>
          <w:sz w:val="23"/>
          <w:szCs w:val="23"/>
        </w:rPr>
        <w:t>robots are useful for housework</w:t>
      </w:r>
      <w:r w:rsidRPr="001F6A06">
        <w:rPr>
          <w:rFonts w:ascii="Times New Roman" w:hAnsi="Times New Roman" w:cs="Times New Roman"/>
          <w:sz w:val="23"/>
          <w:szCs w:val="23"/>
        </w:rPr>
        <w:t xml:space="preserve">: </w:t>
      </w:r>
      <w:r w:rsidR="001F6A06" w:rsidRPr="001F6A06">
        <w:rPr>
          <w:rFonts w:ascii="Times New Roman" w:hAnsi="Times New Roman" w:cs="Times New Roman"/>
          <w:sz w:val="23"/>
          <w:szCs w:val="23"/>
        </w:rPr>
        <w:t xml:space="preserve">robot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gia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đình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hữu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ích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việc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>.</w:t>
      </w:r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agree with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đồng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ý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với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đó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be away /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əˈweɪ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vắng</w:t>
      </w:r>
      <w:proofErr w:type="spellEnd"/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at weekend: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vào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cuối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tuần</w:t>
      </w:r>
      <w:proofErr w:type="spellEnd"/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at a speed of 300km per hour: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với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tốc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độ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300 km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mỗi</w:t>
      </w:r>
      <w:proofErr w:type="spellEnd"/>
      <w:r w:rsidRPr="001F6A0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pacing w:val="-10"/>
          <w:sz w:val="23"/>
          <w:szCs w:val="23"/>
        </w:rPr>
        <w:t>giờ</w:t>
      </w:r>
      <w:proofErr w:type="spellEnd"/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in the robot show: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buổi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trình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diễn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robot</w:t>
      </w:r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on my own: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mình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tự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mình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look for: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tìm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kiếm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according to</w:t>
      </w:r>
      <w:r w:rsidRPr="001F6A06">
        <w:rPr>
          <w:rFonts w:ascii="Times New Roman" w:hAnsi="Times New Roman" w:cs="Times New Roman"/>
          <w:sz w:val="23"/>
          <w:szCs w:val="23"/>
        </w:rPr>
        <w:t xml:space="preserve"> (prep):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dựa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theo</w:t>
      </w:r>
      <w:proofErr w:type="spellEnd"/>
    </w:p>
    <w:p w:rsidR="001F6A06" w:rsidRPr="001F6A06" w:rsidRDefault="001F6A06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put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away (v):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cất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…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đi</w:t>
      </w:r>
      <w:proofErr w:type="spellEnd"/>
    </w:p>
    <w:p w:rsidR="001F6A06" w:rsidRPr="001F6A06" w:rsidRDefault="001F6A06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interested in </w:t>
      </w:r>
      <w:r w:rsidRPr="001F6A06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thích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look after (v) = take care of: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chăm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sóc</w:t>
      </w:r>
      <w:proofErr w:type="spellEnd"/>
    </w:p>
    <w:p w:rsidR="00CF3193" w:rsidRPr="001F6A06" w:rsidRDefault="00CF3193" w:rsidP="001F6A0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 xml:space="preserve">tell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about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kể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nói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đó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1C5B57" w:rsidRPr="001F6A06" w:rsidRDefault="001C5B57" w:rsidP="001F6A06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1C5B57" w:rsidRPr="001F6A06" w:rsidSect="00CF3193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3831E6" w:rsidRPr="001F6A06" w:rsidRDefault="003831E6" w:rsidP="001F6A0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F6A06">
        <w:rPr>
          <w:rFonts w:ascii="Times New Roman" w:hAnsi="Times New Roman" w:cs="Times New Roman"/>
          <w:b/>
          <w:sz w:val="23"/>
          <w:szCs w:val="23"/>
        </w:rPr>
        <w:t xml:space="preserve">GRAMMAR AND STRUCTURES </w:t>
      </w:r>
      <w:bookmarkStart w:id="0" w:name="_GoBack"/>
      <w:bookmarkEnd w:id="0"/>
    </w:p>
    <w:p w:rsidR="003831E6" w:rsidRPr="001F6A06" w:rsidRDefault="001F6A06" w:rsidP="001F6A06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F6A06">
        <w:rPr>
          <w:rFonts w:ascii="Times New Roman" w:hAnsi="Times New Roman" w:cs="Times New Roman"/>
          <w:b/>
          <w:sz w:val="23"/>
          <w:szCs w:val="23"/>
        </w:rPr>
        <w:t xml:space="preserve">Verb </w:t>
      </w:r>
      <w:r w:rsidR="003831E6" w:rsidRPr="001F6A06">
        <w:rPr>
          <w:rFonts w:ascii="Times New Roman" w:hAnsi="Times New Roman" w:cs="Times New Roman"/>
          <w:b/>
          <w:sz w:val="23"/>
          <w:szCs w:val="23"/>
        </w:rPr>
        <w:t>patterns</w:t>
      </w:r>
    </w:p>
    <w:p w:rsidR="003831E6" w:rsidRPr="001F6A06" w:rsidRDefault="003831E6" w:rsidP="001F6A06">
      <w:pPr>
        <w:pStyle w:val="ListParagraph"/>
        <w:numPr>
          <w:ilvl w:val="0"/>
          <w:numId w:val="1"/>
        </w:num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1F6A06">
        <w:rPr>
          <w:rFonts w:ascii="Times New Roman" w:eastAsia="Calibri" w:hAnsi="Times New Roman" w:cs="Times New Roman"/>
          <w:sz w:val="23"/>
          <w:szCs w:val="23"/>
        </w:rPr>
        <w:lastRenderedPageBreak/>
        <w:t xml:space="preserve">be interested in (n) / </w:t>
      </w:r>
      <w:proofErr w:type="spellStart"/>
      <w:r w:rsidRPr="001F6A06">
        <w:rPr>
          <w:rFonts w:ascii="Times New Roman" w:eastAsia="Calibri" w:hAnsi="Times New Roman" w:cs="Times New Roman"/>
          <w:sz w:val="23"/>
          <w:szCs w:val="23"/>
        </w:rPr>
        <w:t>V</w:t>
      </w:r>
      <w:r w:rsidRPr="001F6A06">
        <w:rPr>
          <w:rFonts w:ascii="Times New Roman" w:eastAsia="Calibri" w:hAnsi="Times New Roman" w:cs="Times New Roman"/>
          <w:sz w:val="23"/>
          <w:szCs w:val="23"/>
          <w:vertAlign w:val="subscript"/>
        </w:rPr>
        <w:t>ing</w:t>
      </w:r>
      <w:proofErr w:type="spellEnd"/>
      <w:r w:rsidRPr="001F6A06">
        <w:rPr>
          <w:rFonts w:ascii="Times New Roman" w:eastAsia="Calibri" w:hAnsi="Times New Roman" w:cs="Times New Roman"/>
          <w:sz w:val="23"/>
          <w:szCs w:val="23"/>
          <w:vertAlign w:val="subscript"/>
        </w:rPr>
        <w:t xml:space="preserve"> </w:t>
      </w:r>
      <w:r w:rsidRPr="001F6A06">
        <w:rPr>
          <w:rFonts w:ascii="Times New Roman" w:eastAsia="Calibri" w:hAnsi="Times New Roman" w:cs="Times New Roman"/>
          <w:sz w:val="23"/>
          <w:szCs w:val="23"/>
        </w:rPr>
        <w:t xml:space="preserve">= like/ love/ enjoy + (n) / </w:t>
      </w:r>
      <w:proofErr w:type="spellStart"/>
      <w:r w:rsidRPr="001F6A06">
        <w:rPr>
          <w:rFonts w:ascii="Times New Roman" w:eastAsia="Calibri" w:hAnsi="Times New Roman" w:cs="Times New Roman"/>
          <w:sz w:val="23"/>
          <w:szCs w:val="23"/>
        </w:rPr>
        <w:t>V</w:t>
      </w:r>
      <w:r w:rsidRPr="001F6A06">
        <w:rPr>
          <w:rFonts w:ascii="Times New Roman" w:eastAsia="Calibri" w:hAnsi="Times New Roman" w:cs="Times New Roman"/>
          <w:sz w:val="23"/>
          <w:szCs w:val="23"/>
          <w:vertAlign w:val="subscript"/>
        </w:rPr>
        <w:t>ing</w:t>
      </w:r>
      <w:proofErr w:type="spellEnd"/>
      <w:r w:rsidRPr="001F6A06">
        <w:rPr>
          <w:rFonts w:ascii="Times New Roman" w:eastAsia="Calibri" w:hAnsi="Times New Roman" w:cs="Times New Roman"/>
          <w:sz w:val="23"/>
          <w:szCs w:val="23"/>
        </w:rPr>
        <w:t>…</w:t>
      </w:r>
      <w:r w:rsidR="00CF3193" w:rsidRPr="001F6A06">
        <w:rPr>
          <w:rFonts w:ascii="Times New Roman" w:eastAsia="Calibri" w:hAnsi="Times New Roman" w:cs="Times New Roman"/>
          <w:sz w:val="23"/>
          <w:szCs w:val="23"/>
        </w:rPr>
        <w:t xml:space="preserve">: </w:t>
      </w:r>
      <w:proofErr w:type="spellStart"/>
      <w:r w:rsidR="00CF3193" w:rsidRPr="001F6A06">
        <w:rPr>
          <w:rFonts w:ascii="Times New Roman" w:eastAsia="Calibri" w:hAnsi="Times New Roman" w:cs="Times New Roman"/>
          <w:sz w:val="23"/>
          <w:szCs w:val="23"/>
        </w:rPr>
        <w:t>thích</w:t>
      </w:r>
      <w:proofErr w:type="spellEnd"/>
      <w:r w:rsidR="00CF3193" w:rsidRPr="001F6A06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="00CF3193" w:rsidRPr="001F6A06">
        <w:rPr>
          <w:rFonts w:ascii="Times New Roman" w:eastAsia="Calibri" w:hAnsi="Times New Roman" w:cs="Times New Roman"/>
          <w:sz w:val="23"/>
          <w:szCs w:val="23"/>
        </w:rPr>
        <w:t>làm</w:t>
      </w:r>
      <w:proofErr w:type="spellEnd"/>
      <w:r w:rsidR="00CF3193" w:rsidRPr="001F6A06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="00CF3193" w:rsidRPr="001F6A06">
        <w:rPr>
          <w:rFonts w:ascii="Times New Roman" w:eastAsia="Calibri" w:hAnsi="Times New Roman" w:cs="Times New Roman"/>
          <w:sz w:val="23"/>
          <w:szCs w:val="23"/>
        </w:rPr>
        <w:t>gì</w:t>
      </w:r>
      <w:proofErr w:type="spellEnd"/>
    </w:p>
    <w:p w:rsidR="003831E6" w:rsidRPr="001F6A06" w:rsidRDefault="003831E6" w:rsidP="001F6A06">
      <w:pPr>
        <w:pStyle w:val="ListParagraph"/>
        <w:numPr>
          <w:ilvl w:val="0"/>
          <w:numId w:val="1"/>
        </w:num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1F6A06">
        <w:rPr>
          <w:rFonts w:ascii="Times New Roman" w:eastAsia="Calibri" w:hAnsi="Times New Roman" w:cs="Times New Roman"/>
          <w:sz w:val="23"/>
          <w:szCs w:val="23"/>
        </w:rPr>
        <w:t>too much + (n)</w:t>
      </w:r>
      <w:proofErr w:type="spellStart"/>
      <w:r w:rsidRPr="001F6A06">
        <w:rPr>
          <w:rFonts w:ascii="Times New Roman" w:eastAsia="Calibri" w:hAnsi="Times New Roman" w:cs="Times New Roman"/>
          <w:sz w:val="23"/>
          <w:szCs w:val="23"/>
          <w:vertAlign w:val="subscript"/>
        </w:rPr>
        <w:t>không</w:t>
      </w:r>
      <w:proofErr w:type="spellEnd"/>
      <w:r w:rsidRPr="001F6A06">
        <w:rPr>
          <w:rFonts w:ascii="Times New Roman" w:eastAsia="Calibri" w:hAnsi="Times New Roman" w:cs="Times New Roman"/>
          <w:sz w:val="23"/>
          <w:szCs w:val="23"/>
          <w:vertAlign w:val="subscript"/>
        </w:rPr>
        <w:t xml:space="preserve"> </w:t>
      </w:r>
      <w:proofErr w:type="spellStart"/>
      <w:r w:rsidRPr="001F6A06">
        <w:rPr>
          <w:rFonts w:ascii="Times New Roman" w:eastAsia="Calibri" w:hAnsi="Times New Roman" w:cs="Times New Roman"/>
          <w:sz w:val="23"/>
          <w:szCs w:val="23"/>
          <w:vertAlign w:val="subscript"/>
        </w:rPr>
        <w:t>đếm</w:t>
      </w:r>
      <w:proofErr w:type="spellEnd"/>
      <w:r w:rsidRPr="001F6A06">
        <w:rPr>
          <w:rFonts w:ascii="Times New Roman" w:eastAsia="Calibri" w:hAnsi="Times New Roman" w:cs="Times New Roman"/>
          <w:sz w:val="23"/>
          <w:szCs w:val="23"/>
          <w:vertAlign w:val="subscript"/>
        </w:rPr>
        <w:t xml:space="preserve"> </w:t>
      </w:r>
      <w:proofErr w:type="spellStart"/>
      <w:r w:rsidRPr="001F6A06">
        <w:rPr>
          <w:rFonts w:ascii="Times New Roman" w:eastAsia="Calibri" w:hAnsi="Times New Roman" w:cs="Times New Roman"/>
          <w:sz w:val="23"/>
          <w:szCs w:val="23"/>
          <w:vertAlign w:val="subscript"/>
        </w:rPr>
        <w:t>được</w:t>
      </w:r>
      <w:proofErr w:type="spellEnd"/>
      <w:r w:rsidRPr="001F6A06">
        <w:rPr>
          <w:rFonts w:ascii="Times New Roman" w:eastAsia="Calibri" w:hAnsi="Times New Roman" w:cs="Times New Roman"/>
          <w:sz w:val="23"/>
          <w:szCs w:val="23"/>
        </w:rPr>
        <w:t xml:space="preserve">: </w:t>
      </w:r>
      <w:proofErr w:type="spellStart"/>
      <w:r w:rsidRPr="001F6A06">
        <w:rPr>
          <w:rFonts w:ascii="Times New Roman" w:eastAsia="Calibri" w:hAnsi="Times New Roman" w:cs="Times New Roman"/>
          <w:sz w:val="23"/>
          <w:szCs w:val="23"/>
        </w:rPr>
        <w:t>quá</w:t>
      </w:r>
      <w:proofErr w:type="spellEnd"/>
      <w:r w:rsidRPr="001F6A06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eastAsia="Calibri" w:hAnsi="Times New Roman" w:cs="Times New Roman"/>
          <w:sz w:val="23"/>
          <w:szCs w:val="23"/>
        </w:rPr>
        <w:t>nhiều</w:t>
      </w:r>
      <w:proofErr w:type="spellEnd"/>
      <w:r w:rsidRPr="001F6A06">
        <w:rPr>
          <w:rFonts w:ascii="Times New Roman" w:eastAsia="Calibri" w:hAnsi="Times New Roman" w:cs="Times New Roman"/>
          <w:sz w:val="23"/>
          <w:szCs w:val="23"/>
        </w:rPr>
        <w:t xml:space="preserve"> … </w:t>
      </w:r>
      <w:proofErr w:type="spellStart"/>
      <w:r w:rsidRPr="001F6A06">
        <w:rPr>
          <w:rFonts w:ascii="Times New Roman" w:eastAsia="Calibri" w:hAnsi="Times New Roman" w:cs="Times New Roman"/>
          <w:sz w:val="23"/>
          <w:szCs w:val="23"/>
        </w:rPr>
        <w:t>cái</w:t>
      </w:r>
      <w:proofErr w:type="spellEnd"/>
      <w:r w:rsidRPr="001F6A06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eastAsia="Calibri" w:hAnsi="Times New Roman" w:cs="Times New Roman"/>
          <w:sz w:val="23"/>
          <w:szCs w:val="23"/>
        </w:rPr>
        <w:t>gì</w:t>
      </w:r>
      <w:proofErr w:type="spellEnd"/>
    </w:p>
    <w:p w:rsidR="003831E6" w:rsidRPr="001F6A06" w:rsidRDefault="003831E6" w:rsidP="001F6A06">
      <w:pPr>
        <w:pStyle w:val="ListParagraph"/>
        <w:numPr>
          <w:ilvl w:val="0"/>
          <w:numId w:val="1"/>
        </w:num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1F6A06">
        <w:rPr>
          <w:rFonts w:ascii="Times New Roman" w:eastAsia="Calibri" w:hAnsi="Times New Roman" w:cs="Times New Roman"/>
          <w:sz w:val="23"/>
          <w:szCs w:val="23"/>
        </w:rPr>
        <w:t xml:space="preserve">help </w:t>
      </w:r>
      <w:proofErr w:type="spellStart"/>
      <w:r w:rsidRPr="001F6A06">
        <w:rPr>
          <w:rFonts w:ascii="Times New Roman" w:eastAsia="Calibri" w:hAnsi="Times New Roman" w:cs="Times New Roman"/>
          <w:sz w:val="23"/>
          <w:szCs w:val="23"/>
        </w:rPr>
        <w:t>sb</w:t>
      </w:r>
      <w:proofErr w:type="spellEnd"/>
      <w:r w:rsidRPr="001F6A06">
        <w:rPr>
          <w:rFonts w:ascii="Times New Roman" w:eastAsia="Calibri" w:hAnsi="Times New Roman" w:cs="Times New Roman"/>
          <w:sz w:val="23"/>
          <w:szCs w:val="23"/>
        </w:rPr>
        <w:t xml:space="preserve"> (to )V…</w:t>
      </w:r>
      <w:r w:rsidR="00CF3193" w:rsidRPr="001F6A06">
        <w:rPr>
          <w:rFonts w:ascii="Times New Roman" w:eastAsia="Calibri" w:hAnsi="Times New Roman" w:cs="Times New Roman"/>
          <w:sz w:val="23"/>
          <w:szCs w:val="23"/>
        </w:rPr>
        <w:t xml:space="preserve">: </w:t>
      </w:r>
      <w:proofErr w:type="spellStart"/>
      <w:r w:rsidR="00CF3193" w:rsidRPr="001F6A06">
        <w:rPr>
          <w:rFonts w:ascii="Times New Roman" w:eastAsia="Calibri" w:hAnsi="Times New Roman" w:cs="Times New Roman"/>
          <w:sz w:val="23"/>
          <w:szCs w:val="23"/>
        </w:rPr>
        <w:t>giúp</w:t>
      </w:r>
      <w:proofErr w:type="spellEnd"/>
      <w:r w:rsidR="00CF3193" w:rsidRPr="001F6A06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="00CF3193" w:rsidRPr="001F6A06">
        <w:rPr>
          <w:rFonts w:ascii="Times New Roman" w:eastAsia="Calibri" w:hAnsi="Times New Roman" w:cs="Times New Roman"/>
          <w:sz w:val="23"/>
          <w:szCs w:val="23"/>
        </w:rPr>
        <w:t>ai</w:t>
      </w:r>
      <w:proofErr w:type="spellEnd"/>
      <w:r w:rsidR="00CF3193" w:rsidRPr="001F6A06">
        <w:rPr>
          <w:rFonts w:ascii="Times New Roman" w:eastAsia="Calibri" w:hAnsi="Times New Roman" w:cs="Times New Roman"/>
          <w:sz w:val="23"/>
          <w:szCs w:val="23"/>
        </w:rPr>
        <w:t xml:space="preserve"> a=</w:t>
      </w:r>
      <w:proofErr w:type="spellStart"/>
      <w:r w:rsidR="00CF3193" w:rsidRPr="001F6A06">
        <w:rPr>
          <w:rFonts w:ascii="Times New Roman" w:eastAsia="Calibri" w:hAnsi="Times New Roman" w:cs="Times New Roman"/>
          <w:sz w:val="23"/>
          <w:szCs w:val="23"/>
        </w:rPr>
        <w:t>làm</w:t>
      </w:r>
      <w:proofErr w:type="spellEnd"/>
      <w:r w:rsidR="00CF3193" w:rsidRPr="001F6A06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="00CF3193" w:rsidRPr="001F6A06">
        <w:rPr>
          <w:rFonts w:ascii="Times New Roman" w:eastAsia="Calibri" w:hAnsi="Times New Roman" w:cs="Times New Roman"/>
          <w:sz w:val="23"/>
          <w:szCs w:val="23"/>
        </w:rPr>
        <w:t>gì</w:t>
      </w:r>
      <w:proofErr w:type="spellEnd"/>
    </w:p>
    <w:p w:rsidR="001C5B57" w:rsidRPr="001F6A06" w:rsidRDefault="001C5B57" w:rsidP="001F6A0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F6A06">
        <w:rPr>
          <w:rFonts w:ascii="Times New Roman" w:hAnsi="Times New Roman" w:cs="Times New Roman"/>
          <w:sz w:val="23"/>
          <w:szCs w:val="23"/>
        </w:rPr>
        <w:t>continue to V</w:t>
      </w:r>
      <w:r w:rsidRPr="001F6A06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tiếp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tục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F6A06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1F6A06">
        <w:rPr>
          <w:rFonts w:ascii="Times New Roman" w:hAnsi="Times New Roman" w:cs="Times New Roman"/>
          <w:sz w:val="23"/>
          <w:szCs w:val="23"/>
        </w:rPr>
        <w:t xml:space="preserve"> </w:t>
      </w:r>
    </w:p>
    <w:p w:rsidR="003831E6" w:rsidRPr="001F6A06" w:rsidRDefault="003831E6" w:rsidP="001F6A06">
      <w:pPr>
        <w:pStyle w:val="ListParagraph"/>
        <w:numPr>
          <w:ilvl w:val="0"/>
          <w:numId w:val="1"/>
        </w:num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1F6A06">
        <w:rPr>
          <w:rFonts w:ascii="Times New Roman" w:eastAsia="Calibri" w:hAnsi="Times New Roman" w:cs="Times New Roman"/>
          <w:sz w:val="23"/>
          <w:szCs w:val="23"/>
        </w:rPr>
        <w:t xml:space="preserve">S + be + too + (a) + (for </w:t>
      </w:r>
      <w:proofErr w:type="spellStart"/>
      <w:r w:rsidRPr="001F6A06">
        <w:rPr>
          <w:rFonts w:ascii="Times New Roman" w:eastAsia="Calibri" w:hAnsi="Times New Roman" w:cs="Times New Roman"/>
          <w:sz w:val="23"/>
          <w:szCs w:val="23"/>
        </w:rPr>
        <w:t>sb</w:t>
      </w:r>
      <w:proofErr w:type="spellEnd"/>
      <w:r w:rsidRPr="001F6A06">
        <w:rPr>
          <w:rFonts w:ascii="Times New Roman" w:eastAsia="Calibri" w:hAnsi="Times New Roman" w:cs="Times New Roman"/>
          <w:sz w:val="23"/>
          <w:szCs w:val="23"/>
        </w:rPr>
        <w:t>) + to V…</w:t>
      </w:r>
      <w:r w:rsidR="00CF3193" w:rsidRPr="001F6A06">
        <w:rPr>
          <w:rFonts w:ascii="Times New Roman" w:eastAsia="Calibri" w:hAnsi="Times New Roman" w:cs="Times New Roman"/>
          <w:sz w:val="23"/>
          <w:szCs w:val="23"/>
        </w:rPr>
        <w:t xml:space="preserve">: </w:t>
      </w:r>
      <w:proofErr w:type="spellStart"/>
      <w:r w:rsidR="00CF3193" w:rsidRPr="001F6A06">
        <w:rPr>
          <w:rFonts w:ascii="Times New Roman" w:eastAsia="Calibri" w:hAnsi="Times New Roman" w:cs="Times New Roman"/>
          <w:sz w:val="23"/>
          <w:szCs w:val="23"/>
        </w:rPr>
        <w:t>quá</w:t>
      </w:r>
      <w:proofErr w:type="spellEnd"/>
      <w:r w:rsidR="00CF3193" w:rsidRPr="001F6A06">
        <w:rPr>
          <w:rFonts w:ascii="Times New Roman" w:eastAsia="Calibri" w:hAnsi="Times New Roman" w:cs="Times New Roman"/>
          <w:sz w:val="23"/>
          <w:szCs w:val="23"/>
        </w:rPr>
        <w:t xml:space="preserve">… </w:t>
      </w:r>
      <w:proofErr w:type="spellStart"/>
      <w:r w:rsidR="00CF3193" w:rsidRPr="001F6A06">
        <w:rPr>
          <w:rFonts w:ascii="Times New Roman" w:eastAsia="Calibri" w:hAnsi="Times New Roman" w:cs="Times New Roman"/>
          <w:sz w:val="23"/>
          <w:szCs w:val="23"/>
        </w:rPr>
        <w:t>để</w:t>
      </w:r>
      <w:proofErr w:type="spellEnd"/>
      <w:r w:rsidR="00CF3193" w:rsidRPr="001F6A06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="00CF3193" w:rsidRPr="001F6A06">
        <w:rPr>
          <w:rFonts w:ascii="Times New Roman" w:eastAsia="Calibri" w:hAnsi="Times New Roman" w:cs="Times New Roman"/>
          <w:sz w:val="23"/>
          <w:szCs w:val="23"/>
        </w:rPr>
        <w:t>làm</w:t>
      </w:r>
      <w:proofErr w:type="spellEnd"/>
      <w:r w:rsidR="00CF3193" w:rsidRPr="001F6A06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="00CF3193" w:rsidRPr="001F6A06">
        <w:rPr>
          <w:rFonts w:ascii="Times New Roman" w:eastAsia="Calibri" w:hAnsi="Times New Roman" w:cs="Times New Roman"/>
          <w:sz w:val="23"/>
          <w:szCs w:val="23"/>
        </w:rPr>
        <w:t>gì</w:t>
      </w:r>
      <w:proofErr w:type="spellEnd"/>
      <w:r w:rsidR="00CF3193" w:rsidRPr="001F6A06">
        <w:rPr>
          <w:rFonts w:ascii="Times New Roman" w:eastAsia="Calibri" w:hAnsi="Times New Roman" w:cs="Times New Roman"/>
          <w:sz w:val="23"/>
          <w:szCs w:val="23"/>
        </w:rPr>
        <w:t>…</w:t>
      </w:r>
    </w:p>
    <w:p w:rsidR="003831E6" w:rsidRPr="001F6A06" w:rsidRDefault="003831E6" w:rsidP="001F6A06">
      <w:pPr>
        <w:pStyle w:val="ListParagraph"/>
        <w:tabs>
          <w:tab w:val="left" w:pos="426"/>
        </w:tabs>
        <w:spacing w:after="0" w:line="276" w:lineRule="auto"/>
        <w:ind w:left="360"/>
        <w:rPr>
          <w:rFonts w:ascii="Times New Roman" w:eastAsia="Calibri" w:hAnsi="Times New Roman" w:cs="Times New Roman"/>
          <w:sz w:val="23"/>
          <w:szCs w:val="23"/>
        </w:rPr>
      </w:pPr>
      <w:r w:rsidRPr="001F6A06">
        <w:rPr>
          <w:rFonts w:ascii="Times New Roman" w:eastAsia="Calibri" w:hAnsi="Times New Roman" w:cs="Times New Roman"/>
          <w:sz w:val="23"/>
          <w:szCs w:val="23"/>
        </w:rPr>
        <w:t>The table is too heavy for me to move on my own.</w:t>
      </w:r>
    </w:p>
    <w:p w:rsidR="003831E6" w:rsidRPr="001F6A06" w:rsidRDefault="003831E6" w:rsidP="001F6A06">
      <w:pPr>
        <w:pStyle w:val="ListParagraph"/>
        <w:tabs>
          <w:tab w:val="left" w:pos="426"/>
        </w:tabs>
        <w:spacing w:after="0" w:line="276" w:lineRule="auto"/>
        <w:ind w:left="360"/>
        <w:rPr>
          <w:rFonts w:ascii="Times New Roman" w:eastAsia="Calibri" w:hAnsi="Times New Roman" w:cs="Times New Roman"/>
          <w:sz w:val="23"/>
          <w:szCs w:val="23"/>
        </w:rPr>
      </w:pPr>
    </w:p>
    <w:p w:rsidR="003831E6" w:rsidRPr="001F6A06" w:rsidRDefault="003831E6" w:rsidP="001F6A06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F6A06">
        <w:rPr>
          <w:rFonts w:ascii="Times New Roman" w:hAnsi="Times New Roman" w:cs="Times New Roman"/>
          <w:b/>
          <w:sz w:val="23"/>
          <w:szCs w:val="23"/>
        </w:rPr>
        <w:t>Grammar</w:t>
      </w:r>
    </w:p>
    <w:p w:rsidR="003831E6" w:rsidRPr="001F6A06" w:rsidRDefault="003831E6" w:rsidP="001F6A06">
      <w:p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1F6A06">
        <w:rPr>
          <w:rFonts w:ascii="Times New Roman" w:eastAsia="Calibri" w:hAnsi="Times New Roman" w:cs="Times New Roman"/>
          <w:b/>
          <w:sz w:val="23"/>
          <w:szCs w:val="23"/>
        </w:rPr>
        <w:t>Superlative adjectives: short adjectives</w:t>
      </w:r>
    </w:p>
    <w:p w:rsidR="003831E6" w:rsidRPr="001F6A06" w:rsidRDefault="003831E6" w:rsidP="001F6A06">
      <w:p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980"/>
        <w:gridCol w:w="4981"/>
      </w:tblGrid>
      <w:tr w:rsidR="003831E6" w:rsidRPr="001F6A06" w:rsidTr="00C01496">
        <w:tc>
          <w:tcPr>
            <w:tcW w:w="4980" w:type="dxa"/>
          </w:tcPr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b/>
                <w:bCs/>
                <w:i/>
                <w:sz w:val="23"/>
                <w:szCs w:val="23"/>
              </w:rPr>
              <w:t>Short adjective</w:t>
            </w:r>
            <w:r w:rsidRPr="001F6A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(a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  <w:vertAlign w:val="subscript"/>
              </w:rPr>
              <w:t>s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):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tính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  <w:lang w:val="vi-VN"/>
              </w:rPr>
              <w:t>ừ ngắn</w:t>
            </w:r>
          </w:p>
        </w:tc>
        <w:tc>
          <w:tcPr>
            <w:tcW w:w="4981" w:type="dxa"/>
          </w:tcPr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b/>
                <w:bCs/>
                <w:i/>
                <w:sz w:val="23"/>
                <w:szCs w:val="23"/>
              </w:rPr>
              <w:t>Long adjective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(a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  <w:vertAlign w:val="subscript"/>
              </w:rPr>
              <w:t>l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) :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tính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  <w:lang w:val="vi-VN"/>
              </w:rPr>
              <w:t xml:space="preserve">ừ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dài</w:t>
            </w:r>
            <w:proofErr w:type="spellEnd"/>
          </w:p>
        </w:tc>
      </w:tr>
      <w:tr w:rsidR="003831E6" w:rsidRPr="001F6A06" w:rsidTr="00C01496">
        <w:tc>
          <w:tcPr>
            <w:tcW w:w="4980" w:type="dxa"/>
          </w:tcPr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-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Là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tính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từ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1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vần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: big, tall, fat, short </w:t>
            </w:r>
          </w:p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-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Là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tính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từ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2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vần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nhưng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phải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tận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cùng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là:et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er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, le,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ow,y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(quiet / clever/ happy/ narrow / noble)</w:t>
            </w:r>
          </w:p>
        </w:tc>
        <w:tc>
          <w:tcPr>
            <w:tcW w:w="4981" w:type="dxa"/>
          </w:tcPr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là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những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(a) 2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vần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trở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lên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nhưng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không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tận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cùng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là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r w:rsidRPr="001F6A06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y, ow, et,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er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, le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(boring / modern / famous / common / useful) </w:t>
            </w:r>
          </w:p>
        </w:tc>
      </w:tr>
    </w:tbl>
    <w:p w:rsidR="003831E6" w:rsidRPr="001F6A06" w:rsidRDefault="003831E6" w:rsidP="001F6A06">
      <w:p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4819"/>
        <w:gridCol w:w="4813"/>
      </w:tblGrid>
      <w:tr w:rsidR="003831E6" w:rsidRPr="001F6A06" w:rsidTr="00C01496">
        <w:tc>
          <w:tcPr>
            <w:tcW w:w="4819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b/>
                <w:i/>
                <w:iCs/>
                <w:sz w:val="23"/>
                <w:szCs w:val="23"/>
              </w:rPr>
              <w:t>Comparative adjectives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</w:t>
            </w:r>
            <w:r w:rsidRPr="001F6A06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 xml:space="preserve">so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>sánh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>hơn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4813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b/>
                <w:i/>
                <w:iCs/>
                <w:sz w:val="23"/>
                <w:szCs w:val="23"/>
              </w:rPr>
              <w:t>Superlative adjectives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</w:t>
            </w:r>
            <w:r w:rsidRPr="001F6A06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 xml:space="preserve">so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>sánh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 xml:space="preserve"> 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>nhất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)</w:t>
            </w:r>
          </w:p>
        </w:tc>
      </w:tr>
      <w:tr w:rsidR="003831E6" w:rsidRPr="001F6A06" w:rsidTr="00C01496">
        <w:tc>
          <w:tcPr>
            <w:tcW w:w="4819" w:type="dxa"/>
            <w:tcBorders>
              <w:left w:val="nil"/>
              <w:bottom w:val="dotted" w:sz="8" w:space="0" w:color="auto"/>
            </w:tcBorders>
            <w:vAlign w:val="center"/>
          </w:tcPr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S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  <w:vertAlign w:val="subscript"/>
              </w:rPr>
              <w:t>1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+  be   +  (much/ far)+ (</w:t>
            </w:r>
            <w:r w:rsidRPr="001F6A06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a</w:t>
            </w:r>
            <w:r w:rsidRPr="001F6A06">
              <w:rPr>
                <w:rFonts w:ascii="Times New Roman" w:eastAsia="Times New Roman" w:hAnsi="Times New Roman" w:cs="Times New Roman"/>
                <w:b/>
                <w:sz w:val="23"/>
                <w:szCs w:val="23"/>
                <w:vertAlign w:val="subscript"/>
              </w:rPr>
              <w:t>s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)</w:t>
            </w:r>
            <w:r w:rsidRPr="001F6A06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-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er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   than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+   S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  <w:vertAlign w:val="subscript"/>
              </w:rPr>
              <w:t>2</w:t>
            </w:r>
          </w:p>
        </w:tc>
        <w:tc>
          <w:tcPr>
            <w:tcW w:w="4813" w:type="dxa"/>
            <w:tcBorders>
              <w:bottom w:val="dotted" w:sz="8" w:space="0" w:color="auto"/>
              <w:right w:val="nil"/>
            </w:tcBorders>
            <w:vAlign w:val="center"/>
          </w:tcPr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S </w:t>
            </w:r>
            <w:proofErr w:type="gramStart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+  be</w:t>
            </w:r>
            <w:proofErr w:type="gramEnd"/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+  </w:t>
            </w:r>
            <w:r w:rsidRPr="001F6A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the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+ (as)-</w:t>
            </w:r>
            <w:proofErr w:type="spellStart"/>
            <w:r w:rsidRPr="001F6A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</w:t>
            </w:r>
            <w:proofErr w:type="spellEnd"/>
            <w:r w:rsidRPr="001F6A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+ in / of ……</w:t>
            </w:r>
          </w:p>
        </w:tc>
      </w:tr>
      <w:tr w:rsidR="003831E6" w:rsidRPr="001F6A06" w:rsidTr="00C01496">
        <w:tc>
          <w:tcPr>
            <w:tcW w:w="4819" w:type="dxa"/>
            <w:tcBorders>
              <w:top w:val="dotted" w:sz="8" w:space="0" w:color="auto"/>
              <w:left w:val="nil"/>
              <w:bottom w:val="nil"/>
            </w:tcBorders>
            <w:vAlign w:val="center"/>
          </w:tcPr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S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  <w:vertAlign w:val="subscript"/>
              </w:rPr>
              <w:t>1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+ be + (much/ far) </w:t>
            </w:r>
            <w:r w:rsidRPr="001F6A06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more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+ (</w:t>
            </w:r>
            <w:r w:rsidRPr="001F6A06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a</w:t>
            </w:r>
            <w:r w:rsidRPr="001F6A06">
              <w:rPr>
                <w:rFonts w:ascii="Times New Roman" w:eastAsia="Times New Roman" w:hAnsi="Times New Roman" w:cs="Times New Roman"/>
                <w:b/>
                <w:sz w:val="23"/>
                <w:szCs w:val="23"/>
                <w:vertAlign w:val="subscript"/>
              </w:rPr>
              <w:t>l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) + </w:t>
            </w:r>
            <w:r w:rsidRPr="001F6A06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than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+  S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  <w:vertAlign w:val="subscript"/>
              </w:rPr>
              <w:t>2</w:t>
            </w:r>
          </w:p>
        </w:tc>
        <w:tc>
          <w:tcPr>
            <w:tcW w:w="4813" w:type="dxa"/>
            <w:tcBorders>
              <w:top w:val="dotted" w:sz="8" w:space="0" w:color="auto"/>
              <w:bottom w:val="nil"/>
              <w:right w:val="nil"/>
            </w:tcBorders>
            <w:vAlign w:val="center"/>
          </w:tcPr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S +  be   +  </w:t>
            </w:r>
            <w:r w:rsidRPr="001F6A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the most</w:t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+ (al) + in / of …</w:t>
            </w:r>
          </w:p>
        </w:tc>
      </w:tr>
    </w:tbl>
    <w:p w:rsidR="003831E6" w:rsidRPr="001F6A06" w:rsidRDefault="003831E6" w:rsidP="001F6A06">
      <w:p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980"/>
        <w:gridCol w:w="4981"/>
      </w:tblGrid>
      <w:tr w:rsidR="003831E6" w:rsidRPr="001F6A06" w:rsidTr="00C01496">
        <w:tc>
          <w:tcPr>
            <w:tcW w:w="4980" w:type="dxa"/>
          </w:tcPr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Her new school is bigger than her old school.</w:t>
            </w:r>
          </w:p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Her mother is (much/ far) friendlier than she.</w:t>
            </w:r>
          </w:p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She is (much / far) more beautiful than I.</w:t>
            </w:r>
          </w:p>
        </w:tc>
        <w:tc>
          <w:tcPr>
            <w:tcW w:w="4981" w:type="dxa"/>
          </w:tcPr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Her new school is the biggest in the city.</w:t>
            </w:r>
          </w:p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She is the most beautiful girl in her class.</w:t>
            </w:r>
          </w:p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He is the nicest of the group.</w:t>
            </w:r>
          </w:p>
        </w:tc>
      </w:tr>
    </w:tbl>
    <w:p w:rsidR="003831E6" w:rsidRPr="001F6A06" w:rsidRDefault="003831E6" w:rsidP="001F6A06">
      <w:pPr>
        <w:tabs>
          <w:tab w:val="left" w:pos="426"/>
        </w:tabs>
        <w:spacing w:after="0" w:line="276" w:lineRule="auto"/>
        <w:rPr>
          <w:rFonts w:ascii="Times New Roman" w:eastAsia="Times New Roman" w:hAnsi="Times New Roman" w:cs="Times New Roman"/>
          <w:i/>
          <w:sz w:val="23"/>
          <w:szCs w:val="23"/>
          <w:u w:val="single"/>
        </w:rPr>
      </w:pPr>
    </w:p>
    <w:p w:rsidR="003831E6" w:rsidRPr="001F6A06" w:rsidRDefault="003831E6" w:rsidP="001F6A06">
      <w:pPr>
        <w:tabs>
          <w:tab w:val="left" w:pos="426"/>
        </w:tabs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1F6A06">
        <w:rPr>
          <w:rFonts w:ascii="Times New Roman" w:eastAsia="Times New Roman" w:hAnsi="Times New Roman" w:cs="Times New Roman"/>
          <w:i/>
          <w:sz w:val="23"/>
          <w:szCs w:val="23"/>
          <w:u w:val="single"/>
        </w:rPr>
        <w:t>Chú</w:t>
      </w:r>
      <w:proofErr w:type="spellEnd"/>
      <w:r w:rsidRPr="001F6A06">
        <w:rPr>
          <w:rFonts w:ascii="Times New Roman" w:eastAsia="Times New Roman" w:hAnsi="Times New Roman" w:cs="Times New Roman"/>
          <w:i/>
          <w:sz w:val="23"/>
          <w:szCs w:val="23"/>
          <w:u w:val="single"/>
        </w:rPr>
        <w:t xml:space="preserve"> ý:</w:t>
      </w:r>
    </w:p>
    <w:p w:rsidR="003831E6" w:rsidRPr="001F6A06" w:rsidRDefault="003831E6" w:rsidP="001F6A06">
      <w:pPr>
        <w:tabs>
          <w:tab w:val="left" w:pos="426"/>
          <w:tab w:val="left" w:pos="720"/>
        </w:tabs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1F6A06">
        <w:rPr>
          <w:rFonts w:ascii="Times New Roman" w:eastAsia="Times New Roman" w:hAnsi="Times New Roman" w:cs="Times New Roman"/>
          <w:sz w:val="23"/>
          <w:szCs w:val="23"/>
        </w:rPr>
        <w:t xml:space="preserve">* </w:t>
      </w:r>
      <w:r w:rsidRPr="001F6A06">
        <w:rPr>
          <w:rFonts w:ascii="Times New Roman" w:eastAsia="Times New Roman" w:hAnsi="Times New Roman" w:cs="Times New Roman"/>
          <w:b/>
          <w:i/>
          <w:sz w:val="23"/>
          <w:szCs w:val="23"/>
        </w:rPr>
        <w:t>Irregular adjective</w:t>
      </w:r>
      <w:r w:rsidRPr="001F6A06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1F6A06">
        <w:rPr>
          <w:rFonts w:ascii="Times New Roman" w:eastAsia="Times New Roman" w:hAnsi="Times New Roman" w:cs="Times New Roman"/>
          <w:i/>
          <w:sz w:val="23"/>
          <w:szCs w:val="23"/>
        </w:rPr>
        <w:t>tính</w:t>
      </w:r>
      <w:proofErr w:type="spellEnd"/>
      <w:r w:rsidRPr="001F6A06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1F6A06">
        <w:rPr>
          <w:rFonts w:ascii="Times New Roman" w:eastAsia="Times New Roman" w:hAnsi="Times New Roman" w:cs="Times New Roman"/>
          <w:i/>
          <w:sz w:val="23"/>
          <w:szCs w:val="23"/>
        </w:rPr>
        <w:t>từ</w:t>
      </w:r>
      <w:proofErr w:type="spellEnd"/>
      <w:r w:rsidRPr="001F6A06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1F6A06">
        <w:rPr>
          <w:rFonts w:ascii="Times New Roman" w:eastAsia="Times New Roman" w:hAnsi="Times New Roman" w:cs="Times New Roman"/>
          <w:i/>
          <w:sz w:val="23"/>
          <w:szCs w:val="23"/>
        </w:rPr>
        <w:t>bất</w:t>
      </w:r>
      <w:proofErr w:type="spellEnd"/>
      <w:r w:rsidRPr="001F6A06">
        <w:rPr>
          <w:rFonts w:ascii="Times New Roman" w:eastAsia="Times New Roman" w:hAnsi="Times New Roman" w:cs="Times New Roman"/>
          <w:i/>
          <w:sz w:val="23"/>
          <w:szCs w:val="23"/>
        </w:rPr>
        <w:t xml:space="preserve"> qui </w:t>
      </w:r>
      <w:proofErr w:type="spellStart"/>
      <w:r w:rsidRPr="001F6A06">
        <w:rPr>
          <w:rFonts w:ascii="Times New Roman" w:eastAsia="Times New Roman" w:hAnsi="Times New Roman" w:cs="Times New Roman"/>
          <w:i/>
          <w:sz w:val="23"/>
          <w:szCs w:val="23"/>
        </w:rPr>
        <w:t>tắc</w:t>
      </w:r>
      <w:proofErr w:type="spellEnd"/>
      <w:r w:rsidRPr="001F6A06">
        <w:rPr>
          <w:rFonts w:ascii="Times New Roman" w:eastAsia="Times New Roman" w:hAnsi="Times New Roman" w:cs="Times New Roman"/>
          <w:sz w:val="23"/>
          <w:szCs w:val="23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3320"/>
        <w:gridCol w:w="3321"/>
      </w:tblGrid>
      <w:tr w:rsidR="003831E6" w:rsidRPr="001F6A06" w:rsidTr="00C01496">
        <w:tc>
          <w:tcPr>
            <w:tcW w:w="3320" w:type="dxa"/>
            <w:tcBorders>
              <w:top w:val="nil"/>
              <w:bottom w:val="single" w:sz="4" w:space="0" w:color="auto"/>
              <w:right w:val="dotted" w:sz="6" w:space="0" w:color="auto"/>
            </w:tcBorders>
          </w:tcPr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Positive</w:t>
            </w:r>
          </w:p>
        </w:tc>
        <w:tc>
          <w:tcPr>
            <w:tcW w:w="3320" w:type="dxa"/>
            <w:tcBorders>
              <w:top w:val="nil"/>
              <w:left w:val="dotted" w:sz="6" w:space="0" w:color="auto"/>
              <w:bottom w:val="single" w:sz="4" w:space="0" w:color="auto"/>
              <w:right w:val="dotted" w:sz="6" w:space="0" w:color="auto"/>
            </w:tcBorders>
          </w:tcPr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Comparative</w:t>
            </w:r>
          </w:p>
        </w:tc>
        <w:tc>
          <w:tcPr>
            <w:tcW w:w="3321" w:type="dxa"/>
            <w:tcBorders>
              <w:top w:val="nil"/>
              <w:left w:val="dotted" w:sz="6" w:space="0" w:color="auto"/>
              <w:bottom w:val="single" w:sz="4" w:space="0" w:color="auto"/>
              <w:right w:val="single" w:sz="4" w:space="0" w:color="auto"/>
            </w:tcBorders>
          </w:tcPr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Superlative</w:t>
            </w:r>
          </w:p>
        </w:tc>
      </w:tr>
      <w:tr w:rsidR="003831E6" w:rsidRPr="001F6A06" w:rsidTr="00C01496">
        <w:tc>
          <w:tcPr>
            <w:tcW w:w="3320" w:type="dxa"/>
            <w:tcBorders>
              <w:top w:val="single" w:sz="4" w:space="0" w:color="auto"/>
              <w:bottom w:val="nil"/>
              <w:right w:val="dotted" w:sz="6" w:space="0" w:color="auto"/>
            </w:tcBorders>
          </w:tcPr>
          <w:p w:rsidR="003831E6" w:rsidRPr="001F6A06" w:rsidRDefault="003831E6" w:rsidP="001F6A06">
            <w:pPr>
              <w:numPr>
                <w:ilvl w:val="0"/>
                <w:numId w:val="3"/>
              </w:num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good</w:t>
            </w:r>
          </w:p>
          <w:p w:rsidR="003831E6" w:rsidRPr="001F6A06" w:rsidRDefault="003831E6" w:rsidP="001F6A06">
            <w:pPr>
              <w:numPr>
                <w:ilvl w:val="0"/>
                <w:numId w:val="3"/>
              </w:num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bad</w:t>
            </w:r>
          </w:p>
          <w:p w:rsidR="003831E6" w:rsidRPr="001F6A06" w:rsidRDefault="003831E6" w:rsidP="001F6A06">
            <w:pPr>
              <w:numPr>
                <w:ilvl w:val="0"/>
                <w:numId w:val="3"/>
              </w:num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far</w:t>
            </w:r>
          </w:p>
          <w:p w:rsidR="003831E6" w:rsidRPr="001F6A06" w:rsidRDefault="003831E6" w:rsidP="001F6A06">
            <w:pPr>
              <w:numPr>
                <w:ilvl w:val="0"/>
                <w:numId w:val="3"/>
              </w:num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many/ much</w:t>
            </w:r>
          </w:p>
          <w:p w:rsidR="003831E6" w:rsidRPr="001F6A06" w:rsidRDefault="003831E6" w:rsidP="001F6A06">
            <w:pPr>
              <w:numPr>
                <w:ilvl w:val="0"/>
                <w:numId w:val="3"/>
              </w:num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little</w:t>
            </w:r>
          </w:p>
        </w:tc>
        <w:tc>
          <w:tcPr>
            <w:tcW w:w="3320" w:type="dxa"/>
            <w:tcBorders>
              <w:top w:val="single" w:sz="4" w:space="0" w:color="auto"/>
              <w:left w:val="dotted" w:sz="6" w:space="0" w:color="auto"/>
              <w:bottom w:val="nil"/>
              <w:right w:val="dotted" w:sz="6" w:space="0" w:color="auto"/>
            </w:tcBorders>
          </w:tcPr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better</w:t>
            </w:r>
          </w:p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worse</w:t>
            </w:r>
          </w:p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further/ farther</w:t>
            </w:r>
          </w:p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more</w:t>
            </w:r>
          </w:p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less</w:t>
            </w:r>
          </w:p>
        </w:tc>
        <w:tc>
          <w:tcPr>
            <w:tcW w:w="3321" w:type="dxa"/>
            <w:tcBorders>
              <w:top w:val="single" w:sz="4" w:space="0" w:color="auto"/>
              <w:left w:val="dotted" w:sz="6" w:space="0" w:color="auto"/>
              <w:bottom w:val="nil"/>
              <w:right w:val="single" w:sz="4" w:space="0" w:color="auto"/>
            </w:tcBorders>
          </w:tcPr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the best</w:t>
            </w:r>
          </w:p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the worst</w:t>
            </w:r>
          </w:p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the furthest/ farthest</w:t>
            </w:r>
          </w:p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the most</w:t>
            </w:r>
          </w:p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the least</w:t>
            </w:r>
          </w:p>
        </w:tc>
      </w:tr>
    </w:tbl>
    <w:p w:rsidR="003831E6" w:rsidRPr="001F6A06" w:rsidRDefault="003831E6" w:rsidP="001F6A06">
      <w:pPr>
        <w:tabs>
          <w:tab w:val="left" w:pos="426"/>
          <w:tab w:val="left" w:pos="720"/>
        </w:tabs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</w:p>
    <w:p w:rsidR="003831E6" w:rsidRPr="001F6A06" w:rsidRDefault="003831E6" w:rsidP="001F6A06">
      <w:pPr>
        <w:tabs>
          <w:tab w:val="left" w:pos="426"/>
          <w:tab w:val="left" w:pos="720"/>
        </w:tabs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1F6A06">
        <w:rPr>
          <w:rFonts w:ascii="Times New Roman" w:eastAsia="Times New Roman" w:hAnsi="Times New Roman" w:cs="Times New Roman"/>
          <w:sz w:val="23"/>
          <w:szCs w:val="23"/>
        </w:rPr>
        <w:t>*</w:t>
      </w:r>
      <w:proofErr w:type="spellStart"/>
      <w:r w:rsidRPr="001F6A06">
        <w:rPr>
          <w:rFonts w:ascii="Times New Roman" w:eastAsia="Times New Roman" w:hAnsi="Times New Roman" w:cs="Times New Roman"/>
          <w:b/>
          <w:i/>
          <w:sz w:val="23"/>
          <w:szCs w:val="23"/>
        </w:rPr>
        <w:t>Cách</w:t>
      </w:r>
      <w:proofErr w:type="spellEnd"/>
      <w:r w:rsidRPr="001F6A06">
        <w:rPr>
          <w:rFonts w:ascii="Times New Roman" w:eastAsia="Times New Roman" w:hAnsi="Times New Roman" w:cs="Times New Roman"/>
          <w:b/>
          <w:i/>
          <w:sz w:val="23"/>
          <w:szCs w:val="23"/>
        </w:rPr>
        <w:t xml:space="preserve"> </w:t>
      </w:r>
      <w:proofErr w:type="spellStart"/>
      <w:r w:rsidRPr="001F6A06">
        <w:rPr>
          <w:rFonts w:ascii="Times New Roman" w:eastAsia="Times New Roman" w:hAnsi="Times New Roman" w:cs="Times New Roman"/>
          <w:b/>
          <w:i/>
          <w:sz w:val="23"/>
          <w:szCs w:val="23"/>
        </w:rPr>
        <w:t>thêm</w:t>
      </w:r>
      <w:proofErr w:type="spellEnd"/>
      <w:r w:rsidRPr="001F6A06">
        <w:rPr>
          <w:rFonts w:ascii="Times New Roman" w:eastAsia="Times New Roman" w:hAnsi="Times New Roman" w:cs="Times New Roman"/>
          <w:b/>
          <w:i/>
          <w:sz w:val="23"/>
          <w:szCs w:val="23"/>
        </w:rPr>
        <w:t xml:space="preserve"> </w:t>
      </w:r>
      <w:proofErr w:type="spellStart"/>
      <w:r w:rsidRPr="001F6A06">
        <w:rPr>
          <w:rFonts w:ascii="Times New Roman" w:eastAsia="Times New Roman" w:hAnsi="Times New Roman" w:cs="Times New Roman"/>
          <w:b/>
          <w:i/>
          <w:sz w:val="23"/>
          <w:szCs w:val="23"/>
        </w:rPr>
        <w:t>er</w:t>
      </w:r>
      <w:proofErr w:type="spellEnd"/>
      <w:r w:rsidRPr="001F6A06">
        <w:rPr>
          <w:rFonts w:ascii="Times New Roman" w:eastAsia="Times New Roman" w:hAnsi="Times New Roman" w:cs="Times New Roman"/>
          <w:b/>
          <w:i/>
          <w:sz w:val="23"/>
          <w:szCs w:val="23"/>
        </w:rPr>
        <w:t xml:space="preserve"> / </w:t>
      </w:r>
      <w:proofErr w:type="spellStart"/>
      <w:proofErr w:type="gramStart"/>
      <w:r w:rsidRPr="001F6A06">
        <w:rPr>
          <w:rFonts w:ascii="Times New Roman" w:eastAsia="Times New Roman" w:hAnsi="Times New Roman" w:cs="Times New Roman"/>
          <w:b/>
          <w:i/>
          <w:sz w:val="23"/>
          <w:szCs w:val="23"/>
        </w:rPr>
        <w:t>est</w:t>
      </w:r>
      <w:proofErr w:type="spellEnd"/>
      <w:proofErr w:type="gramEnd"/>
      <w:r w:rsidRPr="001F6A06">
        <w:rPr>
          <w:rFonts w:ascii="Times New Roman" w:eastAsia="Times New Roman" w:hAnsi="Times New Roman" w:cs="Times New Roman"/>
          <w:b/>
          <w:i/>
          <w:sz w:val="23"/>
          <w:szCs w:val="23"/>
        </w:rPr>
        <w:t xml:space="preserve"> </w:t>
      </w:r>
      <w:proofErr w:type="spellStart"/>
      <w:r w:rsidRPr="001F6A06">
        <w:rPr>
          <w:rFonts w:ascii="Times New Roman" w:eastAsia="Times New Roman" w:hAnsi="Times New Roman" w:cs="Times New Roman"/>
          <w:b/>
          <w:i/>
          <w:sz w:val="23"/>
          <w:szCs w:val="23"/>
        </w:rPr>
        <w:t>vào</w:t>
      </w:r>
      <w:proofErr w:type="spellEnd"/>
      <w:r w:rsidRPr="001F6A06">
        <w:rPr>
          <w:rFonts w:ascii="Times New Roman" w:eastAsia="Times New Roman" w:hAnsi="Times New Roman" w:cs="Times New Roman"/>
          <w:b/>
          <w:i/>
          <w:sz w:val="23"/>
          <w:szCs w:val="23"/>
        </w:rPr>
        <w:t xml:space="preserve"> (a)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90"/>
        <w:gridCol w:w="2490"/>
        <w:gridCol w:w="1536"/>
        <w:gridCol w:w="3445"/>
      </w:tblGrid>
      <w:tr w:rsidR="003831E6" w:rsidRPr="001F6A06" w:rsidTr="00C01496">
        <w:tc>
          <w:tcPr>
            <w:tcW w:w="2490" w:type="dxa"/>
          </w:tcPr>
          <w:p w:rsidR="003831E6" w:rsidRPr="001F6A06" w:rsidRDefault="003831E6" w:rsidP="001F6A06">
            <w:pPr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nice</w:t>
            </w:r>
          </w:p>
          <w:p w:rsidR="003831E6" w:rsidRPr="001F6A06" w:rsidRDefault="003831E6" w:rsidP="001F6A06">
            <w:pPr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fat</w:t>
            </w:r>
          </w:p>
          <w:p w:rsidR="003831E6" w:rsidRPr="001F6A06" w:rsidRDefault="003831E6" w:rsidP="001F6A06">
            <w:pPr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big</w:t>
            </w:r>
          </w:p>
        </w:tc>
        <w:tc>
          <w:tcPr>
            <w:tcW w:w="2490" w:type="dxa"/>
          </w:tcPr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nicer / the nicest</w:t>
            </w:r>
          </w:p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fatter / the fattest</w:t>
            </w:r>
          </w:p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bigger / the biggest</w:t>
            </w:r>
          </w:p>
        </w:tc>
        <w:tc>
          <w:tcPr>
            <w:tcW w:w="1536" w:type="dxa"/>
          </w:tcPr>
          <w:p w:rsidR="003831E6" w:rsidRPr="001F6A06" w:rsidRDefault="003831E6" w:rsidP="001F6A06">
            <w:pPr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happy</w:t>
            </w:r>
          </w:p>
          <w:p w:rsidR="003831E6" w:rsidRPr="001F6A06" w:rsidRDefault="003831E6" w:rsidP="001F6A06">
            <w:pPr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>friendly</w:t>
            </w:r>
          </w:p>
        </w:tc>
        <w:tc>
          <w:tcPr>
            <w:tcW w:w="3445" w:type="dxa"/>
          </w:tcPr>
          <w:p w:rsidR="003831E6" w:rsidRPr="001F6A06" w:rsidRDefault="003831E6" w:rsidP="001F6A06">
            <w:p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happier / the happiest</w:t>
            </w:r>
          </w:p>
          <w:p w:rsidR="003831E6" w:rsidRPr="001F6A06" w:rsidRDefault="003831E6" w:rsidP="001F6A06">
            <w:pPr>
              <w:tabs>
                <w:tab w:val="left" w:pos="426"/>
                <w:tab w:val="left" w:pos="720"/>
              </w:tabs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8A"/>
            </w:r>
            <w:r w:rsidRPr="001F6A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friendlier / the friendliest</w:t>
            </w:r>
          </w:p>
        </w:tc>
      </w:tr>
    </w:tbl>
    <w:p w:rsidR="003831E6" w:rsidRPr="001F6A06" w:rsidRDefault="003831E6" w:rsidP="001F6A0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</w:p>
    <w:sectPr w:rsidR="003831E6" w:rsidRPr="001F6A06" w:rsidSect="00CF3193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15pt;height:11.15pt" o:bullet="t">
        <v:imagedata r:id="rId1" o:title="mso829F"/>
      </v:shape>
    </w:pict>
  </w:numPicBullet>
  <w:abstractNum w:abstractNumId="0" w15:restartNumberingAfterBreak="0">
    <w:nsid w:val="0E1E3C38"/>
    <w:multiLevelType w:val="hybridMultilevel"/>
    <w:tmpl w:val="40987E58"/>
    <w:lvl w:ilvl="0" w:tplc="09901C7E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20141E"/>
    <w:multiLevelType w:val="hybridMultilevel"/>
    <w:tmpl w:val="E104F420"/>
    <w:lvl w:ilvl="0" w:tplc="3848755E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E302D"/>
    <w:multiLevelType w:val="hybridMultilevel"/>
    <w:tmpl w:val="53263446"/>
    <w:lvl w:ilvl="0" w:tplc="EED05B2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61C0E"/>
    <w:multiLevelType w:val="hybridMultilevel"/>
    <w:tmpl w:val="DF6A7D7C"/>
    <w:lvl w:ilvl="0" w:tplc="EED05B2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95402"/>
    <w:multiLevelType w:val="hybridMultilevel"/>
    <w:tmpl w:val="1994B7D4"/>
    <w:lvl w:ilvl="0" w:tplc="EED05B2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C7901"/>
    <w:multiLevelType w:val="hybridMultilevel"/>
    <w:tmpl w:val="8B083AAC"/>
    <w:lvl w:ilvl="0" w:tplc="384875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B82DAF"/>
    <w:multiLevelType w:val="hybridMultilevel"/>
    <w:tmpl w:val="B7908A14"/>
    <w:lvl w:ilvl="0" w:tplc="3848755E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97160"/>
    <w:multiLevelType w:val="hybridMultilevel"/>
    <w:tmpl w:val="A058E304"/>
    <w:lvl w:ilvl="0" w:tplc="09901C7E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756471"/>
    <w:multiLevelType w:val="hybridMultilevel"/>
    <w:tmpl w:val="5C3E533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792E77"/>
    <w:multiLevelType w:val="hybridMultilevel"/>
    <w:tmpl w:val="76B09C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2"/>
  </w:num>
  <w:num w:numId="8">
    <w:abstractNumId w:val="4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1E6"/>
    <w:rsid w:val="001C5B57"/>
    <w:rsid w:val="001F6A06"/>
    <w:rsid w:val="003831E6"/>
    <w:rsid w:val="00804338"/>
    <w:rsid w:val="00CF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FD0F0"/>
  <w15:chartTrackingRefBased/>
  <w15:docId w15:val="{FE09F82F-DF75-405B-A2A2-4E81C7D4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1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31E6"/>
    <w:pPr>
      <w:ind w:left="720"/>
      <w:contextualSpacing/>
    </w:pPr>
  </w:style>
  <w:style w:type="table" w:styleId="TableGrid">
    <w:name w:val="Table Grid"/>
    <w:basedOn w:val="TableNormal"/>
    <w:rsid w:val="0038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2025-12-23T14:54:00Z</dcterms:created>
  <dcterms:modified xsi:type="dcterms:W3CDTF">2025-12-24T04:22:00Z</dcterms:modified>
</cp:coreProperties>
</file>