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771" w:rsidRPr="002D3C53" w:rsidRDefault="00994771" w:rsidP="002D3C53">
      <w:pPr>
        <w:spacing w:after="0" w:line="276" w:lineRule="auto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2D3C53">
        <w:rPr>
          <w:rFonts w:ascii="Times New Roman" w:hAnsi="Times New Roman" w:cs="Times New Roman"/>
          <w:b/>
          <w:sz w:val="23"/>
          <w:szCs w:val="23"/>
        </w:rPr>
        <w:t xml:space="preserve">UNIT 10 - COMMUNICATION IN THE FUTURE – GLOBAL SUCCESS 8 </w:t>
      </w:r>
    </w:p>
    <w:p w:rsidR="00994771" w:rsidRPr="002D3C53" w:rsidRDefault="00994771" w:rsidP="002D3C53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2D3C53">
        <w:rPr>
          <w:rFonts w:ascii="Times New Roman" w:hAnsi="Times New Roman" w:cs="Times New Roman"/>
          <w:b/>
          <w:sz w:val="23"/>
          <w:szCs w:val="23"/>
        </w:rPr>
        <w:t xml:space="preserve">VOCABULARY </w:t>
      </w:r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DC160F" w:rsidRPr="002D3C53" w:rsidSect="002D3C53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abroad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əˈbrɔːd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): ở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nước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ngoài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advanced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ədˈvɑːnst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tiên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tiến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nâng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cao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animated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ænɪmeɪtɪd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hoạt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hình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animation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ænɪˈmeɪʃn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phim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hoạt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hình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automatic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ɔːtəˈmætɪk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động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2D3C53">
        <w:rPr>
          <w:rFonts w:ascii="Times New Roman" w:hAnsi="Times New Roman" w:cs="Times New Roman"/>
          <w:spacing w:val="-10"/>
          <w:sz w:val="23"/>
          <w:szCs w:val="23"/>
        </w:rPr>
        <w:t>bachelor’s degree /ˈ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bætʃələ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(r)z 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dɪˈɡri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ː/ (n): 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bằng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cử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nhân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barrier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bæriə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rào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cản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chướng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ngại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vật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battery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bætəri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pin,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ắc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quy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button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bʌtn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nút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bấm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carrier pigeon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kæriə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pɪdʒɪn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bồ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câu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đưa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thư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ceremony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serəməni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buổi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lễ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conference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kɒnfərəns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hội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nghị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contact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kɒntækt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(n, 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liên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lạc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tiếp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xúc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control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kənˈtrəʊl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(v, 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khiển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kiểm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soát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conversation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kɒnvəˈseɪʃn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cuộc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trò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chuyện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degree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dɪˈɡri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ː/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bằng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cấp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do a practice call: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thực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hiện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cuộc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gọi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thử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emoji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ɪˈməʊdʒi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ː/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biểu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tượng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cảm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xúc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face to face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trực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tiếp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gặp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>)</w:t>
      </w:r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fade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feɪd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phai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màu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mờ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dần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yếu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dần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đi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feeling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fiːlɪŋ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cảm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xúc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forehead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fɒrɪd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hoặc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fɔːhed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trán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group call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ɡruːp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kɔːl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cuộc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gọi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nhóm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handle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hændl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xử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lý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quyết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high-speed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haɪ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spiːd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tốc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độ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cao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holography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həˈlɒɡrəfi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kỹ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thuật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ảnh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3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chiều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instant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ɪnstənt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ngay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lập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tức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make a video call: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thực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hiện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cuộc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gọi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video</w:t>
      </w:r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message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mesɪdʒ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tin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nhắn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network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netwɜːk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mạng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lưới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obtain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əbˈteɪn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đạt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được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opening ceremony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lễ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khai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mạc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overcome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əʊvəˈkʌm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vượt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qua</w:t>
      </w:r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partner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pɑːtnə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bạn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đồng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hành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đối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tác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pavement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peɪvmənt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vỉa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hè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relative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relətɪv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họ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hàng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remind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rɪˈmaɪnd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nhắc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nhở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nhớ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lại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replace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rɪˈpleɪs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thay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thế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reply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rɪˈplaɪ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ː/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trả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lời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roll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rəʊl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(v, 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cuộn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lăn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scholarship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skɒləʃɪp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học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bổng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section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sekʃn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phần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mục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sheet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ʃiːt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tấm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phiến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ga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trải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giường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signal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sɪɡnəl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tín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hiệu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smartphone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smɑːtfəʊn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điện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thoại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t. minh</w:t>
      </w:r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social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səʊʃl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xã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hội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social network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səʊʃl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netwɜːk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mạng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xã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hội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society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səˈsaɪəti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xã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hội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speed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spiːd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tốc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độ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tablet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tæblət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tính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bảng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telepathy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təˈlepəθi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thần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giao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cảm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thought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θɔːt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suy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nghĩ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tiny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taɪni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rất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nhỏ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nhỏ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xíu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type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taɪp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(n, 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kiểu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loại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đánh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máy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via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vaɪə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hoặc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viːə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(prep):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qua</w:t>
      </w:r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voice message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vɔɪs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mesɪdʒ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tin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nhắn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thoại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webcam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webkæm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camera web, camera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dùng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tính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truyền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hình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ảnh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trực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tuyến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proofErr w:type="gramStart"/>
      <w:r w:rsidRPr="002D3C53">
        <w:rPr>
          <w:rFonts w:ascii="Times New Roman" w:hAnsi="Times New Roman" w:cs="Times New Roman"/>
          <w:sz w:val="23"/>
          <w:szCs w:val="23"/>
        </w:rPr>
        <w:t>You’re</w:t>
      </w:r>
      <w:proofErr w:type="gramEnd"/>
      <w:r w:rsidRPr="002D3C53">
        <w:rPr>
          <w:rFonts w:ascii="Times New Roman" w:hAnsi="Times New Roman" w:cs="Times New Roman"/>
          <w:sz w:val="23"/>
          <w:szCs w:val="23"/>
        </w:rPr>
        <w:t xml:space="preserve"> kidding!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jɔ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ː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kɪdɪŋ</w:t>
      </w:r>
      <w:proofErr w:type="spellEnd"/>
      <w:proofErr w:type="gramStart"/>
      <w:r w:rsidRPr="002D3C53">
        <w:rPr>
          <w:rFonts w:ascii="Times New Roman" w:hAnsi="Times New Roman" w:cs="Times New Roman"/>
          <w:sz w:val="23"/>
          <w:szCs w:val="23"/>
        </w:rPr>
        <w:t>/:</w:t>
      </w:r>
      <w:proofErr w:type="gram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Bạn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đùa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à!</w:t>
      </w:r>
    </w:p>
    <w:p w:rsidR="00DC160F" w:rsidRPr="002D3C53" w:rsidRDefault="00DC160F" w:rsidP="002D3C53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  <w:sectPr w:rsidR="00DC160F" w:rsidRPr="002D3C53" w:rsidSect="00DC160F">
          <w:type w:val="continuous"/>
          <w:pgSz w:w="12240" w:h="15840"/>
          <w:pgMar w:top="720" w:right="720" w:bottom="720" w:left="720" w:header="720" w:footer="720" w:gutter="0"/>
          <w:cols w:num="2" w:sep="1" w:space="360"/>
          <w:docGrid w:linePitch="360"/>
        </w:sectPr>
      </w:pPr>
    </w:p>
    <w:p w:rsidR="00994771" w:rsidRPr="002D3C53" w:rsidRDefault="00994771" w:rsidP="002D3C53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2D3C53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able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eɪbl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khả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ability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əˈbɪləti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khả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disability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dɪsəˈbɪləti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khuyết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tật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inability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ɪnəˈbɪləti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khả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năng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2D3C53">
        <w:rPr>
          <w:rFonts w:ascii="Times New Roman" w:hAnsi="Times New Roman" w:cs="Times New Roman"/>
          <w:spacing w:val="-10"/>
          <w:sz w:val="23"/>
          <w:szCs w:val="23"/>
        </w:rPr>
        <w:t>absent /ˈ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æbsənt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vắng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mặt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r w:rsidRPr="002D3C53">
        <w:rPr>
          <w:spacing w:val="-10"/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 absence /ˈ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æbsəns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vắng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mặt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r w:rsidRPr="002D3C53">
        <w:rPr>
          <w:spacing w:val="-10"/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 absentee /ˌ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æbsənˈti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ː/ (n): 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người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vắng</w:t>
      </w:r>
      <w:proofErr w:type="spellEnd"/>
      <w:r w:rsidRPr="002D3C53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pacing w:val="-10"/>
          <w:sz w:val="23"/>
          <w:szCs w:val="23"/>
        </w:rPr>
        <w:t>mặt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add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æd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thêm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vào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addition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əˈdɪʃn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bổ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sung </w:t>
      </w:r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adjust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əˈdʒʌst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chỉnh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adjustment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əˈdʒʌstmənt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chỉnh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announce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əˈnaʊns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báo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announcement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əˈnaʊnsmənt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báo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attend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əˈtend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tham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attendance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əˈtendəns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tham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attendee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ətenˈdi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ː/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tham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dự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award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əˈwɔːd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(n, 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thưởng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trao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tặng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awardee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əˌwɔ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ːˈdiː/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nhận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giải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clarify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klærəfaɪ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rõ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clarification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klærəfɪˈkeɪʃn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rõ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communicate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kəˈmjuːnɪkeɪt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giao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tiếp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communication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kəˌmjuːnɪˈkeɪʃn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giao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tiếp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communicative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kəˈmjuːnɪkətɪv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cởi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mở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giao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tiếp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tốt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connect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kəˈnekt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kết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nối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connection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kəˈnekʃn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kết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nối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distant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dɪstənt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xa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xa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xôi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distance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dɪstəns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khoảng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cách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exact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ɪɡˈzækt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chính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xác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exactly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ɪɡˈzæktli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chính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xác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lastRenderedPageBreak/>
        <w:t>exhibit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ɪɡˈzɪbɪt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(v, 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trưng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bày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vật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trưng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bày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exhibition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eksɪˈbɪʃn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cuộc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triển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lãm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express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ɪkˈspres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bày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tỏ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expression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ɪkˈspreʃn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diễn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đạt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biểu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hiện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interrupt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ɪntəˈrʌpt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gián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đoạn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interruption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ɪntəˈrʌpʃn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gián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đoạn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interview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ɪntəvju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ː/ (n, 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cuộc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phỏng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vấn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phỏng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vấn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interviewee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ɪntəvju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>ːˈ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ː/ (n) 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phỏng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vấn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interviewer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ɪntəvjuːə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phỏng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vấn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introduce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ɪntrəˈdjuːs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giới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thiệu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introduction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ɪntrəˈdʌkʃn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phần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giới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thiệu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introductory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ɪntrəˈdʌktəri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mở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đầu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predict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prɪˈdɪkt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đoán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prediction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prɪˈdɪkʃn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đoán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private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praɪvət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riêng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tư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privacy /ˈ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prɪvəsi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riêng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tư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repeat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rɪˈpiːt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lặp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lại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repetition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repəˈtɪʃn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lặp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lại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repetitive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rɪˈpetətɪv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lặp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lặp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lại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respond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rɪˈspɒnd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phản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hồi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response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rɪˈspɒns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phản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hồi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suggest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səˈdʒest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gợi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ý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suggestion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səˈdʒestʃən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lời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gợi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ý</w:t>
      </w:r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technology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tekˈnɒlədʒi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công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nghệ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technological /ˌ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teknəˈlɒdʒɪkl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công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nghệ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translate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trænsˈleɪt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dịch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translation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trænsˈleɪʃn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bản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dịch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dịch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transmit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trænzˈmɪt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truyền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tín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hiệu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 </w:t>
      </w:r>
      <w:r w:rsidRPr="002D3C53">
        <w:rPr>
          <w:sz w:val="23"/>
          <w:szCs w:val="23"/>
        </w:rPr>
        <w:sym w:font="Wingdings" w:char="F0E0"/>
      </w:r>
      <w:r w:rsidRPr="002D3C53">
        <w:rPr>
          <w:rFonts w:ascii="Times New Roman" w:hAnsi="Times New Roman" w:cs="Times New Roman"/>
          <w:sz w:val="23"/>
          <w:szCs w:val="23"/>
        </w:rPr>
        <w:t xml:space="preserve"> transmission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trænzˈmɪʃn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truyền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tải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FC3D02" w:rsidRPr="002D3C53" w:rsidRDefault="00FC3D02" w:rsidP="002D3C53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994771" w:rsidRPr="002D3C53" w:rsidRDefault="00994771" w:rsidP="002D3C53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2D3C53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DC160F" w:rsidRPr="002D3C53" w:rsidRDefault="00DC160F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DC160F" w:rsidRPr="002D3C53" w:rsidSect="002D3C53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94771" w:rsidRPr="002D3C53" w:rsidRDefault="00994771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put aside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phr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dành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gác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lại</w:t>
      </w:r>
      <w:proofErr w:type="spellEnd"/>
    </w:p>
    <w:p w:rsidR="00994771" w:rsidRPr="002D3C53" w:rsidRDefault="00994771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in person: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trực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tiếp</w:t>
      </w:r>
      <w:proofErr w:type="spellEnd"/>
    </w:p>
    <w:p w:rsidR="00994771" w:rsidRPr="002D3C53" w:rsidRDefault="00994771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keep in contact = keep in touch: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giữ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liên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lạc</w:t>
      </w:r>
      <w:proofErr w:type="spellEnd"/>
    </w:p>
    <w:p w:rsidR="00994771" w:rsidRPr="002D3C53" w:rsidRDefault="00994771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take advantage of: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tận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dụng</w:t>
      </w:r>
      <w:proofErr w:type="spellEnd"/>
    </w:p>
    <w:p w:rsidR="00994771" w:rsidRPr="002D3C53" w:rsidRDefault="00994771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be sorry for /biː ˈ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sɒri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fɔ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>ː(r)/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phr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xin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lỗi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vì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994771" w:rsidRPr="002D3C53" w:rsidRDefault="00994771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means of communication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phương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tiện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g.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tiếp</w:t>
      </w:r>
      <w:proofErr w:type="spellEnd"/>
    </w:p>
    <w:p w:rsidR="00994771" w:rsidRPr="002D3C53" w:rsidRDefault="00994771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regardless of (prep):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bất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kể</w:t>
      </w:r>
      <w:proofErr w:type="spellEnd"/>
    </w:p>
    <w:p w:rsidR="00994771" w:rsidRPr="002D3C53" w:rsidRDefault="00994771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to a certain extent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phr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): ở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mức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độ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nào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đó</w:t>
      </w:r>
      <w:proofErr w:type="spellEnd"/>
    </w:p>
    <w:p w:rsidR="00FC3D02" w:rsidRPr="002D3C53" w:rsidRDefault="00FC3D02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hold on 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phr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giữ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điện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thoại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);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chờ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chút</w:t>
      </w:r>
      <w:proofErr w:type="spellEnd"/>
    </w:p>
    <w:p w:rsidR="00FC3D02" w:rsidRPr="002D3C53" w:rsidRDefault="00FC3D02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in general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phr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nói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chung</w:t>
      </w:r>
      <w:proofErr w:type="spellEnd"/>
    </w:p>
    <w:p w:rsidR="00FC3D02" w:rsidRPr="002D3C53" w:rsidRDefault="00FC3D02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sheet of paper (n):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tờ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giấy</w:t>
      </w:r>
      <w:proofErr w:type="spellEnd"/>
    </w:p>
    <w:p w:rsidR="00FC3D02" w:rsidRPr="002D3C53" w:rsidRDefault="00FC3D02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by +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thời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gian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(prep):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trước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hoặc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vào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thời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điểm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cụ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thể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hold on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həʊld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ɒn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phr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giữ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điện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thoại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chờ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chút</w:t>
      </w:r>
      <w:proofErr w:type="spellEnd"/>
    </w:p>
    <w:p w:rsidR="00DC160F" w:rsidRPr="002D3C53" w:rsidRDefault="00DC160F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focus on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tập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trung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vào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>)</w:t>
      </w:r>
    </w:p>
    <w:p w:rsidR="00DC160F" w:rsidRPr="002D3C53" w:rsidRDefault="00DC160F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zoom in/out 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zuːm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 (v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phr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phóng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to/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nhỏ</w:t>
      </w:r>
      <w:proofErr w:type="spellEnd"/>
    </w:p>
    <w:p w:rsidR="00EF274B" w:rsidRPr="002D3C53" w:rsidRDefault="00EF274B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a piece of cake (idiom):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dễ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như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ăn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bánh</w:t>
      </w:r>
      <w:proofErr w:type="spellEnd"/>
    </w:p>
    <w:p w:rsidR="00177537" w:rsidRPr="002D3C53" w:rsidRDefault="00177537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agree with/ disagree with: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đồng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ý,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đồng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ý …</w:t>
      </w:r>
    </w:p>
    <w:p w:rsidR="00177537" w:rsidRPr="002D3C53" w:rsidRDefault="00177537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pay attention to: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chú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ý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77537" w:rsidRPr="002D3C53" w:rsidRDefault="00177537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communicate with: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giao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tiếp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với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77537" w:rsidRPr="002D3C53" w:rsidRDefault="00177537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chat about: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tán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gẫu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DC160F" w:rsidRPr="002D3C53" w:rsidRDefault="009A5E13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mix up: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lẫn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lộn</w:t>
      </w:r>
      <w:proofErr w:type="spellEnd"/>
    </w:p>
    <w:p w:rsidR="002C22C3" w:rsidRPr="002D3C53" w:rsidRDefault="009A5E13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lead to: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dẫn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đến</w:t>
      </w:r>
      <w:proofErr w:type="spellEnd"/>
      <w:r w:rsidR="00524814" w:rsidRPr="002D3C53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="00524814" w:rsidRPr="002D3C53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="00524814"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524814" w:rsidRPr="002D3C53">
        <w:rPr>
          <w:rFonts w:ascii="Times New Roman" w:hAnsi="Times New Roman" w:cs="Times New Roman"/>
          <w:sz w:val="23"/>
          <w:szCs w:val="23"/>
        </w:rPr>
        <w:t>ra</w:t>
      </w:r>
      <w:proofErr w:type="spellEnd"/>
    </w:p>
    <w:p w:rsidR="009A5E13" w:rsidRPr="002D3C53" w:rsidRDefault="00524814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r w:rsidR="002C22C3" w:rsidRPr="002D3C53">
        <w:rPr>
          <w:rFonts w:ascii="Times New Roman" w:hAnsi="Times New Roman" w:cs="Times New Roman"/>
          <w:sz w:val="23"/>
          <w:szCs w:val="23"/>
        </w:rPr>
        <w:t xml:space="preserve">interact with: </w:t>
      </w:r>
      <w:proofErr w:type="spellStart"/>
      <w:r w:rsidR="002C22C3" w:rsidRPr="002D3C53">
        <w:rPr>
          <w:rFonts w:ascii="Times New Roman" w:hAnsi="Times New Roman" w:cs="Times New Roman"/>
          <w:sz w:val="23"/>
          <w:szCs w:val="23"/>
        </w:rPr>
        <w:t>tương</w:t>
      </w:r>
      <w:proofErr w:type="spellEnd"/>
      <w:r w:rsidR="002C22C3"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2C22C3" w:rsidRPr="002D3C53">
        <w:rPr>
          <w:rFonts w:ascii="Times New Roman" w:hAnsi="Times New Roman" w:cs="Times New Roman"/>
          <w:sz w:val="23"/>
          <w:szCs w:val="23"/>
        </w:rPr>
        <w:t>tác</w:t>
      </w:r>
      <w:proofErr w:type="spellEnd"/>
      <w:r w:rsidR="002C22C3"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2C22C3" w:rsidRPr="002D3C53">
        <w:rPr>
          <w:rFonts w:ascii="Times New Roman" w:hAnsi="Times New Roman" w:cs="Times New Roman"/>
          <w:sz w:val="23"/>
          <w:szCs w:val="23"/>
        </w:rPr>
        <w:t>với</w:t>
      </w:r>
      <w:proofErr w:type="spellEnd"/>
    </w:p>
    <w:p w:rsidR="009A5E13" w:rsidRPr="002D3C53" w:rsidRDefault="00524814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as a result: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kết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quả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2C22C3" w:rsidRPr="002D3C53" w:rsidRDefault="002C22C3" w:rsidP="002D3C53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2C22C3" w:rsidRPr="002D3C53" w:rsidSect="00DC160F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EF274B" w:rsidRPr="002D3C53" w:rsidRDefault="00EF274B" w:rsidP="002D3C53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994771" w:rsidRPr="002D3C53" w:rsidRDefault="00994771" w:rsidP="002D3C53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2D3C53">
        <w:rPr>
          <w:rFonts w:ascii="Times New Roman" w:hAnsi="Times New Roman" w:cs="Times New Roman"/>
          <w:b/>
          <w:sz w:val="23"/>
          <w:szCs w:val="23"/>
        </w:rPr>
        <w:t xml:space="preserve">GRAMMAR AND STRUCTURES </w:t>
      </w:r>
    </w:p>
    <w:p w:rsidR="002C22C3" w:rsidRPr="002D3C53" w:rsidRDefault="002C22C3" w:rsidP="002D3C53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2D3C53">
        <w:rPr>
          <w:rFonts w:ascii="Times New Roman" w:hAnsi="Times New Roman" w:cs="Times New Roman"/>
          <w:b/>
          <w:sz w:val="23"/>
          <w:szCs w:val="23"/>
        </w:rPr>
        <w:t xml:space="preserve">Grammar and Structures </w:t>
      </w:r>
    </w:p>
    <w:p w:rsidR="002C22C3" w:rsidRPr="002D3C53" w:rsidRDefault="002C22C3" w:rsidP="002D3C53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2D3C53">
        <w:rPr>
          <w:rFonts w:ascii="Times New Roman" w:hAnsi="Times New Roman" w:cs="Times New Roman"/>
          <w:b/>
          <w:sz w:val="23"/>
          <w:szCs w:val="23"/>
        </w:rPr>
        <w:t xml:space="preserve">1. </w:t>
      </w:r>
      <w:proofErr w:type="gramStart"/>
      <w:r w:rsidRPr="002D3C53">
        <w:rPr>
          <w:rFonts w:ascii="Times New Roman" w:hAnsi="Times New Roman" w:cs="Times New Roman"/>
          <w:b/>
          <w:sz w:val="23"/>
          <w:szCs w:val="23"/>
        </w:rPr>
        <w:t>present</w:t>
      </w:r>
      <w:proofErr w:type="gramEnd"/>
      <w:r w:rsidRPr="002D3C53">
        <w:rPr>
          <w:rFonts w:ascii="Times New Roman" w:hAnsi="Times New Roman" w:cs="Times New Roman"/>
          <w:b/>
          <w:sz w:val="23"/>
          <w:szCs w:val="23"/>
        </w:rPr>
        <w:t xml:space="preserve"> perfect </w:t>
      </w: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1555"/>
        <w:gridCol w:w="3257"/>
        <w:gridCol w:w="2838"/>
        <w:gridCol w:w="1974"/>
      </w:tblGrid>
      <w:tr w:rsidR="002C22C3" w:rsidRPr="002D3C53" w:rsidTr="0017630D">
        <w:tc>
          <w:tcPr>
            <w:tcW w:w="1555" w:type="dxa"/>
          </w:tcPr>
          <w:p w:rsidR="002C22C3" w:rsidRPr="002D3C53" w:rsidRDefault="002C22C3" w:rsidP="002D3C53">
            <w:pPr>
              <w:spacing w:line="276" w:lineRule="auto"/>
              <w:jc w:val="both"/>
              <w:rPr>
                <w:rFonts w:ascii="Arial Narrow" w:eastAsia="Calibri" w:hAnsi="Arial Narrow" w:cs="Times New Roman"/>
                <w:b/>
                <w:bCs/>
                <w:sz w:val="23"/>
                <w:szCs w:val="23"/>
              </w:rPr>
            </w:pPr>
            <w:r w:rsidRPr="002D3C53">
              <w:rPr>
                <w:rFonts w:ascii="Arial Narrow" w:hAnsi="Arial Narrow" w:cs="Times New Roman"/>
                <w:b/>
                <w:bCs/>
                <w:sz w:val="23"/>
                <w:szCs w:val="23"/>
              </w:rPr>
              <w:t>Present Perfect</w:t>
            </w:r>
          </w:p>
        </w:tc>
        <w:tc>
          <w:tcPr>
            <w:tcW w:w="3257" w:type="dxa"/>
          </w:tcPr>
          <w:p w:rsidR="002C22C3" w:rsidRPr="002D3C53" w:rsidRDefault="002C22C3" w:rsidP="002D3C53">
            <w:pPr>
              <w:spacing w:line="276" w:lineRule="auto"/>
              <w:jc w:val="both"/>
              <w:rPr>
                <w:rFonts w:ascii="Arial Narrow" w:hAnsi="Arial Narrow" w:cs="Times New Roman"/>
                <w:sz w:val="23"/>
                <w:szCs w:val="23"/>
              </w:rPr>
            </w:pPr>
            <w:r w:rsidRPr="002D3C53">
              <w:rPr>
                <w:rFonts w:ascii="Arial Narrow" w:hAnsi="Arial Narrow" w:cs="Times New Roman"/>
                <w:sz w:val="23"/>
                <w:szCs w:val="23"/>
              </w:rPr>
              <w:t>(+) S + have/has + V3/</w:t>
            </w:r>
            <w:proofErr w:type="spellStart"/>
            <w:r w:rsidRPr="002D3C53">
              <w:rPr>
                <w:rFonts w:ascii="Arial Narrow" w:hAnsi="Arial Narrow" w:cs="Times New Roman"/>
                <w:sz w:val="23"/>
                <w:szCs w:val="23"/>
              </w:rPr>
              <w:t>ed</w:t>
            </w:r>
            <w:proofErr w:type="spellEnd"/>
          </w:p>
          <w:p w:rsidR="002C22C3" w:rsidRPr="002D3C53" w:rsidRDefault="002C22C3" w:rsidP="002D3C53">
            <w:pPr>
              <w:spacing w:line="276" w:lineRule="auto"/>
              <w:jc w:val="both"/>
              <w:rPr>
                <w:rFonts w:ascii="Arial Narrow" w:hAnsi="Arial Narrow" w:cs="Times New Roman"/>
                <w:sz w:val="23"/>
                <w:szCs w:val="23"/>
              </w:rPr>
            </w:pPr>
            <w:r w:rsidRPr="002D3C53">
              <w:rPr>
                <w:rFonts w:ascii="Arial Narrow" w:hAnsi="Arial Narrow" w:cs="Times New Roman"/>
                <w:sz w:val="23"/>
                <w:szCs w:val="23"/>
              </w:rPr>
              <w:t>(-) S + have/has + not + V3/</w:t>
            </w:r>
            <w:proofErr w:type="spellStart"/>
            <w:r w:rsidRPr="002D3C53">
              <w:rPr>
                <w:rFonts w:ascii="Arial Narrow" w:hAnsi="Arial Narrow" w:cs="Times New Roman"/>
                <w:sz w:val="23"/>
                <w:szCs w:val="23"/>
              </w:rPr>
              <w:t>ed</w:t>
            </w:r>
            <w:proofErr w:type="spellEnd"/>
          </w:p>
          <w:p w:rsidR="002C22C3" w:rsidRPr="002D3C53" w:rsidRDefault="002C22C3" w:rsidP="002D3C53">
            <w:pPr>
              <w:spacing w:line="276" w:lineRule="auto"/>
              <w:jc w:val="both"/>
              <w:rPr>
                <w:rFonts w:ascii="Arial Narrow" w:eastAsia="Calibri" w:hAnsi="Arial Narrow" w:cs="Times New Roman"/>
                <w:sz w:val="23"/>
                <w:szCs w:val="23"/>
              </w:rPr>
            </w:pPr>
            <w:r w:rsidRPr="002D3C53">
              <w:rPr>
                <w:rFonts w:ascii="Arial Narrow" w:hAnsi="Arial Narrow" w:cs="Times New Roman"/>
                <w:sz w:val="23"/>
                <w:szCs w:val="23"/>
              </w:rPr>
              <w:t>(?) Have/Has + S + V3/</w:t>
            </w:r>
            <w:proofErr w:type="spellStart"/>
            <w:r w:rsidRPr="002D3C53">
              <w:rPr>
                <w:rFonts w:ascii="Arial Narrow" w:hAnsi="Arial Narrow" w:cs="Times New Roman"/>
                <w:sz w:val="23"/>
                <w:szCs w:val="23"/>
              </w:rPr>
              <w:t>ed</w:t>
            </w:r>
            <w:proofErr w:type="spellEnd"/>
            <w:r w:rsidRPr="002D3C53">
              <w:rPr>
                <w:rFonts w:ascii="Arial Narrow" w:hAnsi="Arial Narrow" w:cs="Times New Roman"/>
                <w:sz w:val="23"/>
                <w:szCs w:val="23"/>
              </w:rPr>
              <w:t>?</w:t>
            </w:r>
          </w:p>
        </w:tc>
        <w:tc>
          <w:tcPr>
            <w:tcW w:w="2838" w:type="dxa"/>
          </w:tcPr>
          <w:p w:rsidR="002C22C3" w:rsidRPr="002D3C53" w:rsidRDefault="002C22C3" w:rsidP="002D3C53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Diễn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tả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hành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động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đã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hoàn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thành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tại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một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thời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điểm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không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xác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định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trong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quá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khứ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hoặc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hành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động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bắt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đầu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trong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quá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khứ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và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còn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tiếp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diễn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đến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hiện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tại</w:t>
            </w:r>
            <w:proofErr w:type="spellEnd"/>
            <w:r w:rsidRPr="002D3C53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  <w:tc>
          <w:tcPr>
            <w:tcW w:w="1974" w:type="dxa"/>
          </w:tcPr>
          <w:p w:rsidR="002C22C3" w:rsidRPr="002D3C53" w:rsidRDefault="002C22C3" w:rsidP="002D3C53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</w:pPr>
            <w:r w:rsidRPr="002D3C53"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  <w:t>already, just, yet, ever, never, since, for, recently, so far, up to now</w:t>
            </w:r>
          </w:p>
        </w:tc>
      </w:tr>
    </w:tbl>
    <w:p w:rsidR="002C22C3" w:rsidRPr="002D3C53" w:rsidRDefault="002C22C3" w:rsidP="002D3C53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2C22C3" w:rsidRPr="002D3C53" w:rsidRDefault="002C22C3" w:rsidP="002D3C53">
      <w:pPr>
        <w:spacing w:after="0" w:line="276" w:lineRule="auto"/>
        <w:outlineLvl w:val="2"/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</w:pPr>
      <w:bookmarkStart w:id="0" w:name="_Toc67774721"/>
      <w:bookmarkStart w:id="1" w:name="_Toc175820266"/>
      <w:bookmarkStart w:id="2" w:name="_Toc201120707"/>
      <w:r w:rsidRPr="002D3C53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>2.</w:t>
      </w:r>
      <w:r w:rsidRPr="002D3C53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 xml:space="preserve"> </w:t>
      </w:r>
      <w:r w:rsidRPr="002D3C53">
        <w:rPr>
          <w:rFonts w:ascii="Arial Narrow" w:eastAsia="Calibri" w:hAnsi="Arial Narrow" w:cs="Times New Roman"/>
          <w:b/>
          <w:kern w:val="0"/>
          <w:sz w:val="23"/>
          <w:szCs w:val="23"/>
          <w14:ligatures w14:val="none"/>
        </w:rPr>
        <w:t>Phrases and clauses of r</w:t>
      </w:r>
      <w:r w:rsidRPr="002D3C53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>eason</w:t>
      </w:r>
      <w:bookmarkEnd w:id="0"/>
      <w:bookmarkEnd w:id="1"/>
      <w:bookmarkEnd w:id="2"/>
    </w:p>
    <w:p w:rsidR="002C22C3" w:rsidRPr="002D3C53" w:rsidRDefault="002C22C3" w:rsidP="002D3C53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2D3C53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>* Conjunctions:</w:t>
      </w:r>
      <w:r w:rsidRPr="002D3C53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 xml:space="preserve"> </w:t>
      </w:r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>as, since, because, for</w:t>
      </w:r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(</w:t>
      </w:r>
      <w:r w:rsidRPr="002D3C53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for:</w:t>
      </w:r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không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được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dùng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đầu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câu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dùng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để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ngăn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cách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giữa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2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mệnh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đề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và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có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dấu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phẩy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đứng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trước</w:t>
      </w:r>
      <w:proofErr w:type="spell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).</w:t>
      </w:r>
    </w:p>
    <w:p w:rsidR="002C22C3" w:rsidRPr="002D3C53" w:rsidRDefault="002C22C3" w:rsidP="002D3C53">
      <w:pPr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</w:pPr>
      <w:r w:rsidRPr="002D3C53">
        <w:rPr>
          <w:rFonts w:ascii="Times New Roman" w:eastAsia="Calibri" w:hAnsi="Times New Roman" w:cs="Times New Roman"/>
          <w:b/>
          <w:bCs/>
          <w:noProof/>
          <w:kern w:val="0"/>
          <w:sz w:val="23"/>
          <w:szCs w:val="23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F48908" wp14:editId="5739AFCD">
                <wp:simplePos x="0" y="0"/>
                <wp:positionH relativeFrom="column">
                  <wp:posOffset>433070</wp:posOffset>
                </wp:positionH>
                <wp:positionV relativeFrom="paragraph">
                  <wp:posOffset>9525</wp:posOffset>
                </wp:positionV>
                <wp:extent cx="5715000" cy="701040"/>
                <wp:effectExtent l="0" t="0" r="0" b="2286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701040"/>
                          <a:chOff x="0" y="0"/>
                          <a:chExt cx="5715000" cy="701040"/>
                        </a:xfrm>
                      </wpg:grpSpPr>
                      <wps:wsp>
                        <wps:cNvPr id="27" name="Text Box 27"/>
                        <wps:cNvSpPr txBox="1"/>
                        <wps:spPr>
                          <a:xfrm>
                            <a:off x="0" y="0"/>
                            <a:ext cx="4823460" cy="70104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30"/>
                                <w:gridCol w:w="1985"/>
                                <w:gridCol w:w="425"/>
                                <w:gridCol w:w="992"/>
                                <w:gridCol w:w="993"/>
                              </w:tblGrid>
                              <w:tr w:rsidR="002C22C3" w:rsidTr="006745CE">
                                <w:tc>
                                  <w:tcPr>
                                    <w:tcW w:w="2830" w:type="dxa"/>
                                    <w:vAlign w:val="center"/>
                                  </w:tcPr>
                                  <w:p w:rsidR="002C22C3" w:rsidRPr="00E56C01" w:rsidRDefault="002C22C3" w:rsidP="00160908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 xml:space="preserve">because of/ due to/ </w:t>
                                    </w: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br/>
                                      <w:t>owing to/ as a result of/  + on account of</w:t>
                                    </w:r>
                                  </w:p>
                                </w:tc>
                                <w:tc>
                                  <w:tcPr>
                                    <w:tcW w:w="1985" w:type="dxa"/>
                                    <w:vAlign w:val="center"/>
                                  </w:tcPr>
                                  <w:p w:rsidR="002C22C3" w:rsidRPr="00E56C01" w:rsidRDefault="002C22C3" w:rsidP="00160908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N/ V</w:t>
                                    </w:r>
                                    <w:r w:rsidRPr="00E56C01">
                                      <w:rPr>
                                        <w:rFonts w:ascii="Arial Narrow" w:hAnsi="Arial Narrow"/>
                                        <w:vertAlign w:val="subscript"/>
                                      </w:rPr>
                                      <w:t>-</w:t>
                                    </w:r>
                                    <w:proofErr w:type="spellStart"/>
                                    <w:r w:rsidRPr="00E56C01">
                                      <w:rPr>
                                        <w:rFonts w:ascii="Arial Narrow" w:hAnsi="Arial Narrow"/>
                                        <w:vertAlign w:val="subscript"/>
                                      </w:rPr>
                                      <w:t>ing</w:t>
                                    </w:r>
                                    <w:proofErr w:type="spellEnd"/>
                                  </w:p>
                                  <w:p w:rsidR="002C22C3" w:rsidRPr="00E56C01" w:rsidRDefault="002C22C3" w:rsidP="00160908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the fact that + Cl.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vAlign w:val="center"/>
                                  </w:tcPr>
                                  <w:p w:rsidR="002C22C3" w:rsidRPr="00E56C01" w:rsidRDefault="002C22C3" w:rsidP="00160908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=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vAlign w:val="center"/>
                                  </w:tcPr>
                                  <w:p w:rsidR="002C22C3" w:rsidRPr="00E56C01" w:rsidRDefault="002C22C3" w:rsidP="00160908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because</w:t>
                                    </w:r>
                                  </w:p>
                                  <w:p w:rsidR="002C22C3" w:rsidRPr="00E56C01" w:rsidRDefault="002C22C3" w:rsidP="00160908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since</w:t>
                                    </w:r>
                                  </w:p>
                                  <w:p w:rsidR="002C22C3" w:rsidRPr="00E56C01" w:rsidRDefault="002C22C3" w:rsidP="00160908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as</w:t>
                                    </w:r>
                                  </w:p>
                                </w:tc>
                                <w:tc>
                                  <w:tcPr>
                                    <w:tcW w:w="993" w:type="dxa"/>
                                    <w:vAlign w:val="center"/>
                                  </w:tcPr>
                                  <w:p w:rsidR="002C22C3" w:rsidRPr="00E56C01" w:rsidRDefault="002C22C3" w:rsidP="00160908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+ S + V</w:t>
                                    </w:r>
                                  </w:p>
                                </w:tc>
                              </w:tr>
                            </w:tbl>
                            <w:p w:rsidR="002C22C3" w:rsidRDefault="002C22C3" w:rsidP="002C22C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4846320" y="228600"/>
                            <a:ext cx="868680" cy="28194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2C22C3" w:rsidRPr="00E56C01" w:rsidRDefault="002C22C3" w:rsidP="002C22C3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56C01">
                                <w:rPr>
                                  <w:rFonts w:ascii="Times New Roman" w:hAnsi="Times New Roman" w:cs="Times New Roman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 w:rsidRPr="00E56C01">
                                <w:rPr>
                                  <w:rFonts w:ascii="Times New Roman" w:hAnsi="Times New Roman" w:cs="Times New Roman"/>
                                </w:rPr>
                                <w:t>bởi</w:t>
                              </w:r>
                              <w:proofErr w:type="spellEnd"/>
                              <w:proofErr w:type="gramEnd"/>
                              <w:r w:rsidRPr="00E56C01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E56C01">
                                <w:rPr>
                                  <w:rFonts w:ascii="Times New Roman" w:hAnsi="Times New Roman" w:cs="Times New Roman"/>
                                </w:rPr>
                                <w:t>vì</w:t>
                              </w:r>
                              <w:proofErr w:type="spellEnd"/>
                              <w:r w:rsidRPr="00E56C01">
                                <w:rPr>
                                  <w:rFonts w:ascii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3F48908" id="Group 30" o:spid="_x0000_s1026" style="position:absolute;margin-left:34.1pt;margin-top:.75pt;width:450pt;height:55.2pt;z-index:251659264;mso-width-relative:margin" coordsize="57150,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" o:spid="_x0000_s1027" type="#_x0000_t202" style="position:absolute;width:48234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" fillcolor="window" strokeweight=".5pt">
                  <v:textbox>
                    <w:txbxContent>
                      <w:tbl>
                        <w:tblPr>
                          <w:tblStyle w:val="TableGrid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830"/>
                          <w:gridCol w:w="1985"/>
                          <w:gridCol w:w="425"/>
                          <w:gridCol w:w="992"/>
                          <w:gridCol w:w="993"/>
                        </w:tblGrid>
                        <w:tr w:rsidR="002C22C3" w:rsidTr="006745CE">
                          <w:tc>
                            <w:tcPr>
                              <w:tcW w:w="2830" w:type="dxa"/>
                              <w:vAlign w:val="center"/>
                            </w:tcPr>
                            <w:p w:rsidR="002C22C3" w:rsidRPr="00E56C01" w:rsidRDefault="002C22C3" w:rsidP="00160908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 xml:space="preserve">because of/ due to/ </w:t>
                              </w:r>
                              <w:r w:rsidRPr="00E56C01">
                                <w:rPr>
                                  <w:rFonts w:ascii="Arial Narrow" w:hAnsi="Arial Narrow"/>
                                </w:rPr>
                                <w:br/>
                                <w:t>owing to/ as a result of/  + on account of</w:t>
                              </w:r>
                            </w:p>
                          </w:tc>
                          <w:tc>
                            <w:tcPr>
                              <w:tcW w:w="1985" w:type="dxa"/>
                              <w:vAlign w:val="center"/>
                            </w:tcPr>
                            <w:p w:rsidR="002C22C3" w:rsidRPr="00E56C01" w:rsidRDefault="002C22C3" w:rsidP="00160908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N/ V</w:t>
                              </w:r>
                              <w:r w:rsidRPr="00E56C01">
                                <w:rPr>
                                  <w:rFonts w:ascii="Arial Narrow" w:hAnsi="Arial Narrow"/>
                                  <w:vertAlign w:val="subscript"/>
                                </w:rPr>
                                <w:t>-</w:t>
                              </w:r>
                              <w:proofErr w:type="spellStart"/>
                              <w:r w:rsidRPr="00E56C01">
                                <w:rPr>
                                  <w:rFonts w:ascii="Arial Narrow" w:hAnsi="Arial Narrow"/>
                                  <w:vertAlign w:val="subscript"/>
                                </w:rPr>
                                <w:t>ing</w:t>
                              </w:r>
                              <w:proofErr w:type="spellEnd"/>
                            </w:p>
                            <w:p w:rsidR="002C22C3" w:rsidRPr="00E56C01" w:rsidRDefault="002C22C3" w:rsidP="00160908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the fact that + Cl.</w:t>
                              </w:r>
                            </w:p>
                          </w:tc>
                          <w:tc>
                            <w:tcPr>
                              <w:tcW w:w="425" w:type="dxa"/>
                              <w:vAlign w:val="center"/>
                            </w:tcPr>
                            <w:p w:rsidR="002C22C3" w:rsidRPr="00E56C01" w:rsidRDefault="002C22C3" w:rsidP="00160908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=</w:t>
                              </w:r>
                            </w:p>
                          </w:tc>
                          <w:tc>
                            <w:tcPr>
                              <w:tcW w:w="992" w:type="dxa"/>
                              <w:vAlign w:val="center"/>
                            </w:tcPr>
                            <w:p w:rsidR="002C22C3" w:rsidRPr="00E56C01" w:rsidRDefault="002C22C3" w:rsidP="00160908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because</w:t>
                              </w:r>
                            </w:p>
                            <w:p w:rsidR="002C22C3" w:rsidRPr="00E56C01" w:rsidRDefault="002C22C3" w:rsidP="00160908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since</w:t>
                              </w:r>
                            </w:p>
                            <w:p w:rsidR="002C22C3" w:rsidRPr="00E56C01" w:rsidRDefault="002C22C3" w:rsidP="00160908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as</w:t>
                              </w:r>
                            </w:p>
                          </w:tc>
                          <w:tc>
                            <w:tcPr>
                              <w:tcW w:w="993" w:type="dxa"/>
                              <w:vAlign w:val="center"/>
                            </w:tcPr>
                            <w:p w:rsidR="002C22C3" w:rsidRPr="00E56C01" w:rsidRDefault="002C22C3" w:rsidP="00160908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+ S + V</w:t>
                              </w:r>
                            </w:p>
                          </w:tc>
                        </w:tr>
                      </w:tbl>
                      <w:p w:rsidR="002C22C3" w:rsidRDefault="002C22C3" w:rsidP="002C22C3"/>
                    </w:txbxContent>
                  </v:textbox>
                </v:shape>
                <v:shape id="Text Box 29" o:spid="_x0000_s1028" type="#_x0000_t202" style="position:absolute;left:48463;top:2286;width:8687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" fillcolor="window" stroked="f" strokeweight=".5pt">
                  <v:textbox>
                    <w:txbxContent>
                      <w:p w:rsidR="002C22C3" w:rsidRPr="00E56C01" w:rsidRDefault="002C22C3" w:rsidP="002C22C3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56C01">
                          <w:rPr>
                            <w:rFonts w:ascii="Times New Roman" w:hAnsi="Times New Roman" w:cs="Times New Roman"/>
                          </w:rPr>
                          <w:t>(</w:t>
                        </w:r>
                        <w:proofErr w:type="spellStart"/>
                        <w:proofErr w:type="gramStart"/>
                        <w:r w:rsidRPr="00E56C01">
                          <w:rPr>
                            <w:rFonts w:ascii="Times New Roman" w:hAnsi="Times New Roman" w:cs="Times New Roman"/>
                          </w:rPr>
                          <w:t>bởi</w:t>
                        </w:r>
                        <w:proofErr w:type="spellEnd"/>
                        <w:proofErr w:type="gramEnd"/>
                        <w:r w:rsidRPr="00E56C01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 w:rsidRPr="00E56C01">
                          <w:rPr>
                            <w:rFonts w:ascii="Times New Roman" w:hAnsi="Times New Roman" w:cs="Times New Roman"/>
                          </w:rPr>
                          <w:t>vì</w:t>
                        </w:r>
                        <w:proofErr w:type="spellEnd"/>
                        <w:r w:rsidRPr="00E56C01">
                          <w:rPr>
                            <w:rFonts w:ascii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C22C3" w:rsidRPr="002D3C53" w:rsidRDefault="002C22C3" w:rsidP="002D3C53">
      <w:pPr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</w:pPr>
    </w:p>
    <w:p w:rsidR="002C22C3" w:rsidRPr="002D3C53" w:rsidRDefault="002C22C3" w:rsidP="002D3C53">
      <w:pPr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</w:pPr>
    </w:p>
    <w:p w:rsidR="002C22C3" w:rsidRPr="002D3C53" w:rsidRDefault="002C22C3" w:rsidP="002D3C53">
      <w:pPr>
        <w:spacing w:after="0" w:line="276" w:lineRule="auto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bookmarkStart w:id="3" w:name="_GoBack"/>
      <w:bookmarkEnd w:id="3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lastRenderedPageBreak/>
        <w:t xml:space="preserve">Ex: </w:t>
      </w:r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 xml:space="preserve">I didn’t do it because I didn’t know how. = I </w:t>
      </w:r>
      <w:proofErr w:type="gram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didn’t</w:t>
      </w:r>
      <w:proofErr w:type="gram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do it, for I didn’t know how.</w:t>
      </w:r>
    </w:p>
    <w:p w:rsidR="002C22C3" w:rsidRPr="002D3C53" w:rsidRDefault="002C22C3" w:rsidP="002D3C53">
      <w:pPr>
        <w:spacing w:after="0" w:line="276" w:lineRule="auto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 xml:space="preserve">Because of/Due to the rain, the match </w:t>
      </w:r>
      <w:proofErr w:type="gram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was cancelled</w:t>
      </w:r>
      <w:proofErr w:type="gram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.</w:t>
      </w:r>
    </w:p>
    <w:p w:rsidR="002C22C3" w:rsidRPr="002D3C53" w:rsidRDefault="002C22C3" w:rsidP="002D3C53">
      <w:pPr>
        <w:spacing w:after="0" w:line="276" w:lineRule="auto"/>
        <w:outlineLvl w:val="2"/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</w:pPr>
      <w:bookmarkStart w:id="4" w:name="_Toc175820267"/>
      <w:bookmarkStart w:id="5" w:name="_Toc201120708"/>
      <w:r w:rsidRPr="002D3C53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>3</w:t>
      </w:r>
      <w:r w:rsidRPr="002D3C53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 xml:space="preserve">. </w:t>
      </w:r>
      <w:r w:rsidRPr="002D3C53">
        <w:rPr>
          <w:rFonts w:ascii="Arial Narrow" w:eastAsia="Calibri" w:hAnsi="Arial Narrow" w:cs="Times New Roman"/>
          <w:b/>
          <w:kern w:val="0"/>
          <w:sz w:val="23"/>
          <w:szCs w:val="23"/>
          <w14:ligatures w14:val="none"/>
        </w:rPr>
        <w:t>Phrases and clauses of c</w:t>
      </w:r>
      <w:r w:rsidRPr="002D3C53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>oncession</w:t>
      </w:r>
      <w:bookmarkEnd w:id="4"/>
      <w:bookmarkEnd w:id="5"/>
    </w:p>
    <w:p w:rsidR="002C22C3" w:rsidRPr="002D3C53" w:rsidRDefault="002C22C3" w:rsidP="002D3C53">
      <w:pPr>
        <w:spacing w:after="0" w:line="276" w:lineRule="auto"/>
        <w:jc w:val="both"/>
        <w:rPr>
          <w:rFonts w:ascii="Arial Narrow" w:eastAsia="Calibri" w:hAnsi="Arial Narrow" w:cs="Times New Roman"/>
          <w:kern w:val="0"/>
          <w:sz w:val="23"/>
          <w:szCs w:val="23"/>
          <w14:ligatures w14:val="none"/>
        </w:rPr>
      </w:pPr>
      <w:r w:rsidRPr="002D3C53">
        <w:rPr>
          <w:rFonts w:ascii="Arial Narrow" w:eastAsia="Calibri" w:hAnsi="Arial Narrow" w:cs="Times New Roman"/>
          <w:b/>
          <w:bCs/>
          <w:kern w:val="0"/>
          <w:sz w:val="23"/>
          <w:szCs w:val="23"/>
          <w14:ligatures w14:val="none"/>
        </w:rPr>
        <w:t>* Conjunctions:</w:t>
      </w:r>
      <w:r w:rsidRPr="002D3C53">
        <w:rPr>
          <w:rFonts w:ascii="Arial Narrow" w:eastAsia="Calibri" w:hAnsi="Arial Narrow" w:cs="Times New Roman"/>
          <w:kern w:val="0"/>
          <w:sz w:val="23"/>
          <w:szCs w:val="23"/>
          <w14:ligatures w14:val="none"/>
        </w:rPr>
        <w:t xml:space="preserve"> </w:t>
      </w:r>
    </w:p>
    <w:p w:rsidR="002C22C3" w:rsidRPr="002D3C53" w:rsidRDefault="002C22C3" w:rsidP="002D3C53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</w:pPr>
      <w:r w:rsidRPr="002D3C53">
        <w:rPr>
          <w:rFonts w:ascii="Arial Narrow" w:eastAsia="Calibri" w:hAnsi="Arial Narrow" w:cs="Times New Roman"/>
          <w:kern w:val="0"/>
          <w:sz w:val="23"/>
          <w:szCs w:val="23"/>
          <w14:ligatures w14:val="none"/>
        </w:rPr>
        <w:t xml:space="preserve">- </w:t>
      </w:r>
      <w:proofErr w:type="gramStart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>although</w:t>
      </w:r>
      <w:proofErr w:type="gramEnd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>, though, even though, in spite of, despite, nevertheless, but, however, yet</w:t>
      </w:r>
    </w:p>
    <w:p w:rsidR="002C22C3" w:rsidRPr="002D3C53" w:rsidRDefault="002C22C3" w:rsidP="002D3C53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</w:pPr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 xml:space="preserve">- </w:t>
      </w:r>
      <w:proofErr w:type="gramStart"/>
      <w:r w:rsidRPr="002D3C53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>much</w:t>
      </w:r>
      <w:proofErr w:type="gramEnd"/>
      <w:r w:rsidRPr="002D3C53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 xml:space="preserve"> as</w:t>
      </w:r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>được</w:t>
      </w:r>
      <w:proofErr w:type="spellEnd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>dùng</w:t>
      </w:r>
      <w:proofErr w:type="spellEnd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>với</w:t>
      </w:r>
      <w:proofErr w:type="spellEnd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>các</w:t>
      </w:r>
      <w:proofErr w:type="spellEnd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>động</w:t>
      </w:r>
      <w:proofErr w:type="spellEnd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 xml:space="preserve"> </w:t>
      </w:r>
      <w:proofErr w:type="spellStart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>từ</w:t>
      </w:r>
      <w:proofErr w:type="spellEnd"/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 xml:space="preserve"> </w:t>
      </w:r>
      <w:r w:rsidRPr="002D3C53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>(dis)like, admire, enjoy</w:t>
      </w:r>
      <w:r w:rsidRPr="002D3C53"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  <w:t>.</w:t>
      </w:r>
    </w:p>
    <w:p w:rsidR="002C22C3" w:rsidRPr="002D3C53" w:rsidRDefault="002C22C3" w:rsidP="002D3C53">
      <w:pPr>
        <w:spacing w:after="0" w:line="276" w:lineRule="auto"/>
        <w:jc w:val="both"/>
        <w:rPr>
          <w:rFonts w:ascii="Times New Roman" w:eastAsia="Calibri" w:hAnsi="Times New Roman" w:cs="Times New Roman"/>
          <w:i/>
          <w:iCs/>
          <w:kern w:val="0"/>
          <w:sz w:val="23"/>
          <w:szCs w:val="23"/>
          <w14:ligatures w14:val="none"/>
        </w:rPr>
      </w:pPr>
    </w:p>
    <w:p w:rsidR="002C22C3" w:rsidRPr="002D3C53" w:rsidRDefault="002C22C3" w:rsidP="002D3C53">
      <w:pPr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</w:pPr>
      <w:r w:rsidRPr="002D3C53">
        <w:rPr>
          <w:rFonts w:ascii="Times New Roman" w:eastAsia="Calibri" w:hAnsi="Times New Roman" w:cs="Times New Roman"/>
          <w:b/>
          <w:bCs/>
          <w:noProof/>
          <w:kern w:val="0"/>
          <w:sz w:val="23"/>
          <w:szCs w:val="23"/>
          <w14:ligatures w14:val="non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B1A38A4" wp14:editId="17FBDE5F">
                <wp:simplePos x="0" y="0"/>
                <wp:positionH relativeFrom="column">
                  <wp:posOffset>433070</wp:posOffset>
                </wp:positionH>
                <wp:positionV relativeFrom="paragraph">
                  <wp:posOffset>19685</wp:posOffset>
                </wp:positionV>
                <wp:extent cx="5791200" cy="701040"/>
                <wp:effectExtent l="0" t="0" r="0" b="2286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701040"/>
                          <a:chOff x="0" y="0"/>
                          <a:chExt cx="5791200" cy="701040"/>
                        </a:xfrm>
                      </wpg:grpSpPr>
                      <wps:wsp>
                        <wps:cNvPr id="28" name="Text Box 28"/>
                        <wps:cNvSpPr txBox="1"/>
                        <wps:spPr>
                          <a:xfrm>
                            <a:off x="0" y="0"/>
                            <a:ext cx="4701540" cy="70104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3"/>
                                <w:tblW w:w="7083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63"/>
                                <w:gridCol w:w="1985"/>
                                <w:gridCol w:w="425"/>
                                <w:gridCol w:w="1418"/>
                                <w:gridCol w:w="992"/>
                              </w:tblGrid>
                              <w:tr w:rsidR="002C22C3" w:rsidTr="00C1557F">
                                <w:tc>
                                  <w:tcPr>
                                    <w:tcW w:w="2263" w:type="dxa"/>
                                    <w:vAlign w:val="center"/>
                                  </w:tcPr>
                                  <w:p w:rsidR="002C22C3" w:rsidRPr="00E56C01" w:rsidRDefault="002C22C3" w:rsidP="000D2FB1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despite/ in spite of  +</w:t>
                                    </w:r>
                                  </w:p>
                                </w:tc>
                                <w:tc>
                                  <w:tcPr>
                                    <w:tcW w:w="1985" w:type="dxa"/>
                                    <w:vAlign w:val="center"/>
                                  </w:tcPr>
                                  <w:p w:rsidR="002C22C3" w:rsidRPr="00E56C01" w:rsidRDefault="002C22C3" w:rsidP="000D2FB1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N/ V</w:t>
                                    </w:r>
                                    <w:r w:rsidRPr="00E56C01">
                                      <w:rPr>
                                        <w:rFonts w:ascii="Arial Narrow" w:hAnsi="Arial Narrow"/>
                                        <w:vertAlign w:val="subscript"/>
                                      </w:rPr>
                                      <w:t>-</w:t>
                                    </w:r>
                                    <w:proofErr w:type="spellStart"/>
                                    <w:r w:rsidRPr="00E56C01">
                                      <w:rPr>
                                        <w:rFonts w:ascii="Arial Narrow" w:hAnsi="Arial Narrow"/>
                                        <w:vertAlign w:val="subscript"/>
                                      </w:rPr>
                                      <w:t>ing</w:t>
                                    </w:r>
                                    <w:proofErr w:type="spellEnd"/>
                                  </w:p>
                                  <w:p w:rsidR="002C22C3" w:rsidRPr="00E56C01" w:rsidRDefault="002C22C3" w:rsidP="000D2FB1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the fact that S + V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vAlign w:val="center"/>
                                  </w:tcPr>
                                  <w:p w:rsidR="002C22C3" w:rsidRPr="00E56C01" w:rsidRDefault="002C22C3" w:rsidP="000D2FB1">
                                    <w:pPr>
                                      <w:spacing w:after="40"/>
                                      <w:jc w:val="center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=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  <w:vAlign w:val="center"/>
                                  </w:tcPr>
                                  <w:p w:rsidR="002C22C3" w:rsidRPr="00E56C01" w:rsidRDefault="002C22C3" w:rsidP="000D2FB1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though</w:t>
                                    </w:r>
                                  </w:p>
                                  <w:p w:rsidR="002C22C3" w:rsidRPr="00E56C01" w:rsidRDefault="002C22C3" w:rsidP="000D2FB1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although</w:t>
                                    </w:r>
                                  </w:p>
                                  <w:p w:rsidR="002C22C3" w:rsidRPr="00E56C01" w:rsidRDefault="002C22C3" w:rsidP="000D2FB1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even though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vAlign w:val="center"/>
                                  </w:tcPr>
                                  <w:p w:rsidR="002C22C3" w:rsidRPr="00E56C01" w:rsidRDefault="002C22C3" w:rsidP="000D2FB1">
                                    <w:pPr>
                                      <w:spacing w:after="40"/>
                                      <w:rPr>
                                        <w:rFonts w:ascii="Arial Narrow" w:hAnsi="Arial Narrow"/>
                                      </w:rPr>
                                    </w:pPr>
                                    <w:r w:rsidRPr="00E56C01">
                                      <w:rPr>
                                        <w:rFonts w:ascii="Arial Narrow" w:hAnsi="Arial Narrow"/>
                                      </w:rPr>
                                      <w:t>+ S +V</w:t>
                                    </w:r>
                                  </w:p>
                                </w:tc>
                              </w:tr>
                            </w:tbl>
                            <w:p w:rsidR="002C22C3" w:rsidRDefault="002C22C3" w:rsidP="002C22C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4747260" y="205740"/>
                            <a:ext cx="1043940" cy="2667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2C22C3" w:rsidRPr="00E56C01" w:rsidRDefault="002C22C3" w:rsidP="002C22C3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56C01">
                                <w:rPr>
                                  <w:rFonts w:ascii="Times New Roman" w:hAnsi="Times New Roman" w:cs="Times New Roman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 w:rsidRPr="00E56C01">
                                <w:rPr>
                                  <w:rFonts w:ascii="Times New Roman" w:hAnsi="Times New Roman" w:cs="Times New Roman"/>
                                </w:rPr>
                                <w:t>mặc</w:t>
                              </w:r>
                              <w:proofErr w:type="spellEnd"/>
                              <w:proofErr w:type="gramEnd"/>
                              <w:r w:rsidRPr="00E56C01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E56C01">
                                <w:rPr>
                                  <w:rFonts w:ascii="Times New Roman" w:hAnsi="Times New Roman" w:cs="Times New Roman"/>
                                </w:rPr>
                                <w:t>dù</w:t>
                              </w:r>
                              <w:proofErr w:type="spellEnd"/>
                              <w:r w:rsidRPr="00E56C01">
                                <w:rPr>
                                  <w:rFonts w:ascii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1A38A4" id="Group 32" o:spid="_x0000_s1029" style="position:absolute;margin-left:34.1pt;margin-top:1.55pt;width:456pt;height:55.2pt;z-index:251660288;mso-width-relative:margin" coordsize="57912,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">
                <v:shape id="Text Box 28" o:spid="_x0000_s1030" type="#_x0000_t202" style="position:absolute;width:47015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" fillcolor="window" strokeweight=".5pt">
                  <v:textbox>
                    <w:txbxContent>
                      <w:tbl>
                        <w:tblPr>
                          <w:tblStyle w:val="TableGrid3"/>
                          <w:tblW w:w="7083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63"/>
                          <w:gridCol w:w="1985"/>
                          <w:gridCol w:w="425"/>
                          <w:gridCol w:w="1418"/>
                          <w:gridCol w:w="992"/>
                        </w:tblGrid>
                        <w:tr w:rsidR="002C22C3" w:rsidTr="00C1557F">
                          <w:tc>
                            <w:tcPr>
                              <w:tcW w:w="2263" w:type="dxa"/>
                              <w:vAlign w:val="center"/>
                            </w:tcPr>
                            <w:p w:rsidR="002C22C3" w:rsidRPr="00E56C01" w:rsidRDefault="002C22C3" w:rsidP="000D2FB1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despite/ in spite of  +</w:t>
                              </w:r>
                            </w:p>
                          </w:tc>
                          <w:tc>
                            <w:tcPr>
                              <w:tcW w:w="1985" w:type="dxa"/>
                              <w:vAlign w:val="center"/>
                            </w:tcPr>
                            <w:p w:rsidR="002C22C3" w:rsidRPr="00E56C01" w:rsidRDefault="002C22C3" w:rsidP="000D2FB1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N/ V</w:t>
                              </w:r>
                              <w:r w:rsidRPr="00E56C01">
                                <w:rPr>
                                  <w:rFonts w:ascii="Arial Narrow" w:hAnsi="Arial Narrow"/>
                                  <w:vertAlign w:val="subscript"/>
                                </w:rPr>
                                <w:t>-</w:t>
                              </w:r>
                              <w:proofErr w:type="spellStart"/>
                              <w:r w:rsidRPr="00E56C01">
                                <w:rPr>
                                  <w:rFonts w:ascii="Arial Narrow" w:hAnsi="Arial Narrow"/>
                                  <w:vertAlign w:val="subscript"/>
                                </w:rPr>
                                <w:t>ing</w:t>
                              </w:r>
                              <w:proofErr w:type="spellEnd"/>
                            </w:p>
                            <w:p w:rsidR="002C22C3" w:rsidRPr="00E56C01" w:rsidRDefault="002C22C3" w:rsidP="000D2FB1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the fact that S + V</w:t>
                              </w:r>
                            </w:p>
                          </w:tc>
                          <w:tc>
                            <w:tcPr>
                              <w:tcW w:w="425" w:type="dxa"/>
                              <w:vAlign w:val="center"/>
                            </w:tcPr>
                            <w:p w:rsidR="002C22C3" w:rsidRPr="00E56C01" w:rsidRDefault="002C22C3" w:rsidP="000D2FB1">
                              <w:pPr>
                                <w:spacing w:after="40"/>
                                <w:jc w:val="center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=</w:t>
                              </w:r>
                            </w:p>
                          </w:tc>
                          <w:tc>
                            <w:tcPr>
                              <w:tcW w:w="1418" w:type="dxa"/>
                              <w:vAlign w:val="center"/>
                            </w:tcPr>
                            <w:p w:rsidR="002C22C3" w:rsidRPr="00E56C01" w:rsidRDefault="002C22C3" w:rsidP="000D2FB1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though</w:t>
                              </w:r>
                            </w:p>
                            <w:p w:rsidR="002C22C3" w:rsidRPr="00E56C01" w:rsidRDefault="002C22C3" w:rsidP="000D2FB1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although</w:t>
                              </w:r>
                            </w:p>
                            <w:p w:rsidR="002C22C3" w:rsidRPr="00E56C01" w:rsidRDefault="002C22C3" w:rsidP="000D2FB1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even though</w:t>
                              </w:r>
                            </w:p>
                          </w:tc>
                          <w:tc>
                            <w:tcPr>
                              <w:tcW w:w="992" w:type="dxa"/>
                              <w:vAlign w:val="center"/>
                            </w:tcPr>
                            <w:p w:rsidR="002C22C3" w:rsidRPr="00E56C01" w:rsidRDefault="002C22C3" w:rsidP="000D2FB1">
                              <w:pPr>
                                <w:spacing w:after="40"/>
                                <w:rPr>
                                  <w:rFonts w:ascii="Arial Narrow" w:hAnsi="Arial Narrow"/>
                                </w:rPr>
                              </w:pPr>
                              <w:r w:rsidRPr="00E56C01">
                                <w:rPr>
                                  <w:rFonts w:ascii="Arial Narrow" w:hAnsi="Arial Narrow"/>
                                </w:rPr>
                                <w:t>+ S +V</w:t>
                              </w:r>
                            </w:p>
                          </w:tc>
                        </w:tr>
                      </w:tbl>
                      <w:p w:rsidR="002C22C3" w:rsidRDefault="002C22C3" w:rsidP="002C22C3"/>
                    </w:txbxContent>
                  </v:textbox>
                </v:shape>
                <v:shape id="Text Box 31" o:spid="_x0000_s1031" type="#_x0000_t202" style="position:absolute;left:47472;top:2057;width:1044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" fillcolor="window" stroked="f" strokeweight=".5pt">
                  <v:textbox>
                    <w:txbxContent>
                      <w:p w:rsidR="002C22C3" w:rsidRPr="00E56C01" w:rsidRDefault="002C22C3" w:rsidP="002C22C3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56C01">
                          <w:rPr>
                            <w:rFonts w:ascii="Times New Roman" w:hAnsi="Times New Roman" w:cs="Times New Roman"/>
                          </w:rPr>
                          <w:t>(</w:t>
                        </w:r>
                        <w:proofErr w:type="spellStart"/>
                        <w:proofErr w:type="gramStart"/>
                        <w:r w:rsidRPr="00E56C01">
                          <w:rPr>
                            <w:rFonts w:ascii="Times New Roman" w:hAnsi="Times New Roman" w:cs="Times New Roman"/>
                          </w:rPr>
                          <w:t>mặc</w:t>
                        </w:r>
                        <w:proofErr w:type="spellEnd"/>
                        <w:proofErr w:type="gramEnd"/>
                        <w:r w:rsidRPr="00E56C01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 w:rsidRPr="00E56C01">
                          <w:rPr>
                            <w:rFonts w:ascii="Times New Roman" w:hAnsi="Times New Roman" w:cs="Times New Roman"/>
                          </w:rPr>
                          <w:t>dù</w:t>
                        </w:r>
                        <w:proofErr w:type="spellEnd"/>
                        <w:r w:rsidRPr="00E56C01">
                          <w:rPr>
                            <w:rFonts w:ascii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C22C3" w:rsidRPr="002D3C53" w:rsidRDefault="002C22C3" w:rsidP="002D3C53">
      <w:pPr>
        <w:spacing w:after="0" w:line="276" w:lineRule="auto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</w:p>
    <w:p w:rsidR="002C22C3" w:rsidRPr="002D3C53" w:rsidRDefault="002C22C3" w:rsidP="002D3C53">
      <w:pPr>
        <w:spacing w:after="0" w:line="276" w:lineRule="auto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</w:p>
    <w:p w:rsidR="002C22C3" w:rsidRPr="002D3C53" w:rsidRDefault="002C22C3" w:rsidP="002D3C53">
      <w:pPr>
        <w:spacing w:after="0" w:line="276" w:lineRule="auto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</w:p>
    <w:p w:rsidR="002C22C3" w:rsidRPr="002D3C53" w:rsidRDefault="002C22C3" w:rsidP="002D3C53">
      <w:pPr>
        <w:spacing w:after="0" w:line="276" w:lineRule="auto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Ex: </w:t>
      </w:r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 xml:space="preserve">Though he is rich, he is not happy. = In spite of/ </w:t>
      </w:r>
      <w:proofErr w:type="gram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Despite</w:t>
      </w:r>
      <w:proofErr w:type="gram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his money, he is not happy.</w:t>
      </w:r>
    </w:p>
    <w:p w:rsidR="002C22C3" w:rsidRPr="002D3C53" w:rsidRDefault="002C22C3" w:rsidP="002D3C53">
      <w:pPr>
        <w:spacing w:after="0" w:line="276" w:lineRule="auto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ab/>
        <w:t>Much as I like her, I disapprove of her teaching methods.</w:t>
      </w:r>
    </w:p>
    <w:p w:rsidR="002C22C3" w:rsidRPr="002D3C53" w:rsidRDefault="002C22C3" w:rsidP="002D3C53">
      <w:pPr>
        <w:spacing w:after="0" w:line="276" w:lineRule="auto"/>
        <w:ind w:firstLine="720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Sensible as/though he usually is</w:t>
      </w:r>
      <w:proofErr w:type="gramStart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,</w:t>
      </w:r>
      <w:proofErr w:type="gramEnd"/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he has acted foolishly in this case.</w:t>
      </w:r>
    </w:p>
    <w:p w:rsidR="002C22C3" w:rsidRPr="002D3C53" w:rsidRDefault="002C22C3" w:rsidP="002D3C53">
      <w:pPr>
        <w:spacing w:after="0" w:line="276" w:lineRule="auto"/>
        <w:ind w:firstLine="720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2D3C53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Even though he studied, he failed his tests.</w:t>
      </w:r>
    </w:p>
    <w:p w:rsidR="00896C27" w:rsidRPr="002D3C53" w:rsidRDefault="002C22C3" w:rsidP="002D3C53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D3C53">
        <w:rPr>
          <w:rFonts w:ascii="Times New Roman" w:hAnsi="Times New Roman" w:cs="Times New Roman"/>
          <w:b/>
          <w:sz w:val="23"/>
          <w:szCs w:val="23"/>
        </w:rPr>
        <w:t>Ver</w:t>
      </w:r>
      <w:r w:rsidR="00994771" w:rsidRPr="002D3C53">
        <w:rPr>
          <w:rFonts w:ascii="Times New Roman" w:hAnsi="Times New Roman" w:cs="Times New Roman"/>
          <w:b/>
          <w:sz w:val="23"/>
          <w:szCs w:val="23"/>
        </w:rPr>
        <w:t>b pattern</w:t>
      </w:r>
    </w:p>
    <w:p w:rsidR="002D3C53" w:rsidRPr="002D3C53" w:rsidRDefault="002D3C53" w:rsidP="002D3C53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2D3C53" w:rsidRPr="002D3C53" w:rsidSect="002D3C53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After / Before / When / While + V-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sau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trước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ask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+ to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yêu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cầu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nhờ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be busy + V-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bận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rộn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be unable to +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khả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can + V1 = be able to +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khả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feel like + V-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(v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phr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muốn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help + object + to V1 /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giúp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help + to V1 /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giúp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It + be +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+ to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thật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…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learn (how) to do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học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đó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let’s +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hãy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cùng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like + to V1 rather than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thích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hơn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khác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like + V-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thích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need + to V: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phải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need + V-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/to be V3: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practice + V-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luyện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tập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seem to +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vẻ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như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suggest + V-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gợi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ý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>)</w:t>
      </w:r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take + (time) + to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mất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bao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nhiêu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thời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gian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try + to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cố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gắng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>try + V-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thử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want + to V1 / would like + to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muốn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proofErr w:type="spellStart"/>
      <w:r w:rsidRPr="002D3C53">
        <w:rPr>
          <w:rFonts w:ascii="Times New Roman" w:hAnsi="Times New Roman" w:cs="Times New Roman"/>
          <w:sz w:val="23"/>
          <w:szCs w:val="23"/>
        </w:rPr>
        <w:t>wh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-question + to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câu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hỏi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(how/what/when…) +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2D3C53">
        <w:rPr>
          <w:rFonts w:ascii="Times New Roman" w:hAnsi="Times New Roman" w:cs="Times New Roman"/>
          <w:sz w:val="23"/>
          <w:szCs w:val="23"/>
        </w:rPr>
        <w:t xml:space="preserve">will + V1: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sẽ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D3C5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D3C53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D3C53" w:rsidRPr="002D3C53" w:rsidRDefault="002D3C53" w:rsidP="002D3C53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2D3C53" w:rsidRPr="002D3C53" w:rsidSect="002D3C53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:rsidR="009A5E13" w:rsidRPr="002D3C53" w:rsidRDefault="009A5E13" w:rsidP="002D3C53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177537" w:rsidRPr="002D3C53" w:rsidRDefault="00177537" w:rsidP="002D3C53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177537" w:rsidRPr="002D3C53" w:rsidRDefault="00177537" w:rsidP="002D3C53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177537" w:rsidRPr="002D3C53" w:rsidRDefault="00177537" w:rsidP="002D3C53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CA54BE" w:rsidRPr="002D3C53" w:rsidRDefault="00CA54BE" w:rsidP="002D3C53">
      <w:pPr>
        <w:spacing w:after="0" w:line="276" w:lineRule="auto"/>
        <w:rPr>
          <w:sz w:val="23"/>
          <w:szCs w:val="23"/>
        </w:rPr>
      </w:pPr>
    </w:p>
    <w:sectPr w:rsidR="00CA54BE" w:rsidRPr="002D3C53" w:rsidSect="00DC160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DAC" w:rsidRDefault="002B5DAC" w:rsidP="002D3C53">
      <w:pPr>
        <w:spacing w:after="0" w:line="240" w:lineRule="auto"/>
      </w:pPr>
      <w:r>
        <w:separator/>
      </w:r>
    </w:p>
  </w:endnote>
  <w:endnote w:type="continuationSeparator" w:id="0">
    <w:p w:rsidR="002B5DAC" w:rsidRDefault="002B5DAC" w:rsidP="002D3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81426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D3C53" w:rsidRDefault="002D3C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2D3C53" w:rsidRDefault="002D3C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DAC" w:rsidRDefault="002B5DAC" w:rsidP="002D3C53">
      <w:pPr>
        <w:spacing w:after="0" w:line="240" w:lineRule="auto"/>
      </w:pPr>
      <w:r>
        <w:separator/>
      </w:r>
    </w:p>
  </w:footnote>
  <w:footnote w:type="continuationSeparator" w:id="0">
    <w:p w:rsidR="002B5DAC" w:rsidRDefault="002B5DAC" w:rsidP="002D3C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15pt;height:11.15pt" o:bullet="t">
        <v:imagedata r:id="rId1" o:title="msoC141"/>
      </v:shape>
    </w:pict>
  </w:numPicBullet>
  <w:abstractNum w:abstractNumId="0" w15:restartNumberingAfterBreak="0">
    <w:nsid w:val="0D6F0774"/>
    <w:multiLevelType w:val="hybridMultilevel"/>
    <w:tmpl w:val="5BCE8308"/>
    <w:lvl w:ilvl="0" w:tplc="274E3BC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5669A"/>
    <w:multiLevelType w:val="hybridMultilevel"/>
    <w:tmpl w:val="F2B26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812A51"/>
    <w:multiLevelType w:val="hybridMultilevel"/>
    <w:tmpl w:val="77F20B36"/>
    <w:lvl w:ilvl="0" w:tplc="274E3BC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652DB2"/>
    <w:multiLevelType w:val="hybridMultilevel"/>
    <w:tmpl w:val="77F20B36"/>
    <w:lvl w:ilvl="0" w:tplc="274E3BC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B0832"/>
    <w:multiLevelType w:val="hybridMultilevel"/>
    <w:tmpl w:val="02AA700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163588"/>
    <w:multiLevelType w:val="hybridMultilevel"/>
    <w:tmpl w:val="6BCABEE0"/>
    <w:lvl w:ilvl="0" w:tplc="274E3BC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771"/>
    <w:rsid w:val="00177537"/>
    <w:rsid w:val="002B5DAC"/>
    <w:rsid w:val="002C22C3"/>
    <w:rsid w:val="002D3C53"/>
    <w:rsid w:val="00524814"/>
    <w:rsid w:val="00640E0F"/>
    <w:rsid w:val="00896C27"/>
    <w:rsid w:val="00994771"/>
    <w:rsid w:val="009A5E13"/>
    <w:rsid w:val="00CA54BE"/>
    <w:rsid w:val="00DC160F"/>
    <w:rsid w:val="00EF274B"/>
    <w:rsid w:val="00FA7489"/>
    <w:rsid w:val="00FC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535CBE"/>
  <w15:chartTrackingRefBased/>
  <w15:docId w15:val="{5975A31F-3A88-4C85-994B-6AEBB7FF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4771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60F"/>
    <w:pPr>
      <w:ind w:left="720"/>
      <w:contextualSpacing/>
    </w:pPr>
  </w:style>
  <w:style w:type="table" w:customStyle="1" w:styleId="TableGrid3">
    <w:name w:val="Table Grid3"/>
    <w:basedOn w:val="TableNormal"/>
    <w:next w:val="TableGrid"/>
    <w:rsid w:val="002C22C3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C2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3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C53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D3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C53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1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1182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2025-12-25T04:04:00Z</dcterms:created>
  <dcterms:modified xsi:type="dcterms:W3CDTF">2026-01-10T04:16:00Z</dcterms:modified>
</cp:coreProperties>
</file>