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9E4" w:rsidRPr="004A13F5" w:rsidRDefault="00BE39E4" w:rsidP="00881E0E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UNIT 6: LIFESTYLES – GLOBAL SUCCESS 8</w:t>
      </w:r>
    </w:p>
    <w:p w:rsidR="00BE39E4" w:rsidRPr="004A13F5" w:rsidRDefault="00BE39E4" w:rsidP="00881E0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VOCABULARY</w:t>
      </w:r>
    </w:p>
    <w:p w:rsidR="00881E0E" w:rsidRDefault="00881E0E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  <w:sectPr w:rsidR="00881E0E" w:rsidSect="00881E0E">
          <w:footerReference w:type="default" r:id="rId8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B0405B" w:rsidRPr="00881E0E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a balanced diet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 phr)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/ə ˈbælənst ˈdaɪət/ : chế độ ăn cân bằng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abroad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/əˈbrɔːd/ : ở nước ngoài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accept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/əkˈsept/ : chấp nhận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access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/ˈækses/ : quyền truy cập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adults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/ˈædʌlts/ : người lớn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advantage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/ədˈvɑːntɪdʒ/ : lợi thế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advisable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/ədˈvaɪzəbl/ : nên làm, thích hợp</w:t>
      </w:r>
    </w:p>
    <w:p w:rsidR="00B0405B" w:rsidRPr="00881E0E" w:rsidRDefault="00881E0E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>
        <w:rPr>
          <w:rFonts w:ascii="Times New Roman" w:hAnsi="Times New Roman" w:cs="Times New Roman"/>
          <w:bCs/>
          <w:spacing w:val="-14"/>
          <w:sz w:val="23"/>
          <w:szCs w:val="23"/>
        </w:rPr>
        <w:t xml:space="preserve">afterward </w:t>
      </w:r>
      <w:r w:rsidR="00B0405B"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(adv)</w:t>
      </w:r>
      <w:r w:rsidR="00B0405B"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/ˈɑːftəwəd/ : sau đó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algebra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/ˈældʒɪbrə/ : môn đại số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alive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/əˈlaɪv/ : còn sống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allow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/əˈlaʊ/ : cho phép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awful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/ˈɔːfl/ : kinh khủng</w:t>
      </w:r>
    </w:p>
    <w:p w:rsidR="00B0405B" w:rsidRPr="00535811" w:rsidRDefault="00B0405B" w:rsidP="00881E0E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awkward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/ˈɔːkwəd/ : khó xử, ngượng ngùng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balance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/ˈbæl.əns/ : sự cân bằng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base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/beɪs/ : nền tảng / đặt cơ sở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beef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/biːf/ : thịt bò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behave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/bɪˈheɪv/ : cư xử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behavior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/bɪˈheɪvjə(r)/ : hành vi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bow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/baʊ/ : cúi chào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Brazil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/brəˈzɪl/ : Brasil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breath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/breθ/ : hơi thở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briefly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/ˈbriːfli/ : ngắn gọn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carve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/kɑːv/ : chạm khắc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cash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/kæʃ/ : tiền mặt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cautious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/ˈkɔːʃəs/ : cẩn thận, thận trọng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celebrate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/ˈselɪbreɪt/ : kỷ niệm, ăn mừng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certainly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/ˈsɜːtənli/ : chắc chắn, dĩ nhiên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China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/ˈtʃaɪnə/ : Trung Quốc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choice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/tʃɔɪs/ : sự lựa chọn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communicate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/kəˈmjuːnɪkeɪt/ : giao tiếp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compete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/kəmˈpiːt/ : thi đấu, cạnh tranh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competition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/ˌkɒmpəˈtɪʃn/ : cuộc thi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completely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/kəmˈpliːtli/ : hoàn toàn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concentrate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/ˈkɒnsntreɪt/ : tập trung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conditional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/kənˈdɪʃənl/ : điều kiện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confidently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/ˈkɒnfɪdntli/ : tự tin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connect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/kəˈnekt/ : kết nối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consider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/kənˈsɪdə/ : xem xét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considerable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/kənˈsɪdərəbl/ : đáng kể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contemporary (modern)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(adj)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/kənˈtemprəri/ : hiện đại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convenient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/kənˈviːniənt/ : tiện lợi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craft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/krɑːft/ : nghề thủ công; làm thủ công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cuisine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/kwɪˈziːn/ : ẩm thực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culture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/ˈkʌltʃə(r)/ : văn hóa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customs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/ˈkʌstəmz/ : phong tục, tập quán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defense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/dɪˈfens/ : sự bảo vệ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 xml:space="preserve">definitely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/ˈdefɪnətli/ : chắc chắn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delicious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/dɪˈlɪʃəs/ : ngon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dim sum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/ˌdɪm ˈsʌm/ : điểm tâm Trung Hoa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disadvantage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/ˌdɪsədˈvɑːntɪdʒ/ : bất lợi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disagree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/ˌdɪsəˈɡriː/ : không đồng ý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dish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/dɪʃ/ : món ăn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distance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/ˈdɪstəns/ : khoảng cách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distance learning 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/ˈdɪstəns ˈlɜːnɪŋ/ : học từ xa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dog sledding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/ˈdɒɡ sledɪŋ/ : trượt tuyết bằng chó kéo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dogseld / dogsled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/ˈdɒɡsled/ : xe chó kéo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donate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/dəʊˈneɪt/ : quyên góp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donation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/dəʊˈneɪʃn/ : sự quyên góp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education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/ˌedʒuˈkeɪʃn/ : giáo dục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electricity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/ɪˌlekˈtrɪsəti/ : điện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emotion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/ɪˈməʊʃn/ : cảm xúc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enable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/ɪˈneɪbl/ : cho phép, tạo điều kiện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entertain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/ˌentəˈteɪn/ : giải trí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equipment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/ɪˈkwɪpmənt/ : thiết bị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essential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/ɪˈsenʃl/ : cần thiết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ethnic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/ˈeθnɪk/ : thuộc dân tộc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ethnology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/eθˈnɒlədʒi/ : dân tộc học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experience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/ɪkˈspɪəriəns/ : trải nghiệm; trải qua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explain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/ɪkˈspleɪn/ : giải thích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expose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/ɪkˈspəʊz/ : phơi bày, lộ ra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express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/ɪkˈspres/ : bày tỏ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 xml:space="preserve">extraordinary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/ɪkˈstrɔːdnri/ : phi thường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fancy-dress party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/ˈfænsi dres ˈpɑːti/ : tiệc hóa trang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fascinating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/ˈfæsɪneɪtɪŋ/ : hấp dẫn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favor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/ˈfeɪvə(r)/ : ủng hộ; yêu thích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festival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/ˈfestɪvəl/ : lễ hội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fit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/fɪt/ : phù hợp; khỏe mạnh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flesh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/fleʃ/ : thịt (phần thịt của động vật)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forbid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/fəˈbɪd/ : cấm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foreign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/ˈfɒrən/ : nước ngoài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freedom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/ˈfriːdəm/ : sự tự do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friendship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/ˈfrendʃɪp/ : tình bạn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furious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/ˈfjʊəriəs/ : giận dữ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gallery (art)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/ˈɡæləri/ : phòng tranh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gathering (tribe)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/ˈɡæðərɪŋ/ : nhóm họp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go off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/ɡəʊ ɒf/ : nổ / reo / ôi thiu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handshake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/ˈhændʃeɪk/ : bắt tay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harmful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/ˈhɑːmfl/ : có hại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horrible (terrible)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/ˈhɒrəbl/ : tệ hại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host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/həʊst/ : chủ nhà / người tiếp đón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lastRenderedPageBreak/>
        <w:t>hug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/hʌɡ/ : ôm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human behavior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/ˈhjuːmən bɪˈheɪvjə/ : hành vi con người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hurry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/ˈhʌri/ : vội vã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image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/ˈɪmɪdʒ/ : hình ảnh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impact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/ˈɪmpækt/ : tác động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improve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/ɪmˈpruːv/ : cải thiện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independent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/ˌɪndɪˈpendənt/ : độc lập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individual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/ˌɪndɪˈvɪdʒuəl/ : cá nhân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interact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/ˌɪntərˈækt/ : tương tác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interaction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/ˌɪntərˈækʃn/ : sự tương tác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interfere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/ˌɪntəˈfɪə(r)/ : can thiệp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international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/ˌɪntəˈnæʃnəl/ : quốc tế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invitation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/ˌɪnvɪˈteɪʃn/ : lời mời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invite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/ɪnˈvaɪt/ : mời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Italy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/ˈɪtəli/ : nước Ý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Japan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/dʒəˈpæn/ : Nhật Bản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journey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/ˈdʒɜːni/ : chuyến hành trình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judge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/dʒʌdʒ/ : đánh giá; thẩm phán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kilt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/kɪlt/ : váy truyền thống Scotland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knit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/nɪt/ : đan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knowledge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/ˈnɒlɪdʒ/ : kiến thức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Korea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/kəˈriːə/ : Hàn Quốc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lamb dish (dish)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/dɪʃ/ : món thịt cừu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language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/ˈlæŋɡwɪdʒ/ : ngôn ngữ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laughter (laugh)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/ˈlɑːftə(r)/ : tiếng cười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lay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/leɪ/ : đặt, để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lay eggs (lay)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/leɪ/ : đẻ trứng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leisurely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(adj/adv)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/ˈleʒəli/ : thong thả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lifestyle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/ˈlaɪfstaɪl/ : lối sống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limit 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/ˈlɪmɪt/ : giới hạn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listen 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/ˈlɪsn/ : lắng nghe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lively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/ˈlaɪvli/ : sống động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local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/ˈləʊkl/ : địa phương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lower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/ˈləʊə(r)/ : hạ xuống, giảm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maintain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/meɪnˈteɪn/ : duy trì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method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/ˈmeθəd/ : phương pháp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modern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/ˈmɒdn/ : hiện đại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modern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/ˈmɒdn/ : hiện đại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Mongolia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/mɒŋˈɡəʊliə/ : Mông Cổ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mood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/muːd/ : tâm trạng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musher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/ˈmʌʃə(r)/ : người điều khiển xe chó kéo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mushing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/ˈmʌʃɪŋ/ : môn chó kéo xe trên tuyết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native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/ˈneɪtɪv/ : bản địa; người bản xứ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native art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/ˈneɪtɪv ɑːt/ : nghệ thuật bản địa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nomadic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/nəʊˈmædɪk/ : du mục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normally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/ˈnɔːməli/ : bình thường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notice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/ˈnəʊtɪs/ : chú ý; thông báo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occasion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/əˈkeɪʒn/ : dịp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occasionally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/əˈkeɪʒnəli/ : thỉnh thoảng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offer (service)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/ˈɒfə(r)/ : cung cấp, đề nghị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online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(adj/adv)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/ˈɒnlaɪn/ : trực tuyến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online learning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/ˌɒnlaɪn ˈlɜːnɪŋ/ : học trực tuyến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organize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/ˈɔːɡənaɪz/ : tổ chức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organizer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/ˈɔːɡənaɪzə(r)/ : người tổ chức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original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/əˈrɪdʒənl/ : gốc, ban đầu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outfit (traditional outfit)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/ˈaʊtfɪt/ : trang phục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overseas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/ˌəʊvəˈsiːz/ : ở nước ngoài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particular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/pəˈtɪkjələ(r)/ : cụ thể, đặc biệt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performance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/pəˈfɔːməns/ : buổi biểu diễn; hiệu suất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platform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/ˈplætfɔːm/ : nền tảng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popular (common)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/ˈkɒmən/ : phổ biến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population density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/ˌpɒpjuˈleɪʃn ˈdensəti/ : mật độ dân số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Portugal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/ˈpɔːtjʊɡl/ : Bồ Đào Nha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power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/ˈpaʊə(r)/ : năng lượng, sức mạnh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power cut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/ˈpaʊə kʌt/ : cúp điện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practical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/ˈpræktɪkl/ : thực tế, hữu dụng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practical skill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/ˈpræktɪkl skɪl/ : kỹ năng thực tế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pray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/preɪ/ : cầu nguyện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precious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/ˈpreʃəs/ : quý giá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prevent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/prɪˈvent/ : ngăn chặn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prevent sb from sth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(v)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/prɪˈvent/ : ngăn ai khỏi việc gì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prize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/praɪz/ : giải thưởng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probably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/ˈprɒbəbli/ : có lẽ, có thể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promise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/ˈprɒmɪs/ : lời hứa; hứa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pronounce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/prəˈnaʊns/ : phát âm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properly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/ˈprɒpəli/ : đúng cách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race 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/reɪs/ : cuộc thi chạy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race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(n/v)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/reɪs/ : cuộc đua; đua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ready-to-eat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/ˌredi tə ˈiːt/ : sẵn sàng để ăn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realize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/ˈrɪəlaɪz/ : nhận ra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relationship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/rɪˈleɪʃnʃɪp/ : mối quan hệ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remark (notice)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/rɪˈmɑːk/ : nhận xét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resident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/ˈrezɪdənt/ : cư dân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respect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/rɪˈspekt/ : tôn trọng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respectful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/rɪˈspektfl/ : lễ phép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restore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/rɪˈstɔː(r)/ : khôi phục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revive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/rɪˈvaɪv/ : hồi sinh, làm sống lại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rude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/ruːd/ : thô lỗ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Russia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/ˈrʌʃə/ : Nga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sacred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/ˈseɪkrɪd/ : thiêng liêng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safe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/seɪf/ : an toàn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satisfy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/ˈsætɪsfaɪ/ : làm hài lòng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sauce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/sɔːs/ : nước sốt</w:t>
      </w:r>
    </w:p>
    <w:p w:rsidR="00B0405B" w:rsidRPr="00535811" w:rsidRDefault="00881E0E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lastRenderedPageBreak/>
        <w:t xml:space="preserve">sauce dish </w:t>
      </w:r>
      <w:r w:rsidR="00B0405B"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="00B0405B" w:rsidRPr="00535811">
        <w:rPr>
          <w:rFonts w:ascii="Times New Roman" w:hAnsi="Times New Roman" w:cs="Times New Roman"/>
          <w:sz w:val="23"/>
          <w:szCs w:val="23"/>
        </w:rPr>
        <w:t xml:space="preserve"> /dɪʃ/ : món có nước sốt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0"/>
          <w:sz w:val="23"/>
          <w:szCs w:val="23"/>
        </w:rPr>
        <w:t>sense of culture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0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/sens əv ˈkʌltʃə(r)/ : ý thức văn hóa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serve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/sɜːv/ : phục vụ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service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/ˈsɜːvɪs/ : dịch vụ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similar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/ˈsɪmɪlə(r)/ : tương tự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simple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/ˈsɪmpl/ : đơn giản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sociable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/ˈsəʊʃəbl/ : dễ gần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social behavior (behavior)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/bɪˈheɪvjə(r)/ : hành vi xã hội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socialize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/ˈsəʊʃəlaɪz/ : giao lưu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spaghetti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/spəˈɡeti/ : mì Ý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special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/ˈspeʃl/ : đặc biệt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0"/>
          <w:sz w:val="23"/>
          <w:szCs w:val="23"/>
        </w:rPr>
        <w:t>spiritual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0"/>
          <w:sz w:val="23"/>
          <w:szCs w:val="23"/>
        </w:rPr>
        <w:t>(adj)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/ˈspɪrɪtʃuəl/ : thuộc tinh thần / tâm linh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square kilometer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/ˌskweə kɪˈlɒmɪtə(r)/ : kilômét vuông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staple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/ˈsteɪpl/ : lương thực chính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street food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/ˈstriːt fuːd/ : thức ăn đường phố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suitable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/ˈsuːtəbl/ : phù hợp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surname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/ˈsɜːneɪm/ : họ tên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survive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/səˈvaɪv/ : sống sót, tồn tại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symbol 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/ˈsɪmbl/ : biểu tượng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Taiwan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/ˌtaɪˈwɑːn/ : Đài Loan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taste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(v/n)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/teɪst/ : nếm; hương vị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technology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/tekˈnɒlədʒi/ : công nghệ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temple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/ˈtempl/ : ngôi đền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terrible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/ˈterəbl/ : tồi tệ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terrific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/təˈrɪfɪk/ : tuyệt vời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Thailand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/ˈtaɪlænd/ : Thái Lan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thread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/θred/ : sợi chỉ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tradition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/trəˈdɪʃn/ : truyền thống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traditional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/trəˈdɪʃənl/ : thuộc truyền thống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tribal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/ˈtraɪbl/ : thuộc bộ tộc</w:t>
      </w:r>
    </w:p>
    <w:p w:rsidR="00B0405B" w:rsidRPr="00535811" w:rsidRDefault="00881E0E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 xml:space="preserve">tribal art </w:t>
      </w:r>
      <w:r w:rsidR="00B0405B"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="00B0405B"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="00B0405B" w:rsidRPr="00535811">
        <w:rPr>
          <w:rFonts w:ascii="Times New Roman" w:hAnsi="Times New Roman" w:cs="Times New Roman"/>
          <w:sz w:val="23"/>
          <w:szCs w:val="23"/>
        </w:rPr>
        <w:t xml:space="preserve"> /ˈtraɪbl ɑːt/ : nghệ thuật bộ tộc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tribal dance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/ˈtraɪbl dɑːns/ : điệu nhảy bộ tộc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tribe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/traɪb/ : bộ tộc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0"/>
          <w:sz w:val="23"/>
          <w:szCs w:val="23"/>
        </w:rPr>
        <w:t>unbelievable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0"/>
          <w:sz w:val="23"/>
          <w:szCs w:val="23"/>
        </w:rPr>
        <w:t>(adj)</w:t>
      </w:r>
      <w:r w:rsidRPr="00881E0E">
        <w:rPr>
          <w:rFonts w:ascii="Times New Roman" w:hAnsi="Times New Roman" w:cs="Times New Roman"/>
          <w:spacing w:val="-10"/>
          <w:sz w:val="23"/>
          <w:szCs w:val="23"/>
        </w:rPr>
        <w:t xml:space="preserve"> /ˌʌnbɪˈliːvəbl/ : không thể tin được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unexpected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/ˌʌnɪkˈspektɪd/ : bất ngờ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unique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/juːˈniːk/ : độc nhất, đặc biệt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unwise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/ʌnˈwaɪz/ : thiếu sáng suốt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vacation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/vəˈkeɪʃn/ : kỳ nghỉ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value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/ˈvæljuː/ : giá trị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various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/ˈveəriəs/ : đa dạng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vast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/vɑːst/ : rộng lớn</w:t>
      </w:r>
    </w:p>
    <w:p w:rsidR="00B0405B" w:rsidRPr="00881E0E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881E0E">
        <w:rPr>
          <w:rFonts w:ascii="Times New Roman" w:hAnsi="Times New Roman" w:cs="Times New Roman"/>
          <w:bCs/>
          <w:spacing w:val="-14"/>
          <w:sz w:val="23"/>
          <w:szCs w:val="23"/>
        </w:rPr>
        <w:t>vegetarian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</w:t>
      </w:r>
      <w:r w:rsidRPr="00881E0E">
        <w:rPr>
          <w:rFonts w:ascii="Times New Roman" w:hAnsi="Times New Roman" w:cs="Times New Roman"/>
          <w:i/>
          <w:iCs/>
          <w:spacing w:val="-14"/>
          <w:sz w:val="23"/>
          <w:szCs w:val="23"/>
        </w:rPr>
        <w:t>(adj/n)</w:t>
      </w:r>
      <w:r w:rsidRPr="00881E0E">
        <w:rPr>
          <w:rFonts w:ascii="Times New Roman" w:hAnsi="Times New Roman" w:cs="Times New Roman"/>
          <w:spacing w:val="-14"/>
          <w:sz w:val="23"/>
          <w:szCs w:val="23"/>
        </w:rPr>
        <w:t xml:space="preserve"> /ˌvedʒəˈteəriən/ : ăn chay; người ăn chay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vehicle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/ˈviːəkl/ : phương tiện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vital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(adj)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/ˈvaɪtl/ : thiết yếu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weave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/wiːv/ : dệt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535811">
        <w:rPr>
          <w:rFonts w:ascii="Times New Roman" w:hAnsi="Times New Roman" w:cs="Times New Roman"/>
          <w:bCs/>
          <w:sz w:val="23"/>
          <w:szCs w:val="23"/>
        </w:rPr>
        <w:t>welcome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(v)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/ˈwelkəm/ : chào đón</w:t>
      </w:r>
    </w:p>
    <w:p w:rsidR="00B0405B" w:rsidRPr="00535811" w:rsidRDefault="00B0405B" w:rsidP="00881E0E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bCs/>
          <w:sz w:val="23"/>
          <w:szCs w:val="23"/>
        </w:rPr>
        <w:t>yarn</w:t>
      </w:r>
      <w:r w:rsidRPr="00535811">
        <w:rPr>
          <w:rFonts w:ascii="Times New Roman" w:hAnsi="Times New Roman" w:cs="Times New Roman"/>
          <w:sz w:val="23"/>
          <w:szCs w:val="23"/>
        </w:rPr>
        <w:t xml:space="preserve"> </w:t>
      </w:r>
      <w:r w:rsidRPr="00535811">
        <w:rPr>
          <w:rFonts w:ascii="Times New Roman" w:hAnsi="Times New Roman" w:cs="Times New Roman"/>
          <w:i/>
          <w:iCs/>
          <w:sz w:val="23"/>
          <w:szCs w:val="23"/>
        </w:rPr>
        <w:t>(n)</w:t>
      </w:r>
      <w:r w:rsidRPr="00535811">
        <w:rPr>
          <w:rFonts w:ascii="Times New Roman" w:hAnsi="Times New Roman" w:cs="Times New Roman"/>
          <w:sz w:val="23"/>
          <w:szCs w:val="23"/>
        </w:rPr>
        <w:t xml:space="preserve"> /jɑːn/ : sợi len/sợi dệt</w:t>
      </w:r>
    </w:p>
    <w:p w:rsidR="00881E0E" w:rsidRDefault="00881E0E" w:rsidP="00881E0E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881E0E" w:rsidSect="00881E0E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BE39E4" w:rsidRPr="004A13F5" w:rsidRDefault="00BE39E4" w:rsidP="00881E0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9E3D09" w:rsidRDefault="009E3D09" w:rsidP="00254D5A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9E3D09" w:rsidSect="00881E0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254D5A" w:rsidRPr="00254D5A" w:rsidRDefault="00254D5A" w:rsidP="00254D5A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254D5A">
        <w:rPr>
          <w:rFonts w:ascii="Times New Roman" w:hAnsi="Times New Roman" w:cs="Times New Roman"/>
          <w:sz w:val="23"/>
          <w:szCs w:val="23"/>
        </w:rPr>
        <w:t>law (n): luật</w:t>
      </w:r>
    </w:p>
    <w:p w:rsidR="00254D5A" w:rsidRPr="00254D5A" w:rsidRDefault="00254D5A" w:rsidP="00254D5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54D5A">
        <w:rPr>
          <w:rFonts w:ascii="Times New Roman" w:hAnsi="Times New Roman" w:cs="Times New Roman"/>
          <w:sz w:val="23"/>
          <w:szCs w:val="23"/>
        </w:rPr>
        <w:t>unlawful</w:t>
      </w:r>
      <w:proofErr w:type="gramEnd"/>
      <w:r w:rsidRPr="00254D5A">
        <w:rPr>
          <w:rFonts w:ascii="Times New Roman" w:hAnsi="Times New Roman" w:cs="Times New Roman"/>
          <w:sz w:val="23"/>
          <w:szCs w:val="23"/>
        </w:rPr>
        <w:t xml:space="preserve"> (adj): phi pháp, bất hợp pháp </w:t>
      </w:r>
    </w:p>
    <w:p w:rsidR="00254D5A" w:rsidRPr="00254D5A" w:rsidRDefault="00254D5A" w:rsidP="00254D5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54D5A">
        <w:rPr>
          <w:rFonts w:ascii="Times New Roman" w:hAnsi="Times New Roman" w:cs="Times New Roman"/>
          <w:sz w:val="23"/>
          <w:szCs w:val="23"/>
        </w:rPr>
        <w:t>lawful</w:t>
      </w:r>
      <w:proofErr w:type="gramEnd"/>
      <w:r w:rsidRPr="00254D5A">
        <w:rPr>
          <w:rFonts w:ascii="Times New Roman" w:hAnsi="Times New Roman" w:cs="Times New Roman"/>
          <w:sz w:val="23"/>
          <w:szCs w:val="23"/>
        </w:rPr>
        <w:t xml:space="preserve"> (adv): hợp pháp</w:t>
      </w:r>
    </w:p>
    <w:p w:rsidR="00254D5A" w:rsidRPr="00254D5A" w:rsidRDefault="00254D5A" w:rsidP="00254D5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54D5A">
        <w:rPr>
          <w:rFonts w:ascii="Times New Roman" w:hAnsi="Times New Roman" w:cs="Times New Roman"/>
          <w:sz w:val="23"/>
          <w:szCs w:val="23"/>
        </w:rPr>
        <w:t>unlawfully</w:t>
      </w:r>
      <w:proofErr w:type="gramEnd"/>
      <w:r w:rsidRPr="00254D5A">
        <w:rPr>
          <w:rFonts w:ascii="Times New Roman" w:hAnsi="Times New Roman" w:cs="Times New Roman"/>
          <w:sz w:val="23"/>
          <w:szCs w:val="23"/>
        </w:rPr>
        <w:t xml:space="preserve"> (adv): một cách phi pháp, bất chính</w:t>
      </w:r>
    </w:p>
    <w:p w:rsidR="00254D5A" w:rsidRDefault="00254D5A" w:rsidP="00254D5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254D5A">
        <w:rPr>
          <w:rFonts w:ascii="Times New Roman" w:hAnsi="Times New Roman" w:cs="Times New Roman"/>
          <w:sz w:val="23"/>
          <w:szCs w:val="23"/>
        </w:rPr>
        <w:t>lawfully</w:t>
      </w:r>
      <w:proofErr w:type="gramEnd"/>
      <w:r w:rsidRPr="00254D5A">
        <w:rPr>
          <w:rFonts w:ascii="Times New Roman" w:hAnsi="Times New Roman" w:cs="Times New Roman"/>
          <w:sz w:val="23"/>
          <w:szCs w:val="23"/>
        </w:rPr>
        <w:t xml:space="preserve"> (adv): một cách hợp pháp </w:t>
      </w:r>
    </w:p>
    <w:p w:rsidR="00BA4ED2" w:rsidRPr="00BA4ED2" w:rsidRDefault="00BA4ED2" w:rsidP="00BA4ED2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A4ED2">
        <w:rPr>
          <w:rFonts w:ascii="Times New Roman" w:hAnsi="Times New Roman" w:cs="Times New Roman"/>
          <w:sz w:val="23"/>
          <w:szCs w:val="23"/>
        </w:rPr>
        <w:t>agree (v): đồng ý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agreement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(n): sự đồng ý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disagreement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(n): sự bất đồng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agreeable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dễ chịu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disagree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(v): không đồng ý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agreeably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(adv): một cách dễ chịu</w:t>
      </w:r>
    </w:p>
    <w:p w:rsidR="00BA4ED2" w:rsidRDefault="00BA4ED2" w:rsidP="00BA4ED2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wise (adj): thông thái, thông minh</w:t>
      </w:r>
    </w:p>
    <w:p w:rsid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unwise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(adj):  không thông thái</w:t>
      </w:r>
    </w:p>
    <w:p w:rsid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wisdom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(n): sự thông thái </w:t>
      </w:r>
    </w:p>
    <w:p w:rsid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>
        <w:rPr>
          <w:rFonts w:ascii="Times New Roman" w:hAnsi="Times New Roman" w:cs="Times New Roman"/>
          <w:sz w:val="23"/>
          <w:szCs w:val="23"/>
        </w:rPr>
        <w:t>wisely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(adv): một cách thông thái</w:t>
      </w:r>
    </w:p>
    <w:p w:rsidR="00BA4ED2" w:rsidRPr="00BA4ED2" w:rsidRDefault="00BA4ED2" w:rsidP="00BA4ED2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A4ED2">
        <w:rPr>
          <w:rFonts w:ascii="Times New Roman" w:hAnsi="Times New Roman" w:cs="Times New Roman"/>
          <w:sz w:val="23"/>
          <w:szCs w:val="23"/>
        </w:rPr>
        <w:t>argument (n): lập luận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arguable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có thể tranh luận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argumentative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hay tranh cãi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argue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(v): tranh luận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arguably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(adv): có thể cho là</w:t>
      </w:r>
    </w:p>
    <w:p w:rsidR="00BA4ED2" w:rsidRPr="00BA4ED2" w:rsidRDefault="00BA4ED2" w:rsidP="00BA4ED2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A4ED2">
        <w:rPr>
          <w:rFonts w:ascii="Times New Roman" w:hAnsi="Times New Roman" w:cs="Times New Roman"/>
          <w:sz w:val="23"/>
          <w:szCs w:val="23"/>
        </w:rPr>
        <w:t>emote (v): bộc lộ cảm xúc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emotion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(n): cảm xúc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emotional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thuộc cảm xúc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emotive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gây xúc động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emotionally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(adv): về mặt cảm xúc</w:t>
      </w:r>
    </w:p>
    <w:p w:rsidR="009E3D09" w:rsidRPr="009E3D09" w:rsidRDefault="009E3D09" w:rsidP="009E3D09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E3D09">
        <w:rPr>
          <w:rFonts w:ascii="Times New Roman" w:hAnsi="Times New Roman" w:cs="Times New Roman"/>
          <w:sz w:val="23"/>
          <w:szCs w:val="23"/>
        </w:rPr>
        <w:t>advice (n): lời khuyên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adviser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(n): người cố vấn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advisable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nên làm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inadvisable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không nên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advisory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mang tính tư vấn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advise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(v): khuyên bảo</w:t>
      </w:r>
    </w:p>
    <w:p w:rsidR="009E3D09" w:rsidRPr="009E3D09" w:rsidRDefault="009E3D09" w:rsidP="009E3D09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9E3D09">
        <w:rPr>
          <w:rFonts w:ascii="Times New Roman" w:hAnsi="Times New Roman" w:cs="Times New Roman"/>
          <w:sz w:val="23"/>
          <w:szCs w:val="23"/>
        </w:rPr>
        <w:t>electrician (n): thợ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electricity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(n):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electric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chạy/vận hành bằng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electrical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liên quan đến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electrify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(v): làm nhiễm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electrically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(adv): về mặt điện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electronics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(n): điện tử học</w:t>
      </w:r>
    </w:p>
    <w:p w:rsidR="009E3D09" w:rsidRPr="009E3D09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electronic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(a): điện tử</w:t>
      </w:r>
    </w:p>
    <w:p w:rsidR="00BA4ED2" w:rsidRDefault="009E3D09" w:rsidP="009E3D09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9E3D09">
        <w:rPr>
          <w:rFonts w:ascii="Times New Roman" w:hAnsi="Times New Roman" w:cs="Times New Roman"/>
          <w:sz w:val="23"/>
          <w:szCs w:val="23"/>
        </w:rPr>
        <w:t>electronically</w:t>
      </w:r>
      <w:proofErr w:type="gramEnd"/>
      <w:r w:rsidRPr="009E3D09">
        <w:rPr>
          <w:rFonts w:ascii="Times New Roman" w:hAnsi="Times New Roman" w:cs="Times New Roman"/>
          <w:sz w:val="23"/>
          <w:szCs w:val="23"/>
        </w:rPr>
        <w:t xml:space="preserve"> (adv): bằng điện tử</w:t>
      </w:r>
    </w:p>
    <w:p w:rsidR="00BA4ED2" w:rsidRPr="00BA4ED2" w:rsidRDefault="00BA4ED2" w:rsidP="00BA4ED2">
      <w:pPr>
        <w:pStyle w:val="ListParagraph"/>
        <w:numPr>
          <w:ilvl w:val="0"/>
          <w:numId w:val="3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BA4ED2">
        <w:rPr>
          <w:rFonts w:ascii="Times New Roman" w:hAnsi="Times New Roman" w:cs="Times New Roman"/>
          <w:sz w:val="23"/>
          <w:szCs w:val="23"/>
        </w:rPr>
        <w:t>satisfaction (n): sự hài lòng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dissatisfaction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(n): sự không hài lòng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satisfactory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thỏa đáng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unsatisfactory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không thỏa đáng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lastRenderedPageBreak/>
        <w:t>satisfied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hài lòng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dissatisfied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không hài lòng (vì không được như mong đợi)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unsatisfied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(a): chưa được thỏa mãn (vẫn còn thiếu hoặc chưa đủ)</w:t>
      </w: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satisfy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 (v): làm hài lòng</w:t>
      </w:r>
    </w:p>
    <w:p w:rsidR="00254D5A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BA4ED2">
        <w:rPr>
          <w:rFonts w:ascii="Times New Roman" w:hAnsi="Times New Roman" w:cs="Times New Roman"/>
          <w:sz w:val="23"/>
          <w:szCs w:val="23"/>
        </w:rPr>
        <w:t>satisfactorily</w:t>
      </w:r>
      <w:proofErr w:type="gramEnd"/>
      <w:r w:rsidRPr="00BA4ED2">
        <w:rPr>
          <w:rFonts w:ascii="Times New Roman" w:hAnsi="Times New Roman" w:cs="Times New Roman"/>
          <w:sz w:val="23"/>
          <w:szCs w:val="23"/>
        </w:rPr>
        <w:t xml:space="preserve">, unsatisfactorily (adv): một cách (không) hài </w:t>
      </w:r>
      <w:r w:rsidR="009E3D09">
        <w:rPr>
          <w:rFonts w:ascii="Times New Roman" w:hAnsi="Times New Roman" w:cs="Times New Roman"/>
          <w:sz w:val="23"/>
          <w:szCs w:val="23"/>
        </w:rPr>
        <w:t>lòng</w:t>
      </w:r>
    </w:p>
    <w:p w:rsidR="009E3D09" w:rsidRDefault="009E3D09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9E3D09" w:rsidSect="009E3D09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BA4ED2" w:rsidRPr="00BA4ED2" w:rsidRDefault="00BA4ED2" w:rsidP="00BA4ED2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2D2F75" w:rsidRPr="004A13F5" w:rsidRDefault="002D2F75" w:rsidP="00881E0E">
      <w:pPr>
        <w:pStyle w:val="ListParagraph"/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bookmarkStart w:id="0" w:name="_GoBack"/>
      <w:bookmarkEnd w:id="0"/>
      <w:r w:rsidRPr="004A13F5">
        <w:rPr>
          <w:rFonts w:ascii="Times New Roman" w:hAnsi="Times New Roman" w:cs="Times New Roman"/>
          <w:b/>
          <w:sz w:val="23"/>
          <w:szCs w:val="23"/>
        </w:rPr>
        <w:t>relation, origin, condition, pronounce, proper, behave, tradition, depend, communicate, nation, usual, improve, expect, educate, perform, probable, typical, modern, similar, enology, convenient, connect, social, explain, organize, invite, concentrate, donate, interact, harm, respect, certain, enable, confident, believe, terrible, expose, safe, suit, prevent, experience, complete, compete, explain, advantage, culture, practice</w:t>
      </w:r>
      <w:r w:rsidR="00AF4D89" w:rsidRPr="004A13F5">
        <w:rPr>
          <w:rFonts w:ascii="Times New Roman" w:hAnsi="Times New Roman" w:cs="Times New Roman"/>
          <w:b/>
          <w:sz w:val="23"/>
          <w:szCs w:val="23"/>
        </w:rPr>
        <w:t xml:space="preserve">, reduce, </w:t>
      </w:r>
      <w:r w:rsidR="004A13F5" w:rsidRPr="004A13F5">
        <w:rPr>
          <w:rFonts w:ascii="Times New Roman" w:hAnsi="Times New Roman" w:cs="Times New Roman"/>
          <w:b/>
          <w:sz w:val="23"/>
          <w:szCs w:val="23"/>
        </w:rPr>
        <w:t>law, unlawful, lawful</w:t>
      </w:r>
    </w:p>
    <w:p w:rsidR="00BE39E4" w:rsidRPr="004A13F5" w:rsidRDefault="00BE39E4" w:rsidP="00881E0E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BE39E4" w:rsidRPr="004A13F5" w:rsidRDefault="00BE39E4" w:rsidP="00881E0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Verb patterns</w:t>
      </w:r>
    </w:p>
    <w:p w:rsid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B43E52" w:rsidSect="00881E0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after/ before + V-ing</w:t>
      </w:r>
      <w:r w:rsidRPr="00B43E52">
        <w:rPr>
          <w:sz w:val="23"/>
          <w:szCs w:val="23"/>
        </w:rPr>
        <w:t xml:space="preserve"> : sau khi / trước khi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allow + object + to V1</w:t>
      </w:r>
      <w:r w:rsidRPr="00B43E52">
        <w:rPr>
          <w:sz w:val="23"/>
          <w:szCs w:val="23"/>
        </w:rPr>
        <w:t xml:space="preserve"> : cho phép ai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be able to + V1</w:t>
      </w:r>
      <w:r w:rsidRPr="00B43E52">
        <w:rPr>
          <w:sz w:val="23"/>
          <w:szCs w:val="23"/>
        </w:rPr>
        <w:t xml:space="preserve"> : có thể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be expected + to V1</w:t>
      </w:r>
      <w:r w:rsidRPr="00B43E52">
        <w:rPr>
          <w:sz w:val="23"/>
          <w:szCs w:val="23"/>
        </w:rPr>
        <w:t xml:space="preserve"> : được mong đợi sẽ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how + to V1</w:t>
      </w:r>
      <w:r w:rsidRPr="00B43E52">
        <w:rPr>
          <w:sz w:val="23"/>
          <w:szCs w:val="23"/>
        </w:rPr>
        <w:t xml:space="preserve"> : cách để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let + object + V1</w:t>
      </w:r>
      <w:r w:rsidRPr="00B43E52">
        <w:rPr>
          <w:sz w:val="23"/>
          <w:szCs w:val="23"/>
        </w:rPr>
        <w:t xml:space="preserve"> : cho phép / để ai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make + object + V1</w:t>
      </w:r>
      <w:r w:rsidRPr="00B43E52">
        <w:rPr>
          <w:sz w:val="23"/>
          <w:szCs w:val="23"/>
        </w:rPr>
        <w:t xml:space="preserve"> : bắt / khiến ai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need + to V1</w:t>
      </w:r>
      <w:r w:rsidRPr="00B43E52">
        <w:rPr>
          <w:sz w:val="23"/>
          <w:szCs w:val="23"/>
        </w:rPr>
        <w:t xml:space="preserve"> : cần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promise + to V1</w:t>
      </w:r>
      <w:r w:rsidRPr="00B43E52">
        <w:rPr>
          <w:sz w:val="23"/>
          <w:szCs w:val="23"/>
        </w:rPr>
        <w:t xml:space="preserve"> : hứa sẽ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refer + to V1</w:t>
      </w:r>
      <w:r w:rsidRPr="00B43E52">
        <w:rPr>
          <w:sz w:val="23"/>
          <w:szCs w:val="23"/>
        </w:rPr>
        <w:t xml:space="preserve"> : nhắc đến / đề cập đến việc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S1 + hope + S2 + will + V1</w:t>
      </w:r>
      <w:r w:rsidRPr="00B43E52">
        <w:rPr>
          <w:sz w:val="23"/>
          <w:szCs w:val="23"/>
        </w:rPr>
        <w:t xml:space="preserve"> : ai đó hy vọng người khác sẽ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spend + time + V-ing</w:t>
      </w:r>
      <w:r w:rsidRPr="00B43E52">
        <w:rPr>
          <w:sz w:val="23"/>
          <w:szCs w:val="23"/>
        </w:rPr>
        <w:t xml:space="preserve"> : dành thời gian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start + V-ing</w:t>
      </w:r>
      <w:r w:rsidRPr="00B43E52">
        <w:rPr>
          <w:sz w:val="23"/>
          <w:szCs w:val="23"/>
        </w:rPr>
        <w:t xml:space="preserve"> : bắt đầu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try + to V1</w:t>
      </w:r>
      <w:r w:rsidRPr="00B43E52">
        <w:rPr>
          <w:sz w:val="23"/>
          <w:szCs w:val="23"/>
        </w:rPr>
        <w:t xml:space="preserve"> : cố gắng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</w:pPr>
      <w:r w:rsidRPr="00B43E52">
        <w:rPr>
          <w:rStyle w:val="Strong"/>
          <w:sz w:val="23"/>
          <w:szCs w:val="23"/>
        </w:rPr>
        <w:t>want + to V1</w:t>
      </w:r>
      <w:r w:rsidRPr="00B43E52">
        <w:rPr>
          <w:sz w:val="23"/>
          <w:szCs w:val="23"/>
        </w:rPr>
        <w:t xml:space="preserve"> : muốn làm gì</w:t>
      </w:r>
    </w:p>
    <w:p w:rsidR="00B43E52" w:rsidRPr="00B43E52" w:rsidRDefault="00B43E52" w:rsidP="00881E0E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rPr>
          <w:sz w:val="23"/>
          <w:szCs w:val="23"/>
        </w:rPr>
        <w:sectPr w:rsidR="00B43E52" w:rsidRPr="00B43E52" w:rsidSect="00B43E52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  <w:r w:rsidRPr="00B43E52">
        <w:rPr>
          <w:rStyle w:val="Strong"/>
          <w:sz w:val="23"/>
          <w:szCs w:val="23"/>
        </w:rPr>
        <w:t>will + V1</w:t>
      </w:r>
      <w:r w:rsidRPr="00B43E52">
        <w:rPr>
          <w:sz w:val="23"/>
          <w:szCs w:val="23"/>
        </w:rPr>
        <w:t xml:space="preserve"> : sẽ làm gì</w:t>
      </w:r>
    </w:p>
    <w:p w:rsidR="00BE39E4" w:rsidRPr="004A13F5" w:rsidRDefault="00BE39E4" w:rsidP="00881E0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Prepositions and phrases</w:t>
      </w:r>
    </w:p>
    <w:p w:rsid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rStyle w:val="Strong"/>
          <w:sz w:val="23"/>
          <w:szCs w:val="23"/>
        </w:rPr>
        <w:sectPr w:rsidR="004A13F5" w:rsidSect="00B43E52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4A13F5">
        <w:rPr>
          <w:rStyle w:val="Strong"/>
          <w:sz w:val="23"/>
          <w:szCs w:val="23"/>
        </w:rPr>
        <w:t>a</w:t>
      </w:r>
      <w:proofErr w:type="gramEnd"/>
      <w:r w:rsidRPr="004A13F5">
        <w:rPr>
          <w:rStyle w:val="Strong"/>
          <w:sz w:val="23"/>
          <w:szCs w:val="23"/>
        </w:rPr>
        <w:t xml:space="preserve"> sense of…</w:t>
      </w:r>
      <w:r w:rsidRPr="004A13F5">
        <w:rPr>
          <w:sz w:val="23"/>
          <w:szCs w:val="23"/>
        </w:rPr>
        <w:t xml:space="preserve"> : cảm giác về…, ý thức về…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proofErr w:type="gramStart"/>
      <w:r w:rsidRPr="004A13F5">
        <w:rPr>
          <w:rStyle w:val="Strong"/>
          <w:sz w:val="23"/>
          <w:szCs w:val="23"/>
        </w:rPr>
        <w:t>a</w:t>
      </w:r>
      <w:proofErr w:type="gramEnd"/>
      <w:r w:rsidRPr="004A13F5">
        <w:rPr>
          <w:rStyle w:val="Strong"/>
          <w:sz w:val="23"/>
          <w:szCs w:val="23"/>
        </w:rPr>
        <w:t xml:space="preserve"> vast range of</w:t>
      </w:r>
      <w:r w:rsidRPr="004A13F5">
        <w:rPr>
          <w:sz w:val="23"/>
          <w:szCs w:val="23"/>
        </w:rPr>
        <w:t xml:space="preserve"> : một loạt lớn…, rất đa dạng…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as well as</w:t>
      </w:r>
      <w:r w:rsidRPr="004A13F5">
        <w:rPr>
          <w:sz w:val="23"/>
          <w:szCs w:val="23"/>
        </w:rPr>
        <w:t xml:space="preserve"> : cũng như, cũng như là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aware of</w:t>
      </w:r>
      <w:r w:rsidRPr="004A13F5">
        <w:rPr>
          <w:sz w:val="23"/>
          <w:szCs w:val="23"/>
        </w:rPr>
        <w:t xml:space="preserve"> : nhận thức được, ý thức được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famous for</w:t>
      </w:r>
      <w:r w:rsidRPr="004A13F5">
        <w:rPr>
          <w:sz w:val="23"/>
          <w:szCs w:val="23"/>
        </w:rPr>
        <w:t xml:space="preserve"> : nổi tiếng vì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harmful to</w:t>
      </w:r>
      <w:r w:rsidRPr="004A13F5">
        <w:rPr>
          <w:sz w:val="23"/>
          <w:szCs w:val="23"/>
        </w:rPr>
        <w:t xml:space="preserve"> : gây hại cho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in the habit of</w:t>
      </w:r>
      <w:r w:rsidRPr="004A13F5">
        <w:rPr>
          <w:sz w:val="23"/>
          <w:szCs w:val="23"/>
        </w:rPr>
        <w:t xml:space="preserve"> : có thói quen làm gì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known for</w:t>
      </w:r>
      <w:r w:rsidRPr="004A13F5">
        <w:rPr>
          <w:sz w:val="23"/>
          <w:szCs w:val="23"/>
        </w:rPr>
        <w:t xml:space="preserve"> : được biết đến vì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be served with</w:t>
      </w:r>
      <w:r w:rsidRPr="004A13F5">
        <w:rPr>
          <w:sz w:val="23"/>
          <w:szCs w:val="23"/>
        </w:rPr>
        <w:t xml:space="preserve"> : được phục vụ kèm với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break down</w:t>
      </w:r>
      <w:r w:rsidRPr="004A13F5">
        <w:rPr>
          <w:sz w:val="23"/>
          <w:szCs w:val="23"/>
        </w:rPr>
        <w:t xml:space="preserve"> : bị hỏng / suy sụp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different from</w:t>
      </w:r>
      <w:r w:rsidRPr="004A13F5">
        <w:rPr>
          <w:sz w:val="23"/>
          <w:szCs w:val="23"/>
        </w:rPr>
        <w:t xml:space="preserve"> : khác với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go for a swim</w:t>
      </w:r>
      <w:r w:rsidRPr="004A13F5">
        <w:rPr>
          <w:sz w:val="23"/>
          <w:szCs w:val="23"/>
        </w:rPr>
        <w:t xml:space="preserve"> : đi bơi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go off</w:t>
      </w:r>
      <w:r w:rsidRPr="004A13F5">
        <w:rPr>
          <w:sz w:val="23"/>
          <w:szCs w:val="23"/>
        </w:rPr>
        <w:t xml:space="preserve"> : nổ / đổ chuông / ôi thiu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in the right side of</w:t>
      </w:r>
      <w:r w:rsidRPr="004A13F5">
        <w:rPr>
          <w:sz w:val="23"/>
          <w:szCs w:val="23"/>
        </w:rPr>
        <w:t xml:space="preserve"> : ở bên phải của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interact with</w:t>
      </w:r>
      <w:r w:rsidRPr="004A13F5">
        <w:rPr>
          <w:sz w:val="23"/>
          <w:szCs w:val="23"/>
        </w:rPr>
        <w:t xml:space="preserve"> : tương tác với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laugh at</w:t>
      </w:r>
      <w:r w:rsidRPr="004A13F5">
        <w:rPr>
          <w:sz w:val="23"/>
          <w:szCs w:val="23"/>
        </w:rPr>
        <w:t xml:space="preserve"> : cười nhạo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laugh off</w:t>
      </w:r>
      <w:r w:rsidRPr="004A13F5">
        <w:rPr>
          <w:sz w:val="23"/>
          <w:szCs w:val="23"/>
        </w:rPr>
        <w:t xml:space="preserve"> : cười cho qua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move to</w:t>
      </w:r>
      <w:r w:rsidRPr="004A13F5">
        <w:rPr>
          <w:sz w:val="23"/>
          <w:szCs w:val="23"/>
        </w:rPr>
        <w:t xml:space="preserve"> : chuyển đến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on arrival</w:t>
      </w:r>
      <w:r w:rsidRPr="004A13F5">
        <w:rPr>
          <w:sz w:val="23"/>
          <w:szCs w:val="23"/>
        </w:rPr>
        <w:t xml:space="preserve"> : khi đến nơi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pay attention to</w:t>
      </w:r>
      <w:r w:rsidRPr="004A13F5">
        <w:rPr>
          <w:sz w:val="23"/>
          <w:szCs w:val="23"/>
        </w:rPr>
        <w:t xml:space="preserve"> : chú ý đến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prepare for</w:t>
      </w:r>
      <w:r w:rsidRPr="004A13F5">
        <w:rPr>
          <w:sz w:val="23"/>
          <w:szCs w:val="23"/>
        </w:rPr>
        <w:t xml:space="preserve"> : chuẩn bị cho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prevent sb from sth</w:t>
      </w:r>
      <w:r w:rsidRPr="004A13F5">
        <w:rPr>
          <w:sz w:val="23"/>
          <w:szCs w:val="23"/>
        </w:rPr>
        <w:t xml:space="preserve"> : ngăn ai khỏi việc gì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provide sb with sth</w:t>
      </w:r>
      <w:r w:rsidRPr="004A13F5">
        <w:rPr>
          <w:sz w:val="23"/>
          <w:szCs w:val="23"/>
        </w:rPr>
        <w:t xml:space="preserve"> : cung cấp cho ai cái gì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shout at</w:t>
      </w:r>
      <w:r w:rsidRPr="004A13F5">
        <w:rPr>
          <w:sz w:val="23"/>
          <w:szCs w:val="23"/>
        </w:rPr>
        <w:t xml:space="preserve"> : la hét vào ai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stay with sb</w:t>
      </w:r>
      <w:r w:rsidRPr="004A13F5">
        <w:rPr>
          <w:sz w:val="23"/>
          <w:szCs w:val="23"/>
        </w:rPr>
        <w:t xml:space="preserve"> : ở với ai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stick out one’s tongue</w:t>
      </w:r>
      <w:r w:rsidRPr="004A13F5">
        <w:rPr>
          <w:sz w:val="23"/>
          <w:szCs w:val="23"/>
        </w:rPr>
        <w:t xml:space="preserve"> : lè lưỡi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take part in</w:t>
      </w:r>
      <w:r w:rsidRPr="004A13F5">
        <w:rPr>
          <w:sz w:val="23"/>
          <w:szCs w:val="23"/>
        </w:rPr>
        <w:t xml:space="preserve"> : tham gia vào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time for sth</w:t>
      </w:r>
      <w:r w:rsidRPr="004A13F5">
        <w:rPr>
          <w:sz w:val="23"/>
          <w:szCs w:val="23"/>
        </w:rPr>
        <w:t xml:space="preserve"> : thời gian cho việc gì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turn up</w:t>
      </w:r>
      <w:r w:rsidRPr="004A13F5">
        <w:rPr>
          <w:sz w:val="23"/>
          <w:szCs w:val="23"/>
        </w:rPr>
        <w:t xml:space="preserve"> : xuất hiện / đến</w:t>
      </w:r>
    </w:p>
    <w:p w:rsidR="004A13F5" w:rsidRPr="004A13F5" w:rsidRDefault="004A13F5" w:rsidP="00881E0E">
      <w:pPr>
        <w:pStyle w:val="NormalWeb"/>
        <w:numPr>
          <w:ilvl w:val="0"/>
          <w:numId w:val="3"/>
        </w:numPr>
        <w:spacing w:before="0" w:beforeAutospacing="0" w:after="0" w:afterAutospacing="0" w:line="276" w:lineRule="auto"/>
        <w:rPr>
          <w:sz w:val="23"/>
          <w:szCs w:val="23"/>
        </w:rPr>
      </w:pPr>
      <w:r w:rsidRPr="004A13F5">
        <w:rPr>
          <w:rStyle w:val="Strong"/>
          <w:sz w:val="23"/>
          <w:szCs w:val="23"/>
        </w:rPr>
        <w:t>pay attention to</w:t>
      </w:r>
      <w:r>
        <w:rPr>
          <w:sz w:val="23"/>
          <w:szCs w:val="23"/>
        </w:rPr>
        <w:t xml:space="preserve"> : chú ý đến </w:t>
      </w:r>
    </w:p>
    <w:p w:rsidR="004A13F5" w:rsidRDefault="004A13F5" w:rsidP="00881E0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4A13F5" w:rsidSect="00881E0E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AD2D0C" w:rsidRDefault="00BE39E4" w:rsidP="00881E0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Grammar</w:t>
      </w:r>
    </w:p>
    <w:p w:rsidR="00524CCB" w:rsidRDefault="00524CCB" w:rsidP="00881E0E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/>
          <w:sz w:val="23"/>
          <w:szCs w:val="23"/>
        </w:rPr>
      </w:pPr>
      <w:proofErr w:type="gramStart"/>
      <w:r>
        <w:rPr>
          <w:rFonts w:ascii="Times New Roman" w:hAnsi="Times New Roman" w:cs="Times New Roman"/>
          <w:b/>
          <w:sz w:val="23"/>
          <w:szCs w:val="23"/>
        </w:rPr>
        <w:t>the</w:t>
      </w:r>
      <w:proofErr w:type="gramEnd"/>
      <w:r>
        <w:rPr>
          <w:rFonts w:ascii="Times New Roman" w:hAnsi="Times New Roman" w:cs="Times New Roman"/>
          <w:b/>
          <w:sz w:val="23"/>
          <w:szCs w:val="23"/>
        </w:rPr>
        <w:t xml:space="preserve"> future simple</w:t>
      </w:r>
    </w:p>
    <w:p w:rsidR="00524CCB" w:rsidRPr="004A13F5" w:rsidRDefault="00524CCB" w:rsidP="00881E0E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b/>
          <w:sz w:val="23"/>
          <w:szCs w:val="23"/>
        </w:rPr>
      </w:pPr>
      <w:proofErr w:type="gramStart"/>
      <w:r>
        <w:rPr>
          <w:rFonts w:ascii="Times New Roman" w:hAnsi="Times New Roman" w:cs="Times New Roman"/>
          <w:b/>
          <w:sz w:val="23"/>
          <w:szCs w:val="23"/>
        </w:rPr>
        <w:t>first</w:t>
      </w:r>
      <w:proofErr w:type="gramEnd"/>
      <w:r>
        <w:rPr>
          <w:rFonts w:ascii="Times New Roman" w:hAnsi="Times New Roman" w:cs="Times New Roman"/>
          <w:b/>
          <w:sz w:val="23"/>
          <w:szCs w:val="23"/>
        </w:rPr>
        <w:t xml:space="preserve"> conditional </w:t>
      </w:r>
    </w:p>
    <w:p w:rsidR="00BE39E4" w:rsidRPr="004A13F5" w:rsidRDefault="00AD2D0C" w:rsidP="00881E0E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4A13F5">
        <w:rPr>
          <w:rFonts w:ascii="Times New Roman" w:hAnsi="Times New Roman" w:cs="Times New Roman"/>
          <w:b/>
          <w:sz w:val="23"/>
          <w:szCs w:val="23"/>
        </w:rPr>
        <w:t>Sentence transformation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5400"/>
        <w:gridCol w:w="4225"/>
      </w:tblGrid>
      <w:tr w:rsidR="00AD2D0C" w:rsidRPr="004A13F5" w:rsidTr="004A13F5">
        <w:tc>
          <w:tcPr>
            <w:tcW w:w="1165" w:type="dxa"/>
          </w:tcPr>
          <w:p w:rsidR="00AD2D0C" w:rsidRPr="004A13F5" w:rsidRDefault="004A13F5" w:rsidP="00881E0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4A13F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 xml:space="preserve">Passive voice of modal verb </w:t>
            </w:r>
          </w:p>
        </w:tc>
        <w:tc>
          <w:tcPr>
            <w:tcW w:w="5400" w:type="dxa"/>
          </w:tcPr>
          <w:p w:rsidR="00AD2D0C" w:rsidRPr="004A13F5" w:rsidRDefault="004A13F5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A13F5">
              <w:rPr>
                <w:rFonts w:ascii="Times New Roman" w:hAnsi="Times New Roman" w:cs="Times New Roman"/>
                <w:sz w:val="23"/>
                <w:szCs w:val="23"/>
              </w:rPr>
              <w:t xml:space="preserve">S + modal verb + V1 + Object + Adv-place + Adv-time </w:t>
            </w:r>
          </w:p>
          <w:p w:rsidR="004A13F5" w:rsidRPr="004A13F5" w:rsidRDefault="004A13F5" w:rsidP="00881E0E">
            <w:pPr>
              <w:spacing w:line="276" w:lineRule="auto"/>
              <w:rPr>
                <w:rFonts w:ascii="Times New Roman" w:hAnsi="Times New Roman" w:cs="Times New Roman"/>
                <w:spacing w:val="-10"/>
                <w:sz w:val="23"/>
                <w:szCs w:val="23"/>
              </w:rPr>
            </w:pPr>
            <w:r w:rsidRPr="004A13F5">
              <w:rPr>
                <w:rFonts w:ascii="Times New Roman" w:hAnsi="Times New Roman" w:cs="Times New Roman"/>
                <w:spacing w:val="-10"/>
                <w:sz w:val="23"/>
                <w:szCs w:val="23"/>
              </w:rPr>
              <w:t>S-object + modal verb + b1 + V3/ Ved + + Adv-place + by + S + Adv-time</w:t>
            </w:r>
          </w:p>
        </w:tc>
        <w:tc>
          <w:tcPr>
            <w:tcW w:w="422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D2D0C" w:rsidRPr="004A13F5" w:rsidTr="004A13F5">
        <w:tc>
          <w:tcPr>
            <w:tcW w:w="1165" w:type="dxa"/>
          </w:tcPr>
          <w:p w:rsidR="00AD2D0C" w:rsidRPr="004A13F5" w:rsidRDefault="004A13F5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4A13F5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 xml:space="preserve">If </w:t>
            </w:r>
          </w:p>
        </w:tc>
        <w:tc>
          <w:tcPr>
            <w:tcW w:w="5400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22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D2D0C" w:rsidRPr="004A13F5" w:rsidTr="004A13F5">
        <w:tc>
          <w:tcPr>
            <w:tcW w:w="116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0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22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AD2D0C" w:rsidRPr="004A13F5" w:rsidTr="004A13F5">
        <w:tc>
          <w:tcPr>
            <w:tcW w:w="116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5400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4225" w:type="dxa"/>
          </w:tcPr>
          <w:p w:rsidR="00AD2D0C" w:rsidRPr="004A13F5" w:rsidRDefault="00AD2D0C" w:rsidP="00881E0E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881E0E" w:rsidRDefault="00881E0E" w:rsidP="00881E0E">
      <w:pPr>
        <w:spacing w:after="0" w:line="276" w:lineRule="auto"/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P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881E0E" w:rsidRDefault="00881E0E" w:rsidP="00881E0E">
      <w:pPr>
        <w:rPr>
          <w:rFonts w:ascii="Times New Roman" w:hAnsi="Times New Roman" w:cs="Times New Roman"/>
          <w:sz w:val="23"/>
          <w:szCs w:val="23"/>
        </w:rPr>
      </w:pPr>
    </w:p>
    <w:p w:rsidR="000F00EB" w:rsidRPr="00881E0E" w:rsidRDefault="000F00EB" w:rsidP="00881E0E">
      <w:pPr>
        <w:jc w:val="right"/>
        <w:rPr>
          <w:rFonts w:ascii="Times New Roman" w:hAnsi="Times New Roman" w:cs="Times New Roman"/>
          <w:sz w:val="23"/>
          <w:szCs w:val="23"/>
        </w:rPr>
      </w:pPr>
    </w:p>
    <w:sectPr w:rsidR="000F00EB" w:rsidRPr="00881E0E" w:rsidSect="004A13F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439E" w:rsidRDefault="001D439E" w:rsidP="00881E0E">
      <w:pPr>
        <w:spacing w:after="0" w:line="240" w:lineRule="auto"/>
      </w:pPr>
      <w:r>
        <w:separator/>
      </w:r>
    </w:p>
  </w:endnote>
  <w:endnote w:type="continuationSeparator" w:id="0">
    <w:p w:rsidR="001D439E" w:rsidRDefault="001D439E" w:rsidP="00881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81543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81E0E" w:rsidRDefault="00881E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3D09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81E0E" w:rsidRDefault="00881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439E" w:rsidRDefault="001D439E" w:rsidP="00881E0E">
      <w:pPr>
        <w:spacing w:after="0" w:line="240" w:lineRule="auto"/>
      </w:pPr>
      <w:r>
        <w:separator/>
      </w:r>
    </w:p>
  </w:footnote>
  <w:footnote w:type="continuationSeparator" w:id="0">
    <w:p w:rsidR="001D439E" w:rsidRDefault="001D439E" w:rsidP="00881E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575EF"/>
    <w:multiLevelType w:val="multilevel"/>
    <w:tmpl w:val="2F0E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73B98"/>
    <w:multiLevelType w:val="multilevel"/>
    <w:tmpl w:val="060C37B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26B9"/>
    <w:multiLevelType w:val="multilevel"/>
    <w:tmpl w:val="6088A0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B019B"/>
    <w:multiLevelType w:val="multilevel"/>
    <w:tmpl w:val="8726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0D74DC"/>
    <w:multiLevelType w:val="multilevel"/>
    <w:tmpl w:val="DA86D56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B4A88"/>
    <w:multiLevelType w:val="multilevel"/>
    <w:tmpl w:val="4D5AD5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A8A6346"/>
    <w:multiLevelType w:val="multilevel"/>
    <w:tmpl w:val="8E24A2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8A6CF0"/>
    <w:multiLevelType w:val="multilevel"/>
    <w:tmpl w:val="1B76FA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C6BEF"/>
    <w:multiLevelType w:val="hybridMultilevel"/>
    <w:tmpl w:val="E1C6E8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5B1D12"/>
    <w:multiLevelType w:val="multilevel"/>
    <w:tmpl w:val="0B2A9004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90659"/>
    <w:multiLevelType w:val="hybridMultilevel"/>
    <w:tmpl w:val="FF282860"/>
    <w:lvl w:ilvl="0" w:tplc="7A7687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AC139EB"/>
    <w:multiLevelType w:val="multilevel"/>
    <w:tmpl w:val="756406B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134A98"/>
    <w:multiLevelType w:val="multilevel"/>
    <w:tmpl w:val="F790D8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D7AE2"/>
    <w:multiLevelType w:val="multilevel"/>
    <w:tmpl w:val="950201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1593105"/>
    <w:multiLevelType w:val="multilevel"/>
    <w:tmpl w:val="84F8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C05092"/>
    <w:multiLevelType w:val="multilevel"/>
    <w:tmpl w:val="515EF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FC73C3"/>
    <w:multiLevelType w:val="multilevel"/>
    <w:tmpl w:val="B35C5916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3E0DA1"/>
    <w:multiLevelType w:val="multilevel"/>
    <w:tmpl w:val="F16C3C0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90C7317"/>
    <w:multiLevelType w:val="multilevel"/>
    <w:tmpl w:val="05609D9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C93008"/>
    <w:multiLevelType w:val="multilevel"/>
    <w:tmpl w:val="C04802E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3D4FF0"/>
    <w:multiLevelType w:val="multilevel"/>
    <w:tmpl w:val="C29C6022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F54D98"/>
    <w:multiLevelType w:val="multilevel"/>
    <w:tmpl w:val="0210677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3E2326"/>
    <w:multiLevelType w:val="multilevel"/>
    <w:tmpl w:val="5592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D95370"/>
    <w:multiLevelType w:val="hybridMultilevel"/>
    <w:tmpl w:val="6E4E3DEA"/>
    <w:lvl w:ilvl="0" w:tplc="8EFC055A">
      <w:start w:val="1"/>
      <w:numFmt w:val="bullet"/>
      <w:lvlText w:val="ù"/>
      <w:lvlJc w:val="left"/>
      <w:pPr>
        <w:ind w:left="720" w:hanging="360"/>
      </w:pPr>
      <w:rPr>
        <w:rFonts w:ascii="Wingdings 2" w:eastAsia="Times New Roman" w:hAnsi="Wingdings 2" w:cs="Times New Roman" w:hint="default"/>
        <w:b/>
        <w:bCs/>
        <w:i w:val="0"/>
        <w:strike w:val="0"/>
        <w:dstrike w:val="0"/>
        <w:color w:val="000000"/>
        <w:sz w:val="26"/>
        <w:szCs w:val="26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C4167"/>
    <w:multiLevelType w:val="multilevel"/>
    <w:tmpl w:val="7B4EC40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C82C34"/>
    <w:multiLevelType w:val="multilevel"/>
    <w:tmpl w:val="27A2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22757B"/>
    <w:multiLevelType w:val="multilevel"/>
    <w:tmpl w:val="4ACE21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4916FE"/>
    <w:multiLevelType w:val="multilevel"/>
    <w:tmpl w:val="7632C1A2"/>
    <w:lvl w:ilvl="0">
      <w:start w:val="1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4F001B"/>
    <w:multiLevelType w:val="multilevel"/>
    <w:tmpl w:val="7178799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EB5F62"/>
    <w:multiLevelType w:val="multilevel"/>
    <w:tmpl w:val="077453B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16109"/>
    <w:multiLevelType w:val="hybridMultilevel"/>
    <w:tmpl w:val="7BE0B5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3"/>
  </w:num>
  <w:num w:numId="2">
    <w:abstractNumId w:val="8"/>
  </w:num>
  <w:num w:numId="3">
    <w:abstractNumId w:val="13"/>
  </w:num>
  <w:num w:numId="4">
    <w:abstractNumId w:val="26"/>
  </w:num>
  <w:num w:numId="5">
    <w:abstractNumId w:val="5"/>
  </w:num>
  <w:num w:numId="6">
    <w:abstractNumId w:val="27"/>
  </w:num>
  <w:num w:numId="7">
    <w:abstractNumId w:val="14"/>
  </w:num>
  <w:num w:numId="8">
    <w:abstractNumId w:val="9"/>
  </w:num>
  <w:num w:numId="9">
    <w:abstractNumId w:val="0"/>
  </w:num>
  <w:num w:numId="10">
    <w:abstractNumId w:val="6"/>
  </w:num>
  <w:num w:numId="11">
    <w:abstractNumId w:val="20"/>
  </w:num>
  <w:num w:numId="12">
    <w:abstractNumId w:val="11"/>
  </w:num>
  <w:num w:numId="13">
    <w:abstractNumId w:val="3"/>
  </w:num>
  <w:num w:numId="14">
    <w:abstractNumId w:val="21"/>
  </w:num>
  <w:num w:numId="15">
    <w:abstractNumId w:val="28"/>
  </w:num>
  <w:num w:numId="16">
    <w:abstractNumId w:val="16"/>
  </w:num>
  <w:num w:numId="17">
    <w:abstractNumId w:val="22"/>
  </w:num>
  <w:num w:numId="18">
    <w:abstractNumId w:val="19"/>
  </w:num>
  <w:num w:numId="19">
    <w:abstractNumId w:val="24"/>
  </w:num>
  <w:num w:numId="20">
    <w:abstractNumId w:val="1"/>
  </w:num>
  <w:num w:numId="21">
    <w:abstractNumId w:val="15"/>
  </w:num>
  <w:num w:numId="22">
    <w:abstractNumId w:val="7"/>
  </w:num>
  <w:num w:numId="23">
    <w:abstractNumId w:val="12"/>
  </w:num>
  <w:num w:numId="24">
    <w:abstractNumId w:val="25"/>
  </w:num>
  <w:num w:numId="25">
    <w:abstractNumId w:val="17"/>
  </w:num>
  <w:num w:numId="26">
    <w:abstractNumId w:val="2"/>
  </w:num>
  <w:num w:numId="27">
    <w:abstractNumId w:val="29"/>
  </w:num>
  <w:num w:numId="28">
    <w:abstractNumId w:val="4"/>
  </w:num>
  <w:num w:numId="29">
    <w:abstractNumId w:val="18"/>
  </w:num>
  <w:num w:numId="30">
    <w:abstractNumId w:val="10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9E4"/>
    <w:rsid w:val="000F00EB"/>
    <w:rsid w:val="001C07A7"/>
    <w:rsid w:val="001D439E"/>
    <w:rsid w:val="00254D5A"/>
    <w:rsid w:val="002D2F75"/>
    <w:rsid w:val="00383FCB"/>
    <w:rsid w:val="003D2E68"/>
    <w:rsid w:val="004A13F5"/>
    <w:rsid w:val="00524CCB"/>
    <w:rsid w:val="00535811"/>
    <w:rsid w:val="005C356C"/>
    <w:rsid w:val="0068354A"/>
    <w:rsid w:val="00792817"/>
    <w:rsid w:val="00881E0E"/>
    <w:rsid w:val="0094289A"/>
    <w:rsid w:val="009E3D09"/>
    <w:rsid w:val="00AD2D0C"/>
    <w:rsid w:val="00AF4D89"/>
    <w:rsid w:val="00B0405B"/>
    <w:rsid w:val="00B43E52"/>
    <w:rsid w:val="00BA4ED2"/>
    <w:rsid w:val="00BE39E4"/>
    <w:rsid w:val="00DB2A97"/>
    <w:rsid w:val="00E15B34"/>
    <w:rsid w:val="00E44F89"/>
    <w:rsid w:val="00E7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A4D1"/>
  <w15:chartTrackingRefBased/>
  <w15:docId w15:val="{36A51479-BB89-4E13-9D3B-DE49A7FF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9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9E4"/>
    <w:pPr>
      <w:ind w:left="720"/>
      <w:contextualSpacing/>
    </w:pPr>
  </w:style>
  <w:style w:type="table" w:styleId="TableGrid">
    <w:name w:val="Table Grid"/>
    <w:basedOn w:val="TableNormal"/>
    <w:uiPriority w:val="39"/>
    <w:rsid w:val="00AD2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A1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13F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81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1E0E"/>
  </w:style>
  <w:style w:type="paragraph" w:styleId="Footer">
    <w:name w:val="footer"/>
    <w:basedOn w:val="Normal"/>
    <w:link w:val="FooterChar"/>
    <w:uiPriority w:val="99"/>
    <w:unhideWhenUsed/>
    <w:rsid w:val="00881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1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CACDD-2BF7-414E-8BC0-39820B632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20</cp:revision>
  <dcterms:created xsi:type="dcterms:W3CDTF">2025-12-03T00:00:00Z</dcterms:created>
  <dcterms:modified xsi:type="dcterms:W3CDTF">2025-12-05T14:36:00Z</dcterms:modified>
</cp:coreProperties>
</file>