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cs="Times New Roman" w:eastAsia="Times New Roman"/>
          <w:b/>
          <w:i w:val="0"/>
          <w:sz w:val="26"/>
        </w:rPr>
        <w:t>BỘ GIÁO DỤC VÀ ĐÀO TẠO</w:t>
        <w:br/>
        <w:t>TRƯỜNG ĐẠI HỌC MỞ TP. HỒ CHÍ MINH</w:t>
      </w:r>
    </w:p>
    <w:p/>
    <w:p>
      <w:pPr>
        <w:jc w:val="center"/>
      </w:pPr>
      <w:r>
        <w:rPr>
          <w:rFonts w:ascii="Times New Roman" w:hAnsi="Times New Roman" w:cs="Times New Roman" w:eastAsia="Times New Roman"/>
          <w:b/>
          <w:i w:val="0"/>
          <w:color w:val="1F3864"/>
          <w:sz w:val="44"/>
        </w:rPr>
        <w:t>PHÂN TÍCH HỆ THỐNG</w:t>
      </w:r>
    </w:p>
    <w:p>
      <w:pPr>
        <w:jc w:val="center"/>
      </w:pPr>
      <w:r>
        <w:rPr>
          <w:rFonts w:ascii="Times New Roman" w:hAnsi="Times New Roman" w:cs="Times New Roman" w:eastAsia="Times New Roman"/>
          <w:b/>
          <w:i w:val="0"/>
          <w:color w:val="4472C4"/>
          <w:sz w:val="28"/>
        </w:rPr>
        <w:t>ĐỒ ÁN NGÀNH — HK3 NĂM HỌC 2025–2026</w:t>
      </w:r>
    </w:p>
    <w:p/>
    <w:p>
      <w:pPr>
        <w:jc w:val="center"/>
      </w:pPr>
      <w:r>
        <w:rPr>
          <w:rFonts w:ascii="Times New Roman" w:hAnsi="Times New Roman" w:cs="Times New Roman" w:eastAsia="Times New Roman"/>
          <w:b/>
          <w:i w:val="0"/>
          <w:color w:val="1F3864"/>
          <w:sz w:val="36"/>
        </w:rPr>
        <w:t>AI LEGAL INTELLIGENCE PLATFORM</w:t>
      </w:r>
    </w:p>
    <w:p>
      <w:pPr>
        <w:jc w:val="center"/>
      </w:pPr>
      <w:r>
        <w:rPr>
          <w:rFonts w:ascii="Times New Roman" w:hAnsi="Times New Roman" w:cs="Times New Roman" w:eastAsia="Times New Roman"/>
          <w:b w:val="0"/>
          <w:i/>
          <w:sz w:val="26"/>
        </w:rPr>
        <w:t>Nền tảng hỗ trợ tra cứu, phân tích và khai thác tri thức pháp lý</w:t>
        <w:br/>
        <w:t>dành cho doanh nghiệp Việt Nam</w:t>
      </w:r>
    </w:p>
    <w:p/>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cs="Times New Roman" w:eastAsia="Times New Roman"/>
                <w:b/>
                <w:i w:val="0"/>
                <w:sz w:val="26"/>
              </w:rPr>
              <w:t>Sinh viên thực hiện:</w:t>
            </w:r>
          </w:p>
        </w:tc>
        <w:tc>
          <w:tcPr>
            <w:tcW w:type="dxa" w:w="4702"/>
          </w:tcPr>
          <w:p>
            <w:r>
              <w:rPr>
                <w:rFonts w:ascii="Times New Roman" w:hAnsi="Times New Roman" w:cs="Times New Roman" w:eastAsia="Times New Roman"/>
                <w:b w:val="0"/>
                <w:i w:val="0"/>
                <w:sz w:val="26"/>
              </w:rPr>
              <w:t>Vũ Lưu Minh Toàn — MSSV: 2354050139</w:t>
            </w:r>
          </w:p>
        </w:tc>
      </w:tr>
      <w:tr>
        <w:tc>
          <w:tcPr>
            <w:tcW w:type="dxa" w:w="4702"/>
          </w:tcPr>
          <w:p>
            <w:r>
              <w:rPr>
                <w:rFonts w:ascii="Times New Roman" w:hAnsi="Times New Roman" w:cs="Times New Roman" w:eastAsia="Times New Roman"/>
                <w:b/>
                <w:i w:val="0"/>
                <w:sz w:val="26"/>
              </w:rPr>
              <w:t>Khoa:</w:t>
            </w:r>
          </w:p>
        </w:tc>
        <w:tc>
          <w:tcPr>
            <w:tcW w:type="dxa" w:w="4702"/>
          </w:tcPr>
          <w:p>
            <w:r>
              <w:rPr>
                <w:rFonts w:ascii="Times New Roman" w:hAnsi="Times New Roman" w:cs="Times New Roman" w:eastAsia="Times New Roman"/>
                <w:b w:val="0"/>
                <w:i w:val="0"/>
                <w:sz w:val="26"/>
              </w:rPr>
              <w:t>Công nghệ Thông tin</w:t>
            </w:r>
          </w:p>
        </w:tc>
      </w:tr>
      <w:tr>
        <w:tc>
          <w:tcPr>
            <w:tcW w:type="dxa" w:w="4702"/>
          </w:tcPr>
          <w:p>
            <w:r>
              <w:rPr>
                <w:rFonts w:ascii="Times New Roman" w:hAnsi="Times New Roman" w:cs="Times New Roman" w:eastAsia="Times New Roman"/>
                <w:b/>
                <w:i w:val="0"/>
                <w:sz w:val="26"/>
              </w:rPr>
              <w:t>Giảng viên hướng dẫn:</w:t>
            </w:r>
          </w:p>
        </w:tc>
        <w:tc>
          <w:tcPr>
            <w:tcW w:type="dxa" w:w="4702"/>
          </w:tcPr>
          <w:p>
            <w:r>
              <w:rPr>
                <w:rFonts w:ascii="Times New Roman" w:hAnsi="Times New Roman" w:cs="Times New Roman" w:eastAsia="Times New Roman"/>
                <w:b w:val="0"/>
                <w:i w:val="0"/>
                <w:sz w:val="26"/>
              </w:rPr>
              <w:t>Hồ Hưởng Thiên</w:t>
            </w:r>
          </w:p>
        </w:tc>
      </w:tr>
      <w:tr>
        <w:tc>
          <w:tcPr>
            <w:tcW w:type="dxa" w:w="4702"/>
          </w:tcPr>
          <w:p>
            <w:r>
              <w:rPr>
                <w:rFonts w:ascii="Times New Roman" w:hAnsi="Times New Roman" w:cs="Times New Roman" w:eastAsia="Times New Roman"/>
                <w:b/>
                <w:i w:val="0"/>
                <w:sz w:val="26"/>
              </w:rPr>
              <w:t>Năm học / Học kỳ:</w:t>
            </w:r>
          </w:p>
        </w:tc>
        <w:tc>
          <w:tcPr>
            <w:tcW w:type="dxa" w:w="4702"/>
          </w:tcPr>
          <w:p>
            <w:r>
              <w:rPr>
                <w:rFonts w:ascii="Times New Roman" w:hAnsi="Times New Roman" w:cs="Times New Roman" w:eastAsia="Times New Roman"/>
                <w:b w:val="0"/>
                <w:i w:val="0"/>
                <w:sz w:val="26"/>
              </w:rPr>
              <w:t>2025–2026 / Học kỳ 3</w:t>
            </w:r>
          </w:p>
        </w:tc>
      </w:tr>
    </w:tbl>
    <w:p/>
    <w:p>
      <w:r>
        <w:br w:type="page"/>
      </w:r>
    </w:p>
    <w:p>
      <w:pPr>
        <w:spacing w:before="240" w:after="80"/>
        <w:pBdr>
          <w:bottom w:val="single" w:sz="6" w:space="1" w:color="1F3864"/>
        </w:pBdr>
      </w:pPr>
      <w:r>
        <w:rPr>
          <w:rFonts w:ascii="Times New Roman" w:hAnsi="Times New Roman" w:cs="Times New Roman" w:eastAsia="Times New Roman"/>
          <w:b/>
          <w:i w:val="0"/>
          <w:color w:val="000000"/>
          <w:sz w:val="28"/>
        </w:rPr>
        <w:t>MỤC LỤC</w:t>
      </w:r>
    </w:p>
    <w:p>
      <w:pPr>
        <w:spacing w:before="20" w:after="20"/>
      </w:pPr>
      <w:r>
        <w:rPr>
          <w:rFonts w:ascii="Times New Roman" w:hAnsi="Times New Roman" w:cs="Times New Roman" w:eastAsia="Times New Roman"/>
          <w:b w:val="0"/>
          <w:i w:val="0"/>
          <w:sz w:val="26"/>
        </w:rPr>
        <w:t>1. Bối cảnh và Bài toán Thực tế</w:t>
      </w:r>
    </w:p>
    <w:p>
      <w:pPr>
        <w:spacing w:before="20" w:after="20"/>
      </w:pPr>
      <w:r>
        <w:rPr>
          <w:rFonts w:ascii="Times New Roman" w:hAnsi="Times New Roman" w:cs="Times New Roman" w:eastAsia="Times New Roman"/>
          <w:b w:val="0"/>
          <w:i w:val="0"/>
          <w:sz w:val="26"/>
        </w:rPr>
        <w:t>2. Khảo sát Hiện trạng Hệ thống</w:t>
      </w:r>
    </w:p>
    <w:p>
      <w:pPr>
        <w:spacing w:before="20" w:after="20"/>
      </w:pPr>
      <w:r>
        <w:rPr>
          <w:rFonts w:ascii="Times New Roman" w:hAnsi="Times New Roman" w:cs="Times New Roman" w:eastAsia="Times New Roman"/>
          <w:b w:val="0"/>
          <w:i w:val="0"/>
          <w:sz w:val="26"/>
        </w:rPr>
        <w:t>3. Cơ hội và Khoảng trống Thị trường</w:t>
      </w:r>
    </w:p>
    <w:p>
      <w:pPr>
        <w:spacing w:before="20" w:after="20"/>
      </w:pPr>
      <w:r>
        <w:rPr>
          <w:rFonts w:ascii="Times New Roman" w:hAnsi="Times New Roman" w:cs="Times New Roman" w:eastAsia="Times New Roman"/>
          <w:b w:val="0"/>
          <w:i w:val="0"/>
          <w:sz w:val="26"/>
        </w:rPr>
        <w:t>4. Mục tiêu và Phạm vi Đề tài</w:t>
      </w:r>
    </w:p>
    <w:p>
      <w:pPr>
        <w:spacing w:before="20" w:after="20"/>
      </w:pPr>
      <w:r>
        <w:rPr>
          <w:rFonts w:ascii="Times New Roman" w:hAnsi="Times New Roman" w:cs="Times New Roman" w:eastAsia="Times New Roman"/>
          <w:b w:val="0"/>
          <w:i w:val="0"/>
          <w:sz w:val="26"/>
        </w:rPr>
        <w:t>5. Đối tượng Người dùng và Giá trị Mang lại</w:t>
      </w:r>
    </w:p>
    <w:p>
      <w:pPr>
        <w:spacing w:before="20" w:after="20"/>
      </w:pPr>
      <w:r>
        <w:rPr>
          <w:rFonts w:ascii="Times New Roman" w:hAnsi="Times New Roman" w:cs="Times New Roman" w:eastAsia="Times New Roman"/>
          <w:b w:val="0"/>
          <w:i w:val="0"/>
          <w:sz w:val="26"/>
        </w:rPr>
        <w:t>6. Yêu cầu Chức năng và Phi Chức năng</w:t>
      </w:r>
    </w:p>
    <w:p>
      <w:pPr>
        <w:spacing w:before="20" w:after="20"/>
      </w:pPr>
      <w:r>
        <w:rPr>
          <w:rFonts w:ascii="Times New Roman" w:hAnsi="Times New Roman" w:cs="Times New Roman" w:eastAsia="Times New Roman"/>
          <w:b w:val="0"/>
          <w:i w:val="0"/>
          <w:sz w:val="26"/>
        </w:rPr>
        <w:t>7. Tác nhân và Đặc tả Use Case</w:t>
      </w:r>
    </w:p>
    <w:p>
      <w:pPr>
        <w:spacing w:before="20" w:after="20"/>
      </w:pPr>
      <w:r>
        <w:rPr>
          <w:rFonts w:ascii="Times New Roman" w:hAnsi="Times New Roman" w:cs="Times New Roman" w:eastAsia="Times New Roman"/>
          <w:b w:val="0"/>
          <w:i w:val="0"/>
          <w:sz w:val="26"/>
        </w:rPr>
        <w:t>8. Luồng Nghiệp vụ và Sơ đồ Hoạt động</w:t>
      </w:r>
    </w:p>
    <w:p>
      <w:pPr>
        <w:spacing w:before="20" w:after="20"/>
      </w:pPr>
      <w:r>
        <w:rPr>
          <w:rFonts w:ascii="Times New Roman" w:hAnsi="Times New Roman" w:cs="Times New Roman" w:eastAsia="Times New Roman"/>
          <w:b w:val="0"/>
          <w:i w:val="0"/>
          <w:sz w:val="26"/>
        </w:rPr>
        <w:t>9. Kiến trúc Hệ thống Tổng thể</w:t>
      </w:r>
    </w:p>
    <w:p>
      <w:pPr>
        <w:spacing w:before="20" w:after="20"/>
      </w:pPr>
      <w:r>
        <w:rPr>
          <w:rFonts w:ascii="Times New Roman" w:hAnsi="Times New Roman" w:cs="Times New Roman" w:eastAsia="Times New Roman"/>
          <w:b w:val="0"/>
          <w:i w:val="0"/>
          <w:sz w:val="26"/>
        </w:rPr>
        <w:t>10. Thiết kế Mô hình Dữ liệu</w:t>
      </w:r>
    </w:p>
    <w:p>
      <w:pPr>
        <w:spacing w:before="20" w:after="20"/>
      </w:pPr>
      <w:r>
        <w:rPr>
          <w:rFonts w:ascii="Times New Roman" w:hAnsi="Times New Roman" w:cs="Times New Roman" w:eastAsia="Times New Roman"/>
          <w:b w:val="0"/>
          <w:i w:val="0"/>
          <w:sz w:val="26"/>
        </w:rPr>
        <w:t>11. Nguồn Dữ liệu và Chiến lược AI</w:t>
      </w:r>
    </w:p>
    <w:p>
      <w:pPr>
        <w:spacing w:before="20" w:after="20"/>
      </w:pPr>
      <w:r>
        <w:rPr>
          <w:rFonts w:ascii="Times New Roman" w:hAnsi="Times New Roman" w:cs="Times New Roman" w:eastAsia="Times New Roman"/>
          <w:b w:val="0"/>
          <w:i w:val="0"/>
          <w:sz w:val="26"/>
        </w:rPr>
        <w:t>12. Phân tích Khai phá Dữ liệu</w:t>
      </w:r>
    </w:p>
    <w:p>
      <w:pPr>
        <w:spacing w:before="20" w:after="20"/>
      </w:pPr>
      <w:r>
        <w:rPr>
          <w:rFonts w:ascii="Times New Roman" w:hAnsi="Times New Roman" w:cs="Times New Roman" w:eastAsia="Times New Roman"/>
          <w:b w:val="0"/>
          <w:i w:val="0"/>
          <w:sz w:val="26"/>
        </w:rPr>
        <w:t>13. Tech Stack và Công nghệ</w:t>
      </w:r>
    </w:p>
    <w:p>
      <w:pPr>
        <w:spacing w:before="20" w:after="20"/>
      </w:pPr>
      <w:r>
        <w:rPr>
          <w:rFonts w:ascii="Times New Roman" w:hAnsi="Times New Roman" w:cs="Times New Roman" w:eastAsia="Times New Roman"/>
          <w:b w:val="0"/>
          <w:i w:val="0"/>
          <w:sz w:val="26"/>
        </w:rPr>
        <w:t>14. Kế hoạch Triển khai và Kiểm thử</w:t>
      </w:r>
    </w:p>
    <w:p>
      <w:pPr>
        <w:spacing w:before="20" w:after="20"/>
      </w:pPr>
      <w:r>
        <w:rPr>
          <w:rFonts w:ascii="Times New Roman" w:hAnsi="Times New Roman" w:cs="Times New Roman" w:eastAsia="Times New Roman"/>
          <w:b w:val="0"/>
          <w:i w:val="0"/>
          <w:sz w:val="26"/>
        </w:rPr>
        <w:t>15. Đánh giá Rủi ro và Giải pháp</w:t>
      </w:r>
    </w:p>
    <w:p>
      <w:pPr>
        <w:spacing w:before="20" w:after="20"/>
      </w:pPr>
      <w:r>
        <w:rPr>
          <w:rFonts w:ascii="Times New Roman" w:hAnsi="Times New Roman" w:cs="Times New Roman" w:eastAsia="Times New Roman"/>
          <w:b w:val="0"/>
          <w:i w:val="0"/>
          <w:sz w:val="26"/>
        </w:rPr>
        <w:t>16. Điểm khác biệt và Đóng góp Khoa học</w:t>
      </w:r>
    </w:p>
    <w:p>
      <w:pPr>
        <w:spacing w:before="20" w:after="20"/>
      </w:pPr>
      <w:r>
        <w:rPr>
          <w:rFonts w:ascii="Times New Roman" w:hAnsi="Times New Roman" w:cs="Times New Roman" w:eastAsia="Times New Roman"/>
          <w:b w:val="0"/>
          <w:i w:val="0"/>
          <w:sz w:val="26"/>
        </w:rPr>
        <w:t>Tài liệu Tham khảo</w:t>
      </w:r>
    </w:p>
    <w:p>
      <w:r>
        <w:br w:type="page"/>
      </w:r>
    </w:p>
    <w:p>
      <w:pPr>
        <w:spacing w:before="240" w:after="80"/>
        <w:pBdr>
          <w:bottom w:val="single" w:sz="6" w:space="1" w:color="1F3864"/>
        </w:pBdr>
      </w:pPr>
      <w:r>
        <w:rPr>
          <w:rFonts w:ascii="Times New Roman" w:hAnsi="Times New Roman" w:cs="Times New Roman" w:eastAsia="Times New Roman"/>
          <w:b/>
          <w:i w:val="0"/>
          <w:color w:val="000000"/>
          <w:sz w:val="28"/>
        </w:rPr>
        <w:t>1. BỐI CẢNH VÀ BÀI TOÁN THỰC TẾ</w:t>
      </w:r>
    </w:p>
    <w:p>
      <w:pPr>
        <w:spacing w:before="160" w:after="60"/>
      </w:pPr>
      <w:r>
        <w:rPr>
          <w:rFonts w:ascii="Times New Roman" w:hAnsi="Times New Roman" w:cs="Times New Roman" w:eastAsia="Times New Roman"/>
          <w:b/>
          <w:i w:val="0"/>
          <w:color w:val="1F3864"/>
          <w:sz w:val="26"/>
        </w:rPr>
        <w:t>1.1. Bức tranh Pháp lý Việt Nam</w:t>
      </w:r>
    </w:p>
    <w:p>
      <w:pPr>
        <w:spacing w:before="0" w:after="80" w:line="400" w:lineRule="exact"/>
        <w:ind w:firstLine="720"/>
      </w:pPr>
      <w:r>
        <w:rPr>
          <w:rFonts w:ascii="Times New Roman" w:hAnsi="Times New Roman" w:cs="Times New Roman" w:eastAsia="Times New Roman"/>
          <w:b w:val="0"/>
          <w:i w:val="0"/>
          <w:sz w:val="26"/>
        </w:rPr>
        <w:t>Hệ thống pháp luật Việt Nam hiện có hàng trăm nghìn văn bản quy phạm pháp luật, bao gồm Bộ luật, Luật, Nghị định, Thông tư, Công văn và Quyết định được ban hành và liên tục cập nhật bởi nhiều cơ quan nhà nước. Chỉ riêng năm 2023, các bộ ngành đã ban hành hơn 4.000 văn bản mới. Tính đến năm 2024, Cơ sở dữ liệu Quốc gia về văn bản pháp luật (vbpl.vn) lưu trữ hơn nửa triệu văn bản — một khối lượng mà không một cá nhân hay bộ phận nào có thể theo dõi thủ công.</w:t>
      </w:r>
    </w:p>
    <w:p>
      <w:pPr>
        <w:spacing w:before="0" w:after="80" w:line="400" w:lineRule="exact"/>
        <w:ind w:firstLine="720"/>
      </w:pPr>
      <w:r>
        <w:rPr>
          <w:rFonts w:ascii="Times New Roman" w:hAnsi="Times New Roman" w:cs="Times New Roman" w:eastAsia="Times New Roman"/>
          <w:b w:val="0"/>
          <w:i w:val="0"/>
          <w:sz w:val="26"/>
        </w:rPr>
        <w:t>Điều này tạo ra áp lực cực lớn cho những người cần làm việc với pháp luật hàng ngày, đặc biệt là các Doanh nghiệp vừa và nhỏ (SME) — những đơn vị không có đủ nhân lực pháp chế chuyên sâu, và chi phí thuê luật sư tư vấn thường xuyên là quá cao.</w:t>
      </w:r>
    </w:p>
    <w:p>
      <w:pPr>
        <w:spacing w:before="160" w:after="60"/>
      </w:pPr>
      <w:r>
        <w:rPr>
          <w:rFonts w:ascii="Times New Roman" w:hAnsi="Times New Roman" w:cs="Times New Roman" w:eastAsia="Times New Roman"/>
          <w:b/>
          <w:i w:val="0"/>
          <w:color w:val="1F3864"/>
          <w:sz w:val="26"/>
        </w:rPr>
        <w:t>1.2. Khó khăn Cụ thể theo Nhóm Người dùng</w:t>
      </w:r>
    </w:p>
    <w:p>
      <w:pPr>
        <w:spacing w:before="0" w:after="80" w:line="400" w:lineRule="exact"/>
      </w:pPr>
      <w:r>
        <w:rPr>
          <w:rFonts w:ascii="Times New Roman" w:hAnsi="Times New Roman" w:cs="Times New Roman" w:eastAsia="Times New Roman"/>
          <w:b w:val="0"/>
          <w:i w:val="0"/>
          <w:sz w:val="26"/>
        </w:rPr>
        <w:t>Qua quá trình khảo sát thực tế, ba nhóm người dùng điển hình trong doanh nghiệp phải đối mặt với các khó khăn sau:</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Nhóm Người dùng</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Khó khăn Thực tế</w:t>
            </w:r>
          </w:p>
        </w:tc>
        <w:tc>
          <w:tcPr>
            <w:tcW w:type="dxa" w:w="3402"/>
            <w:shd w:val="clear" w:color="auto" w:fill="1F3864"/>
            <w:vAlign w:val="center"/>
          </w:tcPr>
          <w:p>
            <w:pPr>
              <w:jc w:val="center"/>
            </w:pPr>
            <w:r/>
            <w:r>
              <w:rPr>
                <w:rFonts w:ascii="Times New Roman" w:hAnsi="Times New Roman" w:cs="Times New Roman" w:eastAsia="Times New Roman"/>
                <w:b/>
                <w:i w:val="0"/>
                <w:color w:val="FFFFFF"/>
                <w:sz w:val="24"/>
              </w:rPr>
              <w:t>Hậu quả nếu không giải quyết</w:t>
            </w:r>
          </w:p>
        </w:tc>
      </w:tr>
      <w:tr>
        <w:tc>
          <w:tcPr>
            <w:tcW w:type="dxa" w:w="2268"/>
            <w:shd w:val="clear" w:color="auto" w:fill="EBF3FB"/>
            <w:vAlign w:val="center"/>
          </w:tcPr>
          <w:p>
            <w:r/>
            <w:r>
              <w:rPr>
                <w:rFonts w:ascii="Times New Roman" w:hAnsi="Times New Roman" w:cs="Times New Roman" w:eastAsia="Times New Roman"/>
                <w:b w:val="0"/>
                <w:i w:val="0"/>
                <w:sz w:val="24"/>
              </w:rPr>
              <w:t>Nhân viên Nhân sự (HR)</w:t>
            </w:r>
          </w:p>
        </w:tc>
        <w:tc>
          <w:tcPr>
            <w:tcW w:type="dxa" w:w="3685"/>
            <w:shd w:val="clear" w:color="auto" w:fill="EBF3FB"/>
            <w:vAlign w:val="center"/>
          </w:tcPr>
          <w:p>
            <w:r/>
            <w:r>
              <w:rPr>
                <w:rFonts w:ascii="Times New Roman" w:hAnsi="Times New Roman" w:cs="Times New Roman" w:eastAsia="Times New Roman"/>
                <w:b w:val="0"/>
                <w:i w:val="0"/>
                <w:sz w:val="24"/>
              </w:rPr>
              <w:t>Phải đọc nhiều văn bản dài, không biết văn bản nào còn hiệu lực, mất 2–4 giờ mỗi lần kiểm tra</w:t>
            </w:r>
          </w:p>
        </w:tc>
        <w:tc>
          <w:tcPr>
            <w:tcW w:type="dxa" w:w="3402"/>
            <w:shd w:val="clear" w:color="auto" w:fill="EBF3FB"/>
            <w:vAlign w:val="center"/>
          </w:tcPr>
          <w:p>
            <w:r/>
            <w:r>
              <w:rPr>
                <w:rFonts w:ascii="Times New Roman" w:hAnsi="Times New Roman" w:cs="Times New Roman" w:eastAsia="Times New Roman"/>
                <w:b w:val="0"/>
                <w:i w:val="0"/>
                <w:sz w:val="24"/>
              </w:rPr>
              <w:t>Áp dụng sai quy định, bị phạt hành chính, tranh chấp lao động, tốn chi phí giải quyết hậu quả</w:t>
            </w:r>
          </w:p>
        </w:tc>
      </w:tr>
      <w:tr>
        <w:tc>
          <w:tcPr>
            <w:tcW w:type="dxa" w:w="2268"/>
            <w:shd w:val="clear" w:color="auto" w:fill="FFFFFF"/>
            <w:vAlign w:val="center"/>
          </w:tcPr>
          <w:p>
            <w:r/>
            <w:r>
              <w:rPr>
                <w:rFonts w:ascii="Times New Roman" w:hAnsi="Times New Roman" w:cs="Times New Roman" w:eastAsia="Times New Roman"/>
                <w:b w:val="0"/>
                <w:i w:val="0"/>
                <w:sz w:val="24"/>
              </w:rPr>
              <w:t>Kế toán</w:t>
            </w:r>
          </w:p>
        </w:tc>
        <w:tc>
          <w:tcPr>
            <w:tcW w:type="dxa" w:w="3685"/>
            <w:shd w:val="clear" w:color="auto" w:fill="FFFFFF"/>
            <w:vAlign w:val="center"/>
          </w:tcPr>
          <w:p>
            <w:r/>
            <w:r>
              <w:rPr>
                <w:rFonts w:ascii="Times New Roman" w:hAnsi="Times New Roman" w:cs="Times New Roman" w:eastAsia="Times New Roman"/>
                <w:b w:val="0"/>
                <w:i w:val="0"/>
                <w:sz w:val="24"/>
              </w:rPr>
              <w:t>Luật thuế thay đổi liên tục, phải lưu thủ công hoặc nhờ tư vấn bên ngoài, không có công cụ theo dõi hiệu lực từng văn bản</w:t>
            </w:r>
          </w:p>
        </w:tc>
        <w:tc>
          <w:tcPr>
            <w:tcW w:type="dxa" w:w="3402"/>
            <w:shd w:val="clear" w:color="auto" w:fill="FFFFFF"/>
            <w:vAlign w:val="center"/>
          </w:tcPr>
          <w:p>
            <w:r/>
            <w:r>
              <w:rPr>
                <w:rFonts w:ascii="Times New Roman" w:hAnsi="Times New Roman" w:cs="Times New Roman" w:eastAsia="Times New Roman"/>
                <w:b w:val="0"/>
                <w:i w:val="0"/>
                <w:sz w:val="24"/>
              </w:rPr>
              <w:t>Khai sai thuế, bị truy thu và phạt; chi phí tư vấn pháp lý cao</w:t>
            </w:r>
          </w:p>
        </w:tc>
      </w:tr>
      <w:tr>
        <w:tc>
          <w:tcPr>
            <w:tcW w:type="dxa" w:w="2268"/>
            <w:shd w:val="clear" w:color="auto" w:fill="EBF3FB"/>
            <w:vAlign w:val="center"/>
          </w:tcPr>
          <w:p>
            <w:r/>
            <w:r>
              <w:rPr>
                <w:rFonts w:ascii="Times New Roman" w:hAnsi="Times New Roman" w:cs="Times New Roman" w:eastAsia="Times New Roman"/>
                <w:b w:val="0"/>
                <w:i w:val="0"/>
                <w:sz w:val="24"/>
              </w:rPr>
              <w:t>Nhân viên Pháp chế &amp; Chủ SME</w:t>
            </w:r>
          </w:p>
        </w:tc>
        <w:tc>
          <w:tcPr>
            <w:tcW w:type="dxa" w:w="3685"/>
            <w:shd w:val="clear" w:color="auto" w:fill="EBF3FB"/>
            <w:vAlign w:val="center"/>
          </w:tcPr>
          <w:p>
            <w:r/>
            <w:r>
              <w:rPr>
                <w:rFonts w:ascii="Times New Roman" w:hAnsi="Times New Roman" w:cs="Times New Roman" w:eastAsia="Times New Roman"/>
                <w:b w:val="0"/>
                <w:i w:val="0"/>
                <w:sz w:val="24"/>
              </w:rPr>
              <w:t>Phải tổng hợp nhiều văn bản liên quan nhưng không có công cụ hiển thị mối quan hệ; không có ngân sách thuê luật sư thường xuyên</w:t>
            </w:r>
          </w:p>
        </w:tc>
        <w:tc>
          <w:tcPr>
            <w:tcW w:type="dxa" w:w="3402"/>
            <w:shd w:val="clear" w:color="auto" w:fill="EBF3FB"/>
            <w:vAlign w:val="center"/>
          </w:tcPr>
          <w:p>
            <w:r/>
            <w:r>
              <w:rPr>
                <w:rFonts w:ascii="Times New Roman" w:hAnsi="Times New Roman" w:cs="Times New Roman" w:eastAsia="Times New Roman"/>
                <w:b w:val="0"/>
                <w:i w:val="0"/>
                <w:sz w:val="24"/>
              </w:rPr>
              <w:t>Sót điều khoản, vi phạm pháp luật mà không biết, hợp đồng có điều khoản bất lợi, rủi ro kinh doanh cao</w:t>
            </w:r>
          </w:p>
        </w:tc>
      </w:tr>
    </w:tbl>
    <w:p/>
    <w:p>
      <w:pPr>
        <w:spacing w:before="240" w:after="80"/>
        <w:pBdr>
          <w:bottom w:val="single" w:sz="6" w:space="1" w:color="1F3864"/>
        </w:pBdr>
      </w:pPr>
      <w:r>
        <w:rPr>
          <w:rFonts w:ascii="Times New Roman" w:hAnsi="Times New Roman" w:cs="Times New Roman" w:eastAsia="Times New Roman"/>
          <w:b/>
          <w:i w:val="0"/>
          <w:color w:val="000000"/>
          <w:sz w:val="28"/>
        </w:rPr>
        <w:t>2. KHẢO SÁT HIỆN TRẠNG HỆ THỐNG</w:t>
      </w:r>
    </w:p>
    <w:p>
      <w:pPr>
        <w:spacing w:before="160" w:after="60"/>
      </w:pPr>
      <w:r>
        <w:rPr>
          <w:rFonts w:ascii="Times New Roman" w:hAnsi="Times New Roman" w:cs="Times New Roman" w:eastAsia="Times New Roman"/>
          <w:b/>
          <w:i w:val="0"/>
          <w:color w:val="1F3864"/>
          <w:sz w:val="26"/>
        </w:rPr>
        <w:t>2.1. Phân tích các Hệ thống Đang tồn tại</w:t>
      </w:r>
    </w:p>
    <w:p>
      <w:pPr>
        <w:spacing w:before="120" w:after="40"/>
      </w:pPr>
      <w:r>
        <w:rPr>
          <w:rFonts w:ascii="Times New Roman" w:hAnsi="Times New Roman" w:cs="Times New Roman" w:eastAsia="Times New Roman"/>
          <w:b/>
          <w:i w:val="0"/>
          <w:color w:val="4472C4"/>
          <w:sz w:val="26"/>
        </w:rPr>
        <w:t>A. Thuvienphapluat.vn — Hệ thống phổ biến nhất</w:t>
      </w:r>
    </w:p>
    <w:p>
      <w:pPr>
        <w:spacing w:before="0" w:after="80" w:line="400" w:lineRule="exact"/>
      </w:pPr>
      <w:r>
        <w:rPr>
          <w:rFonts w:ascii="Times New Roman" w:hAnsi="Times New Roman" w:cs="Times New Roman" w:eastAsia="Times New Roman"/>
          <w:b w:val="0"/>
          <w:i w:val="0"/>
          <w:sz w:val="26"/>
        </w:rPr>
        <w:t>Cơ sở dữ liệu pháp luật lớn nhất Việt Nam với hàng trăm nghìn văn bản. Tuy nhiên qua khảo sát thực tế, hệ thống này có nhiều hạn chế đáng kể:</w:t>
      </w:r>
    </w:p>
    <w:p>
      <w:pPr>
        <w:pStyle w:val="ListBullet"/>
        <w:spacing w:before="0" w:after="40" w:line="400" w:lineRule="exact"/>
        <w:ind w:left="425"/>
      </w:pPr>
      <w:r>
        <w:rPr>
          <w:rFonts w:ascii="Times New Roman" w:hAnsi="Times New Roman" w:cs="Times New Roman" w:eastAsia="Times New Roman"/>
          <w:b w:val="0"/>
          <w:i w:val="0"/>
          <w:sz w:val="26"/>
        </w:rPr>
        <w:t>Về giao diện: Quá nhiều banner quảng cáo, thông tin rườm rà, gây mất tập trung. Người dùng dễ bị "lạc" trong ma trận điều khoản khi cần tìm hiểu quan hệ giữa các văn bản liên quan.</w:t>
      </w:r>
    </w:p>
    <w:p>
      <w:pPr>
        <w:pStyle w:val="ListBullet"/>
        <w:spacing w:before="0" w:after="40" w:line="400" w:lineRule="exact"/>
        <w:ind w:left="425"/>
      </w:pPr>
      <w:r>
        <w:rPr>
          <w:rFonts w:ascii="Times New Roman" w:hAnsi="Times New Roman" w:cs="Times New Roman" w:eastAsia="Times New Roman"/>
          <w:b w:val="0"/>
          <w:i w:val="0"/>
          <w:sz w:val="26"/>
        </w:rPr>
        <w:t>Về tìm kiếm: Chỉ hỗ trợ tìm kiếm theo từ khóa chính xác. Không thể đặt câu hỏi tự nhiên như "Nghỉ phép năm được bao nhiêu ngày?". Không có tính năng Semantic Search. Kết quả không phân biệt rõ văn bản còn hay hết hiệu lực.</w:t>
      </w:r>
    </w:p>
    <w:p>
      <w:pPr>
        <w:pStyle w:val="ListBullet"/>
        <w:spacing w:before="0" w:after="40" w:line="400" w:lineRule="exact"/>
        <w:ind w:left="425"/>
      </w:pPr>
      <w:r>
        <w:rPr>
          <w:rFonts w:ascii="Times New Roman" w:hAnsi="Times New Roman" w:cs="Times New Roman" w:eastAsia="Times New Roman"/>
          <w:b w:val="0"/>
          <w:i w:val="0"/>
          <w:sz w:val="26"/>
        </w:rPr>
        <w:t>Về phân tích: Không có công cụ phân tích tự động, không có AI hỗ trợ, không có Dashboard thống kê xu hướng, không có trực quan hóa quan hệ văn bản.</w:t>
      </w:r>
    </w:p>
    <w:p>
      <w:pPr>
        <w:pStyle w:val="ListBullet"/>
        <w:spacing w:before="0" w:after="40" w:line="400" w:lineRule="exact"/>
        <w:ind w:left="425"/>
      </w:pPr>
      <w:r>
        <w:rPr>
          <w:rFonts w:ascii="Times New Roman" w:hAnsi="Times New Roman" w:cs="Times New Roman" w:eastAsia="Times New Roman"/>
          <w:b w:val="0"/>
          <w:i w:val="0"/>
          <w:sz w:val="26"/>
        </w:rPr>
        <w:t>Về chi phí: Các gói thuê bao chi phí khá cao, không phù hợp với freelancer, sinh viên và doanh nghiệp nhỏ có ngân sách hạn chế. Thiếu mô hình thanh toán linh hoạt theo từng yêu cầu cụ thể.</w:t>
      </w:r>
    </w:p>
    <w:p>
      <w:pPr>
        <w:spacing w:before="120" w:after="40"/>
      </w:pPr>
      <w:r>
        <w:rPr>
          <w:rFonts w:ascii="Times New Roman" w:hAnsi="Times New Roman" w:cs="Times New Roman" w:eastAsia="Times New Roman"/>
          <w:b/>
          <w:i w:val="0"/>
          <w:color w:val="4472C4"/>
          <w:sz w:val="26"/>
        </w:rPr>
        <w:t>B. Vbpl.vn — Cổng thông tin Pháp luật Chính phủ</w:t>
      </w:r>
    </w:p>
    <w:p>
      <w:pPr>
        <w:spacing w:before="0" w:after="80" w:line="400" w:lineRule="exact"/>
      </w:pPr>
      <w:r>
        <w:rPr>
          <w:rFonts w:ascii="Times New Roman" w:hAnsi="Times New Roman" w:cs="Times New Roman" w:eastAsia="Times New Roman"/>
          <w:b w:val="0"/>
          <w:i w:val="0"/>
          <w:sz w:val="26"/>
        </w:rPr>
        <w:t>Cơ sở dữ liệu văn bản quy phạm pháp luật chính thức của Bộ Tư pháp. Dữ liệu có tính pháp lý cao, toàn bộ văn bản chính thức. Tuy nhiên hệ thống có nhiều hạn chế về trải nghiệm sử dụng:</w:t>
      </w:r>
    </w:p>
    <w:p>
      <w:pPr>
        <w:pStyle w:val="ListBullet"/>
        <w:spacing w:before="0" w:after="40" w:line="400" w:lineRule="exact"/>
        <w:ind w:left="425"/>
      </w:pPr>
      <w:r>
        <w:rPr>
          <w:rFonts w:ascii="Times New Roman" w:hAnsi="Times New Roman" w:cs="Times New Roman" w:eastAsia="Times New Roman"/>
          <w:b w:val="0"/>
          <w:i w:val="0"/>
          <w:sz w:val="26"/>
        </w:rPr>
        <w:t>Giao diện cũ, không thân thiện với người dùng phổ thông.</w:t>
      </w:r>
    </w:p>
    <w:p>
      <w:pPr>
        <w:pStyle w:val="ListBullet"/>
        <w:spacing w:before="0" w:after="40" w:line="400" w:lineRule="exact"/>
        <w:ind w:left="425"/>
      </w:pPr>
      <w:r>
        <w:rPr>
          <w:rFonts w:ascii="Times New Roman" w:hAnsi="Times New Roman" w:cs="Times New Roman" w:eastAsia="Times New Roman"/>
          <w:b w:val="0"/>
          <w:i w:val="0"/>
          <w:sz w:val="26"/>
        </w:rPr>
        <w:t>Tìm kiếm chỉ theo từ khóa, không hỗ trợ lọc phức tạp.</w:t>
      </w:r>
    </w:p>
    <w:p>
      <w:pPr>
        <w:pStyle w:val="ListBullet"/>
        <w:spacing w:before="0" w:after="40" w:line="400" w:lineRule="exact"/>
        <w:ind w:left="425"/>
      </w:pPr>
      <w:r>
        <w:rPr>
          <w:rFonts w:ascii="Times New Roman" w:hAnsi="Times New Roman" w:cs="Times New Roman" w:eastAsia="Times New Roman"/>
          <w:b w:val="0"/>
          <w:i w:val="0"/>
          <w:sz w:val="26"/>
        </w:rPr>
        <w:t>Không có bất kỳ tính năng AI, phân tích hay trực quan hóa nào.</w:t>
      </w:r>
    </w:p>
    <w:p>
      <w:pPr>
        <w:pStyle w:val="ListBullet"/>
        <w:spacing w:before="0" w:after="40" w:line="400" w:lineRule="exact"/>
        <w:ind w:left="425"/>
      </w:pPr>
      <w:r>
        <w:rPr>
          <w:rFonts w:ascii="Times New Roman" w:hAnsi="Times New Roman" w:cs="Times New Roman" w:eastAsia="Times New Roman"/>
          <w:b w:val="0"/>
          <w:i w:val="0"/>
          <w:sz w:val="26"/>
        </w:rPr>
        <w:t>Không có tài khoản người dùng, không lưu lịch sử, không có workspace làm việc.</w:t>
      </w:r>
    </w:p>
    <w:p>
      <w:pPr>
        <w:spacing w:before="120" w:after="40"/>
      </w:pPr>
      <w:r>
        <w:rPr>
          <w:rFonts w:ascii="Times New Roman" w:hAnsi="Times New Roman" w:cs="Times New Roman" w:eastAsia="Times New Roman"/>
          <w:b/>
          <w:i w:val="0"/>
          <w:color w:val="4472C4"/>
          <w:sz w:val="26"/>
        </w:rPr>
        <w:t>C. VN-Law-Advisor (GitHub) — Dự án học thuật tiêu biểu nhất</w:t>
      </w:r>
    </w:p>
    <w:p>
      <w:pPr>
        <w:spacing w:before="0" w:after="80" w:line="400" w:lineRule="exact"/>
      </w:pPr>
      <w:r>
        <w:rPr>
          <w:rFonts w:ascii="Times New Roman" w:hAnsi="Times New Roman" w:cs="Times New Roman" w:eastAsia="Times New Roman"/>
          <w:b w:val="0"/>
          <w:i w:val="0"/>
          <w:sz w:val="26"/>
        </w:rPr>
        <w:t>Hệ thống gần nhất về mặt kỹ thuật với đề tài này — đạt giải Olympic Tin học Sinh viên, xây dựng bởi nhóm sinh viên trường Đại học Công nghệ TP.HCM. Hệ thống có kiến trúc microservices, tích hợp RAG, Semantic Search và chatbot hỏi đáp pháp luật. Tuy nhiên vẫn còn nhiều điểm chưa đáp ứng được nhu cầu doanh nghiệp:</w:t>
      </w:r>
    </w:p>
    <w:p>
      <w:pPr>
        <w:pStyle w:val="ListBullet"/>
        <w:spacing w:before="0" w:after="40" w:line="400" w:lineRule="exact"/>
        <w:ind w:left="425"/>
      </w:pPr>
      <w:r>
        <w:rPr>
          <w:rFonts w:ascii="Times New Roman" w:hAnsi="Times New Roman" w:cs="Times New Roman" w:eastAsia="Times New Roman"/>
          <w:b w:val="0"/>
          <w:i w:val="0"/>
          <w:sz w:val="26"/>
        </w:rPr>
        <w:t>Tập trung vào chatbot trả lời câu hỏi cho người dùng phổ thông — không có công cụ phân tích dữ liệu pháp lý cho doanh nghiệp.</w:t>
      </w:r>
    </w:p>
    <w:p>
      <w:pPr>
        <w:pStyle w:val="ListBullet"/>
        <w:spacing w:before="0" w:after="40" w:line="400" w:lineRule="exact"/>
        <w:ind w:left="425"/>
      </w:pPr>
      <w:r>
        <w:rPr>
          <w:rFonts w:ascii="Times New Roman" w:hAnsi="Times New Roman" w:cs="Times New Roman" w:eastAsia="Times New Roman"/>
          <w:b w:val="0"/>
          <w:i w:val="0"/>
          <w:sz w:val="26"/>
        </w:rPr>
        <w:t>Không có Dashboard thống kê xu hướng lập pháp.</w:t>
      </w:r>
    </w:p>
    <w:p>
      <w:pPr>
        <w:pStyle w:val="ListBullet"/>
        <w:spacing w:before="0" w:after="40" w:line="400" w:lineRule="exact"/>
        <w:ind w:left="425"/>
      </w:pPr>
      <w:r>
        <w:rPr>
          <w:rFonts w:ascii="Times New Roman" w:hAnsi="Times New Roman" w:cs="Times New Roman" w:eastAsia="Times New Roman"/>
          <w:b w:val="0"/>
          <w:i w:val="0"/>
          <w:sz w:val="26"/>
        </w:rPr>
        <w:t>Không có Knowledge Graph trực quan hóa quan hệ giữa các văn bản.</w:t>
      </w:r>
    </w:p>
    <w:p>
      <w:pPr>
        <w:pStyle w:val="ListBullet"/>
        <w:spacing w:before="0" w:after="40" w:line="400" w:lineRule="exact"/>
        <w:ind w:left="425"/>
      </w:pPr>
      <w:r>
        <w:rPr>
          <w:rFonts w:ascii="Times New Roman" w:hAnsi="Times New Roman" w:cs="Times New Roman" w:eastAsia="Times New Roman"/>
          <w:b w:val="0"/>
          <w:i w:val="0"/>
          <w:sz w:val="26"/>
        </w:rPr>
        <w:t>Không có Timeline lịch sử thay đổi của văn bản.</w:t>
      </w:r>
    </w:p>
    <w:p>
      <w:pPr>
        <w:pStyle w:val="ListBullet"/>
        <w:spacing w:before="0" w:after="40" w:line="400" w:lineRule="exact"/>
        <w:ind w:left="425"/>
      </w:pPr>
      <w:r>
        <w:rPr>
          <w:rFonts w:ascii="Times New Roman" w:hAnsi="Times New Roman" w:cs="Times New Roman" w:eastAsia="Times New Roman"/>
          <w:b w:val="0"/>
          <w:i w:val="0"/>
          <w:sz w:val="26"/>
        </w:rPr>
        <w:t>Không có Workspace cá nhân/nhóm để lưu trữ và chia sẻ tài liệu pháp lý.</w:t>
      </w:r>
    </w:p>
    <w:p>
      <w:pPr>
        <w:pStyle w:val="ListBullet"/>
        <w:spacing w:before="0" w:after="40" w:line="400" w:lineRule="exact"/>
        <w:ind w:left="425"/>
      </w:pPr>
      <w:r>
        <w:rPr>
          <w:rFonts w:ascii="Times New Roman" w:hAnsi="Times New Roman" w:cs="Times New Roman" w:eastAsia="Times New Roman"/>
          <w:b w:val="0"/>
          <w:i w:val="0"/>
          <w:sz w:val="26"/>
        </w:rPr>
        <w:t>Chưa hướng đến đối tượng doanh nghiệp và hỗ trợ ra quyết định kinh doanh.</w:t>
      </w:r>
    </w:p>
    <w:p>
      <w:pPr>
        <w:spacing w:before="160" w:after="60"/>
      </w:pPr>
      <w:r>
        <w:rPr>
          <w:rFonts w:ascii="Times New Roman" w:hAnsi="Times New Roman" w:cs="Times New Roman" w:eastAsia="Times New Roman"/>
          <w:b/>
          <w:i w:val="0"/>
          <w:color w:val="1F3864"/>
          <w:sz w:val="26"/>
        </w:rPr>
        <w:t>2.2. Bảng So sánh Tổng hợp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Tiêu chí</w:t>
            </w:r>
          </w:p>
        </w:tc>
        <w:tc>
          <w:tcPr>
            <w:tcW w:type="dxa" w:w="1984"/>
            <w:shd w:val="clear" w:color="auto" w:fill="1F3864"/>
            <w:vAlign w:val="center"/>
          </w:tcPr>
          <w:p>
            <w:pPr>
              <w:jc w:val="center"/>
            </w:pPr>
            <w:r/>
            <w:r>
              <w:rPr>
                <w:rFonts w:ascii="Times New Roman" w:hAnsi="Times New Roman" w:cs="Times New Roman" w:eastAsia="Times New Roman"/>
                <w:b/>
                <w:i w:val="0"/>
                <w:color w:val="FFFFFF"/>
                <w:sz w:val="24"/>
              </w:rPr>
              <w:t>thuvienphapluat.vn</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vbpl.vn</w:t>
            </w:r>
          </w:p>
        </w:tc>
        <w:tc>
          <w:tcPr>
            <w:tcW w:type="dxa" w:w="1984"/>
            <w:shd w:val="clear" w:color="auto" w:fill="1F3864"/>
            <w:vAlign w:val="center"/>
          </w:tcPr>
          <w:p>
            <w:pPr>
              <w:jc w:val="center"/>
            </w:pPr>
            <w:r/>
            <w:r>
              <w:rPr>
                <w:rFonts w:ascii="Times New Roman" w:hAnsi="Times New Roman" w:cs="Times New Roman" w:eastAsia="Times New Roman"/>
                <w:b/>
                <w:i w:val="0"/>
                <w:color w:val="FFFFFF"/>
                <w:sz w:val="24"/>
              </w:rPr>
              <w:t>VN-Law-Advisor</w:t>
            </w:r>
          </w:p>
        </w:tc>
        <w:tc>
          <w:tcPr>
            <w:tcW w:type="dxa" w:w="1984"/>
            <w:shd w:val="clear" w:color="auto" w:fill="1F3864"/>
            <w:vAlign w:val="center"/>
          </w:tcPr>
          <w:p>
            <w:pPr>
              <w:jc w:val="center"/>
            </w:pPr>
            <w:r/>
            <w:r>
              <w:rPr>
                <w:rFonts w:ascii="Times New Roman" w:hAnsi="Times New Roman" w:cs="Times New Roman" w:eastAsia="Times New Roman"/>
                <w:b/>
                <w:i w:val="0"/>
                <w:color w:val="FFFFFF"/>
                <w:sz w:val="24"/>
              </w:rPr>
              <w:t>AI Legal Platform (đề xuất)</w:t>
            </w:r>
          </w:p>
        </w:tc>
      </w:tr>
      <w:tr>
        <w:tc>
          <w:tcPr>
            <w:tcW w:type="dxa" w:w="2551"/>
            <w:shd w:val="clear" w:color="auto" w:fill="EBF3FB"/>
            <w:vAlign w:val="center"/>
          </w:tcPr>
          <w:p>
            <w:r/>
            <w:r>
              <w:rPr>
                <w:rFonts w:ascii="Times New Roman" w:hAnsi="Times New Roman" w:cs="Times New Roman" w:eastAsia="Times New Roman"/>
                <w:b w:val="0"/>
                <w:i w:val="0"/>
                <w:sz w:val="24"/>
              </w:rPr>
              <w:t>Tìm kiếm từ khóa</w:t>
            </w:r>
          </w:p>
        </w:tc>
        <w:tc>
          <w:tcPr>
            <w:tcW w:type="dxa" w:w="1984"/>
            <w:shd w:val="clear" w:color="auto" w:fill="EBF3FB"/>
            <w:vAlign w:val="center"/>
          </w:tcPr>
          <w:p>
            <w:r/>
            <w:r>
              <w:rPr>
                <w:rFonts w:ascii="Times New Roman" w:hAnsi="Times New Roman" w:cs="Times New Roman" w:eastAsia="Times New Roman"/>
                <w:b w:val="0"/>
                <w:i w:val="0"/>
                <w:sz w:val="24"/>
              </w:rPr>
              <w:t>Có</w:t>
            </w:r>
          </w:p>
        </w:tc>
        <w:tc>
          <w:tcPr>
            <w:tcW w:type="dxa" w:w="1417"/>
            <w:shd w:val="clear" w:color="auto" w:fill="EBF3FB"/>
            <w:vAlign w:val="center"/>
          </w:tcPr>
          <w:p>
            <w:r/>
            <w:r>
              <w:rPr>
                <w:rFonts w:ascii="Times New Roman" w:hAnsi="Times New Roman" w:cs="Times New Roman" w:eastAsia="Times New Roman"/>
                <w:b w:val="0"/>
                <w:i w:val="0"/>
                <w:sz w:val="24"/>
              </w:rPr>
              <w:t>Có (hạn chế)</w:t>
            </w:r>
          </w:p>
        </w:tc>
        <w:tc>
          <w:tcPr>
            <w:tcW w:type="dxa" w:w="1984"/>
            <w:shd w:val="clear" w:color="auto" w:fill="EBF3FB"/>
            <w:vAlign w:val="center"/>
          </w:tcPr>
          <w:p>
            <w:r/>
            <w:r>
              <w:rPr>
                <w:rFonts w:ascii="Times New Roman" w:hAnsi="Times New Roman" w:cs="Times New Roman" w:eastAsia="Times New Roman"/>
                <w:b w:val="0"/>
                <w:i w:val="0"/>
                <w:sz w:val="24"/>
              </w:rPr>
              <w:t>Có</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Tìm kiếm ngữ nghĩa AI</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AI hỏi đáp pháp luật</w:t>
            </w:r>
          </w:p>
        </w:tc>
        <w:tc>
          <w:tcPr>
            <w:tcW w:type="dxa" w:w="1984"/>
            <w:shd w:val="clear" w:color="auto" w:fill="EBF3FB"/>
            <w:vAlign w:val="center"/>
          </w:tcPr>
          <w:p>
            <w:r/>
            <w:r>
              <w:rPr>
                <w:rFonts w:ascii="Times New Roman" w:hAnsi="Times New Roman" w:cs="Times New Roman" w:eastAsia="Times New Roman"/>
                <w:b w:val="0"/>
                <w:i w:val="0"/>
                <w:sz w:val="24"/>
              </w:rPr>
              <w:t>Hạn chế</w:t>
            </w:r>
          </w:p>
        </w:tc>
        <w:tc>
          <w:tcPr>
            <w:tcW w:type="dxa" w:w="1417"/>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Có</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Dashboard phân tích xu hướng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Knowledge Graph trực quan</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417"/>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Timeline lịch sử văn bản</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Workspace cá nhân/nhóm</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417"/>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Hướng đến Doanh nghiệp</w:t>
            </w:r>
          </w:p>
        </w:tc>
        <w:tc>
          <w:tcPr>
            <w:tcW w:type="dxa" w:w="1984"/>
            <w:shd w:val="clear" w:color="auto" w:fill="FFFFFF"/>
            <w:vAlign w:val="center"/>
          </w:tcPr>
          <w:p>
            <w:r/>
            <w:r>
              <w:rPr>
                <w:rFonts w:ascii="Times New Roman" w:hAnsi="Times New Roman" w:cs="Times New Roman" w:eastAsia="Times New Roman"/>
                <w:b w:val="0"/>
                <w:i w:val="0"/>
                <w:sz w:val="24"/>
              </w:rPr>
              <w:t>Có</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Phân tích xu hướng lập pháp</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417"/>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Miễn phí / Mã nguồn mở</w:t>
            </w:r>
          </w:p>
        </w:tc>
        <w:tc>
          <w:tcPr>
            <w:tcW w:type="dxa" w:w="1984"/>
            <w:shd w:val="clear" w:color="auto" w:fill="FFFFFF"/>
            <w:vAlign w:val="center"/>
          </w:tcPr>
          <w:p>
            <w:r/>
            <w:r>
              <w:rPr>
                <w:rFonts w:ascii="Times New Roman" w:hAnsi="Times New Roman" w:cs="Times New Roman" w:eastAsia="Times New Roman"/>
                <w:b w:val="0"/>
                <w:i w:val="0"/>
                <w:sz w:val="24"/>
              </w:rPr>
              <w:t>Một phần</w:t>
            </w:r>
          </w:p>
        </w:tc>
        <w:tc>
          <w:tcPr>
            <w:tcW w:type="dxa" w:w="1417"/>
            <w:shd w:val="clear" w:color="auto" w:fill="FFFFFF"/>
            <w:vAlign w:val="center"/>
          </w:tcPr>
          <w:p>
            <w:r/>
            <w:r>
              <w:rPr>
                <w:rFonts w:ascii="Times New Roman" w:hAnsi="Times New Roman" w:cs="Times New Roman" w:eastAsia="Times New Roman"/>
                <w:b w:val="0"/>
                <w:i w:val="0"/>
                <w:sz w:val="24"/>
              </w:rPr>
              <w:t>Có</w:t>
            </w:r>
          </w:p>
        </w:tc>
        <w:tc>
          <w:tcPr>
            <w:tcW w:type="dxa" w:w="1984"/>
            <w:shd w:val="clear" w:color="auto" w:fill="FFFFFF"/>
            <w:vAlign w:val="center"/>
          </w:tcPr>
          <w:p>
            <w:r/>
            <w:r>
              <w:rPr>
                <w:rFonts w:ascii="Times New Roman" w:hAnsi="Times New Roman" w:cs="Times New Roman" w:eastAsia="Times New Roman"/>
                <w:b w:val="0"/>
                <w:i w:val="0"/>
                <w:sz w:val="24"/>
              </w:rPr>
              <w:t>Có</w:t>
            </w:r>
          </w:p>
        </w:tc>
        <w:tc>
          <w:tcPr>
            <w:tcW w:type="dxa" w:w="1984"/>
            <w:shd w:val="clear" w:color="auto" w:fill="FFFFFF"/>
            <w:vAlign w:val="center"/>
          </w:tcPr>
          <w:p>
            <w:r/>
            <w:r>
              <w:rPr>
                <w:rFonts w:ascii="Times New Roman" w:hAnsi="Times New Roman" w:cs="Times New Roman" w:eastAsia="Times New Roman"/>
                <w:b w:val="0"/>
                <w:i w:val="0"/>
                <w:sz w:val="24"/>
              </w:rPr>
              <w:t>Có</w:t>
            </w:r>
          </w:p>
        </w:tc>
      </w:tr>
    </w:tbl>
    <w:p/>
    <w:p>
      <w:pPr>
        <w:spacing w:before="80" w:after="80"/>
        <w:ind w:left="283" w:right="283"/>
        <w:shd w:val="clear" w:color="auto" w:fill="DDEEFF"/>
      </w:pPr>
      <w:r>
        <w:rPr>
          <w:rFonts w:ascii="Times New Roman" w:hAnsi="Times New Roman" w:cs="Times New Roman" w:eastAsia="Times New Roman"/>
          <w:b w:val="0"/>
          <w:i/>
          <w:sz w:val="24"/>
        </w:rPr>
        <w:t>Ghi chú: (*) Có thể tích hợp thêm Module phân tích hợp đồng (CoT Prompting) vào platform sau này, liên kết với đề tài NCKH riêng của nhóm.</w:t>
      </w:r>
    </w:p>
    <w:p>
      <w:pPr>
        <w:spacing w:before="240" w:after="80"/>
        <w:pBdr>
          <w:bottom w:val="single" w:sz="6" w:space="1" w:color="1F3864"/>
        </w:pBdr>
      </w:pPr>
      <w:r>
        <w:rPr>
          <w:rFonts w:ascii="Times New Roman" w:hAnsi="Times New Roman" w:cs="Times New Roman" w:eastAsia="Times New Roman"/>
          <w:b/>
          <w:i w:val="0"/>
          <w:color w:val="000000"/>
          <w:sz w:val="28"/>
        </w:rPr>
        <w:t>3. CƠ HỘI VÀ KHOẢNG TRỐNG THỊ TRƯỜNG</w:t>
      </w:r>
    </w:p>
    <w:p>
      <w:pPr>
        <w:spacing w:before="0" w:after="80" w:line="400" w:lineRule="exact"/>
      </w:pPr>
      <w:r>
        <w:rPr>
          <w:rFonts w:ascii="Times New Roman" w:hAnsi="Times New Roman" w:cs="Times New Roman" w:eastAsia="Times New Roman"/>
          <w:b w:val="0"/>
          <w:i w:val="0"/>
          <w:sz w:val="26"/>
        </w:rPr>
        <w:t>Từ quá trình khảo sát các hệ thống hiện có, đề tài xác định được 5 khoảng trống rõ ràng mà thị trường LegalTech Việt Nam chưa giải quyết được:</w:t>
      </w:r>
    </w:p>
    <w:tbl>
      <w:tblPr>
        <w:tblStyle w:val="TableGrid"/>
        <w:tblW w:type="auto" w:w="0"/>
        <w:jc w:val="center"/>
        <w:tblLook w:firstColumn="1" w:firstRow="1" w:lastColumn="0" w:lastRow="0" w:noHBand="0" w:noVBand="1" w:val="04A0"/>
      </w:tblPr>
      <w:tblGrid>
        <w:gridCol w:w="3135"/>
        <w:gridCol w:w="3135"/>
        <w:gridCol w:w="3135"/>
      </w:tblGrid>
      <w:tr>
        <w:tc>
          <w:tcPr>
            <w:tcW w:type="dxa" w:w="567"/>
            <w:shd w:val="clear" w:color="auto" w:fill="1F3864"/>
            <w:vAlign w:val="center"/>
          </w:tcPr>
          <w:p>
            <w:pPr>
              <w:jc w:val="center"/>
            </w:pPr>
            <w:r/>
            <w:r>
              <w:rPr>
                <w:rFonts w:ascii="Times New Roman" w:hAnsi="Times New Roman" w:cs="Times New Roman" w:eastAsia="Times New Roman"/>
                <w:b/>
                <w:i w:val="0"/>
                <w:color w:val="FFFFFF"/>
                <w:sz w:val="24"/>
              </w:rPr>
              <w:t>#</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Khoảng trống</w:t>
            </w:r>
          </w:p>
        </w:tc>
        <w:tc>
          <w:tcPr>
            <w:tcW w:type="dxa" w:w="5669"/>
            <w:shd w:val="clear" w:color="auto" w:fill="1F3864"/>
            <w:vAlign w:val="center"/>
          </w:tcPr>
          <w:p>
            <w:pPr>
              <w:jc w:val="center"/>
            </w:pPr>
            <w:r/>
            <w:r>
              <w:rPr>
                <w:rFonts w:ascii="Times New Roman" w:hAnsi="Times New Roman" w:cs="Times New Roman" w:eastAsia="Times New Roman"/>
                <w:b/>
                <w:i w:val="0"/>
                <w:color w:val="FFFFFF"/>
                <w:sz w:val="24"/>
              </w:rPr>
              <w:t>Cơ hội cụ thể</w:t>
            </w:r>
          </w:p>
        </w:tc>
      </w:tr>
      <w:tr>
        <w:tc>
          <w:tcPr>
            <w:tcW w:type="dxa" w:w="567"/>
            <w:shd w:val="clear" w:color="auto" w:fill="EBF3FB"/>
            <w:vAlign w:val="center"/>
          </w:tcPr>
          <w:p>
            <w:r/>
            <w:r>
              <w:rPr>
                <w:rFonts w:ascii="Times New Roman" w:hAnsi="Times New Roman" w:cs="Times New Roman" w:eastAsia="Times New Roman"/>
                <w:b w:val="0"/>
                <w:i w:val="0"/>
                <w:sz w:val="24"/>
              </w:rPr>
              <w:t>1</w:t>
            </w:r>
          </w:p>
        </w:tc>
        <w:tc>
          <w:tcPr>
            <w:tcW w:type="dxa" w:w="3118"/>
            <w:shd w:val="clear" w:color="auto" w:fill="EBF3FB"/>
            <w:vAlign w:val="center"/>
          </w:tcPr>
          <w:p>
            <w:r/>
            <w:r>
              <w:rPr>
                <w:rFonts w:ascii="Times New Roman" w:hAnsi="Times New Roman" w:cs="Times New Roman" w:eastAsia="Times New Roman"/>
                <w:b w:val="0"/>
                <w:i w:val="0"/>
                <w:sz w:val="24"/>
              </w:rPr>
              <w:t>Thiếu công cụ phân tích và trợ lý AI chuyên sâu</w:t>
            </w:r>
          </w:p>
        </w:tc>
        <w:tc>
          <w:tcPr>
            <w:tcW w:type="dxa" w:w="5669"/>
            <w:shd w:val="clear" w:color="auto" w:fill="EBF3FB"/>
            <w:vAlign w:val="center"/>
          </w:tcPr>
          <w:p>
            <w:r/>
            <w:r>
              <w:rPr>
                <w:rFonts w:ascii="Times New Roman" w:hAnsi="Times New Roman" w:cs="Times New Roman" w:eastAsia="Times New Roman"/>
                <w:b w:val="0"/>
                <w:i w:val="0"/>
                <w:sz w:val="24"/>
              </w:rPr>
              <w:t>Tích hợp AI tạo sinh chuyên ngành pháp lý tiếng Việt sử dụng RAG Pipeline với LLM</w:t>
            </w:r>
          </w:p>
        </w:tc>
      </w:tr>
      <w:tr>
        <w:tc>
          <w:tcPr>
            <w:tcW w:type="dxa" w:w="567"/>
            <w:shd w:val="clear" w:color="auto" w:fill="FFFFFF"/>
            <w:vAlign w:val="center"/>
          </w:tcPr>
          <w:p>
            <w:r/>
            <w:r>
              <w:rPr>
                <w:rFonts w:ascii="Times New Roman" w:hAnsi="Times New Roman" w:cs="Times New Roman" w:eastAsia="Times New Roman"/>
                <w:b w:val="0"/>
                <w:i w:val="0"/>
                <w:sz w:val="24"/>
              </w:rPr>
              <w:t>2</w:t>
            </w:r>
          </w:p>
        </w:tc>
        <w:tc>
          <w:tcPr>
            <w:tcW w:type="dxa" w:w="3118"/>
            <w:shd w:val="clear" w:color="auto" w:fill="FFFFFF"/>
            <w:vAlign w:val="center"/>
          </w:tcPr>
          <w:p>
            <w:r/>
            <w:r>
              <w:rPr>
                <w:rFonts w:ascii="Times New Roman" w:hAnsi="Times New Roman" w:cs="Times New Roman" w:eastAsia="Times New Roman"/>
                <w:b w:val="0"/>
                <w:i w:val="0"/>
                <w:sz w:val="24"/>
              </w:rPr>
              <w:t>Thiếu trực quan hóa quan hệ văn bản</w:t>
            </w:r>
          </w:p>
        </w:tc>
        <w:tc>
          <w:tcPr>
            <w:tcW w:type="dxa" w:w="5669"/>
            <w:shd w:val="clear" w:color="auto" w:fill="FFFFFF"/>
            <w:vAlign w:val="center"/>
          </w:tcPr>
          <w:p>
            <w:r/>
            <w:r>
              <w:rPr>
                <w:rFonts w:ascii="Times New Roman" w:hAnsi="Times New Roman" w:cs="Times New Roman" w:eastAsia="Times New Roman"/>
                <w:b w:val="0"/>
                <w:i w:val="0"/>
                <w:sz w:val="24"/>
              </w:rPr>
              <w:t>Xây dựng Knowledge Graph động và tương tác, biểu diễn mạng lưới pháp luật</w:t>
            </w:r>
          </w:p>
        </w:tc>
      </w:tr>
      <w:tr>
        <w:tc>
          <w:tcPr>
            <w:tcW w:type="dxa" w:w="567"/>
            <w:shd w:val="clear" w:color="auto" w:fill="EBF3FB"/>
            <w:vAlign w:val="center"/>
          </w:tcPr>
          <w:p>
            <w:r/>
            <w:r>
              <w:rPr>
                <w:rFonts w:ascii="Times New Roman" w:hAnsi="Times New Roman" w:cs="Times New Roman" w:eastAsia="Times New Roman"/>
                <w:b w:val="0"/>
                <w:i w:val="0"/>
                <w:sz w:val="24"/>
              </w:rPr>
              <w:t>3</w:t>
            </w:r>
          </w:p>
        </w:tc>
        <w:tc>
          <w:tcPr>
            <w:tcW w:type="dxa" w:w="3118"/>
            <w:shd w:val="clear" w:color="auto" w:fill="EBF3FB"/>
            <w:vAlign w:val="center"/>
          </w:tcPr>
          <w:p>
            <w:r/>
            <w:r>
              <w:rPr>
                <w:rFonts w:ascii="Times New Roman" w:hAnsi="Times New Roman" w:cs="Times New Roman" w:eastAsia="Times New Roman"/>
                <w:b w:val="0"/>
                <w:i w:val="0"/>
                <w:sz w:val="24"/>
              </w:rPr>
              <w:t>Thiếu công cụ phân tích dữ liệu pháp lý cho doanh nghiệp</w:t>
            </w:r>
          </w:p>
        </w:tc>
        <w:tc>
          <w:tcPr>
            <w:tcW w:type="dxa" w:w="5669"/>
            <w:shd w:val="clear" w:color="auto" w:fill="EBF3FB"/>
            <w:vAlign w:val="center"/>
          </w:tcPr>
          <w:p>
            <w:r/>
            <w:r>
              <w:rPr>
                <w:rFonts w:ascii="Times New Roman" w:hAnsi="Times New Roman" w:cs="Times New Roman" w:eastAsia="Times New Roman"/>
                <w:b w:val="0"/>
                <w:i w:val="0"/>
                <w:sz w:val="24"/>
              </w:rPr>
              <w:t>Dashboard Data Analytics hỗ trợ ra quyết định chiến lược theo thời gian thực</w:t>
            </w:r>
          </w:p>
        </w:tc>
      </w:tr>
      <w:tr>
        <w:tc>
          <w:tcPr>
            <w:tcW w:type="dxa" w:w="567"/>
            <w:shd w:val="clear" w:color="auto" w:fill="FFFFFF"/>
            <w:vAlign w:val="center"/>
          </w:tcPr>
          <w:p>
            <w:r/>
            <w:r>
              <w:rPr>
                <w:rFonts w:ascii="Times New Roman" w:hAnsi="Times New Roman" w:cs="Times New Roman" w:eastAsia="Times New Roman"/>
                <w:b w:val="0"/>
                <w:i w:val="0"/>
                <w:sz w:val="24"/>
              </w:rPr>
              <w:t>4</w:t>
            </w:r>
          </w:p>
        </w:tc>
        <w:tc>
          <w:tcPr>
            <w:tcW w:type="dxa" w:w="3118"/>
            <w:shd w:val="clear" w:color="auto" w:fill="FFFFFF"/>
            <w:vAlign w:val="center"/>
          </w:tcPr>
          <w:p>
            <w:r/>
            <w:r>
              <w:rPr>
                <w:rFonts w:ascii="Times New Roman" w:hAnsi="Times New Roman" w:cs="Times New Roman" w:eastAsia="Times New Roman"/>
                <w:b w:val="0"/>
                <w:i w:val="0"/>
                <w:sz w:val="24"/>
              </w:rPr>
              <w:t>Thiếu không gian làm việc pháp lý cho nhóm</w:t>
            </w:r>
          </w:p>
        </w:tc>
        <w:tc>
          <w:tcPr>
            <w:tcW w:type="dxa" w:w="5669"/>
            <w:shd w:val="clear" w:color="auto" w:fill="FFFFFF"/>
            <w:vAlign w:val="center"/>
          </w:tcPr>
          <w:p>
            <w:r/>
            <w:r>
              <w:rPr>
                <w:rFonts w:ascii="Times New Roman" w:hAnsi="Times New Roman" w:cs="Times New Roman" w:eastAsia="Times New Roman"/>
                <w:b w:val="0"/>
                <w:i w:val="0"/>
                <w:sz w:val="24"/>
              </w:rPr>
              <w:t>Workspace cá nhân và chia sẻ nội bộ doanh nghiệp (bookmark, ghi chú, collection)</w:t>
            </w:r>
          </w:p>
        </w:tc>
      </w:tr>
      <w:tr>
        <w:tc>
          <w:tcPr>
            <w:tcW w:type="dxa" w:w="567"/>
            <w:shd w:val="clear" w:color="auto" w:fill="EBF3FB"/>
            <w:vAlign w:val="center"/>
          </w:tcPr>
          <w:p>
            <w:r/>
            <w:r>
              <w:rPr>
                <w:rFonts w:ascii="Times New Roman" w:hAnsi="Times New Roman" w:cs="Times New Roman" w:eastAsia="Times New Roman"/>
                <w:b w:val="0"/>
                <w:i w:val="0"/>
                <w:sz w:val="24"/>
              </w:rPr>
              <w:t>5</w:t>
            </w:r>
          </w:p>
        </w:tc>
        <w:tc>
          <w:tcPr>
            <w:tcW w:type="dxa" w:w="3118"/>
            <w:shd w:val="clear" w:color="auto" w:fill="EBF3FB"/>
            <w:vAlign w:val="center"/>
          </w:tcPr>
          <w:p>
            <w:r/>
            <w:r>
              <w:rPr>
                <w:rFonts w:ascii="Times New Roman" w:hAnsi="Times New Roman" w:cs="Times New Roman" w:eastAsia="Times New Roman"/>
                <w:b w:val="0"/>
                <w:i w:val="0"/>
                <w:sz w:val="24"/>
              </w:rPr>
              <w:t>Chi phí tiếp cận cao</w:t>
            </w:r>
          </w:p>
        </w:tc>
        <w:tc>
          <w:tcPr>
            <w:tcW w:type="dxa" w:w="5669"/>
            <w:shd w:val="clear" w:color="auto" w:fill="EBF3FB"/>
            <w:vAlign w:val="center"/>
          </w:tcPr>
          <w:p>
            <w:r/>
            <w:r>
              <w:rPr>
                <w:rFonts w:ascii="Times New Roman" w:hAnsi="Times New Roman" w:cs="Times New Roman" w:eastAsia="Times New Roman"/>
                <w:b w:val="0"/>
                <w:i w:val="0"/>
                <w:sz w:val="24"/>
              </w:rPr>
              <w:t>Mô hình freemium với tính năng AI và phân tích dữ liệu cơ bản miễn phí</w:t>
            </w:r>
          </w:p>
        </w:tc>
      </w:tr>
    </w:tbl>
    <w:p/>
    <w:p>
      <w:pPr>
        <w:spacing w:before="240" w:after="80"/>
        <w:pBdr>
          <w:bottom w:val="single" w:sz="6" w:space="1" w:color="1F3864"/>
        </w:pBdr>
      </w:pPr>
      <w:r>
        <w:rPr>
          <w:rFonts w:ascii="Times New Roman" w:hAnsi="Times New Roman" w:cs="Times New Roman" w:eastAsia="Times New Roman"/>
          <w:b/>
          <w:i w:val="0"/>
          <w:color w:val="000000"/>
          <w:sz w:val="28"/>
        </w:rPr>
        <w:t>4. MỤC TIÊU VÀ PHẠM VI ĐỀ TÀI</w:t>
      </w:r>
    </w:p>
    <w:p>
      <w:pPr>
        <w:spacing w:before="160" w:after="60"/>
      </w:pPr>
      <w:r>
        <w:rPr>
          <w:rFonts w:ascii="Times New Roman" w:hAnsi="Times New Roman" w:cs="Times New Roman" w:eastAsia="Times New Roman"/>
          <w:b/>
          <w:i w:val="0"/>
          <w:color w:val="1F3864"/>
          <w:sz w:val="26"/>
        </w:rPr>
        <w:t>4.1. Mục tiêu Tổng quát</w:t>
      </w:r>
    </w:p>
    <w:p>
      <w:pPr>
        <w:spacing w:before="0" w:after="80" w:line="400" w:lineRule="exact"/>
        <w:ind w:firstLine="720"/>
      </w:pPr>
      <w:r>
        <w:rPr>
          <w:rFonts w:ascii="Times New Roman" w:hAnsi="Times New Roman" w:cs="Times New Roman" w:eastAsia="Times New Roman"/>
          <w:b w:val="0"/>
          <w:i w:val="0"/>
          <w:sz w:val="26"/>
        </w:rPr>
        <w:t>Xây dựng một nền tảng web tích hợp AI giúp doanh nghiệp tra cứu, phân tích và khai thác tri thức từ hệ thống văn bản pháp luật Việt Nam — hướng đến sản phẩm có thể sử dụng thực tế, không chỉ là demo học thuật.</w:t>
      </w:r>
    </w:p>
    <w:p>
      <w:pPr>
        <w:spacing w:before="160" w:after="60"/>
      </w:pPr>
      <w:r>
        <w:rPr>
          <w:rFonts w:ascii="Times New Roman" w:hAnsi="Times New Roman" w:cs="Times New Roman" w:eastAsia="Times New Roman"/>
          <w:b/>
          <w:i w:val="0"/>
          <w:color w:val="1F3864"/>
          <w:sz w:val="26"/>
        </w:rPr>
        <w:t>4.2. Mục tiêu Cụ thể — theo Nhu cầu Người dùng</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Nhu cầu Người dùng</w:t>
            </w:r>
          </w:p>
        </w:tc>
        <w:tc>
          <w:tcPr>
            <w:tcW w:type="dxa" w:w="2835"/>
            <w:shd w:val="clear" w:color="auto" w:fill="1F3864"/>
            <w:vAlign w:val="center"/>
          </w:tcPr>
          <w:p>
            <w:pPr>
              <w:jc w:val="center"/>
            </w:pPr>
            <w:r/>
            <w:r>
              <w:rPr>
                <w:rFonts w:ascii="Times New Roman" w:hAnsi="Times New Roman" w:cs="Times New Roman" w:eastAsia="Times New Roman"/>
                <w:b/>
                <w:i w:val="0"/>
                <w:color w:val="FFFFFF"/>
                <w:sz w:val="24"/>
              </w:rPr>
              <w:t>Mục tiêu Hệ thống</w:t>
            </w:r>
          </w:p>
        </w:tc>
        <w:tc>
          <w:tcPr>
            <w:tcW w:type="dxa" w:w="3969"/>
            <w:shd w:val="clear" w:color="auto" w:fill="1F3864"/>
            <w:vAlign w:val="center"/>
          </w:tcPr>
          <w:p>
            <w:pPr>
              <w:jc w:val="center"/>
            </w:pPr>
            <w:r/>
            <w:r>
              <w:rPr>
                <w:rFonts w:ascii="Times New Roman" w:hAnsi="Times New Roman" w:cs="Times New Roman" w:eastAsia="Times New Roman"/>
                <w:b/>
                <w:i w:val="0"/>
                <w:color w:val="FFFFFF"/>
                <w:sz w:val="24"/>
              </w:rPr>
              <w:t>Giải pháp Kỹ thuật</w:t>
            </w:r>
          </w:p>
        </w:tc>
      </w:tr>
      <w:tr>
        <w:tc>
          <w:tcPr>
            <w:tcW w:type="dxa" w:w="2551"/>
            <w:shd w:val="clear" w:color="auto" w:fill="EBF3FB"/>
            <w:vAlign w:val="center"/>
          </w:tcPr>
          <w:p>
            <w:r/>
            <w:r>
              <w:rPr>
                <w:rFonts w:ascii="Times New Roman" w:hAnsi="Times New Roman" w:cs="Times New Roman" w:eastAsia="Times New Roman"/>
                <w:b w:val="0"/>
                <w:i w:val="0"/>
                <w:sz w:val="24"/>
              </w:rPr>
              <w:t>Tìm đúng văn bản khi không biết từ khóa chính xác</w:t>
            </w:r>
          </w:p>
        </w:tc>
        <w:tc>
          <w:tcPr>
            <w:tcW w:type="dxa" w:w="2835"/>
            <w:shd w:val="clear" w:color="auto" w:fill="EBF3FB"/>
            <w:vAlign w:val="center"/>
          </w:tcPr>
          <w:p>
            <w:r/>
            <w:r>
              <w:rPr>
                <w:rFonts w:ascii="Times New Roman" w:hAnsi="Times New Roman" w:cs="Times New Roman" w:eastAsia="Times New Roman"/>
                <w:b w:val="0"/>
                <w:i w:val="0"/>
                <w:sz w:val="24"/>
              </w:rPr>
              <w:t>Cung cấp công cụ tìm kiếm theo ngữ nghĩa câu hỏi tự nhiên tiếng Việt</w:t>
            </w:r>
          </w:p>
        </w:tc>
        <w:tc>
          <w:tcPr>
            <w:tcW w:type="dxa" w:w="3969"/>
            <w:shd w:val="clear" w:color="auto" w:fill="EBF3FB"/>
            <w:vAlign w:val="center"/>
          </w:tcPr>
          <w:p>
            <w:r/>
            <w:r>
              <w:rPr>
                <w:rFonts w:ascii="Times New Roman" w:hAnsi="Times New Roman" w:cs="Times New Roman" w:eastAsia="Times New Roman"/>
                <w:b w:val="0"/>
                <w:i w:val="0"/>
                <w:sz w:val="24"/>
              </w:rPr>
              <w:t>Semantic Search: Embedding Model + pgvector (Cosine Similarity)</w:t>
            </w:r>
          </w:p>
        </w:tc>
      </w:tr>
      <w:tr>
        <w:tc>
          <w:tcPr>
            <w:tcW w:type="dxa" w:w="2551"/>
            <w:shd w:val="clear" w:color="auto" w:fill="FFFFFF"/>
            <w:vAlign w:val="center"/>
          </w:tcPr>
          <w:p>
            <w:r/>
            <w:r>
              <w:rPr>
                <w:rFonts w:ascii="Times New Roman" w:hAnsi="Times New Roman" w:cs="Times New Roman" w:eastAsia="Times New Roman"/>
                <w:b w:val="0"/>
                <w:i w:val="0"/>
                <w:sz w:val="24"/>
              </w:rPr>
              <w:t>Hỏi câu hỏi pháp luật và nhận câu trả lời có trích dẫn nguồn</w:t>
            </w:r>
          </w:p>
        </w:tc>
        <w:tc>
          <w:tcPr>
            <w:tcW w:type="dxa" w:w="2835"/>
            <w:shd w:val="clear" w:color="auto" w:fill="FFFFFF"/>
            <w:vAlign w:val="center"/>
          </w:tcPr>
          <w:p>
            <w:r/>
            <w:r>
              <w:rPr>
                <w:rFonts w:ascii="Times New Roman" w:hAnsi="Times New Roman" w:cs="Times New Roman" w:eastAsia="Times New Roman"/>
                <w:b w:val="0"/>
                <w:i w:val="0"/>
                <w:sz w:val="24"/>
              </w:rPr>
              <w:t>Trợ lý AI trả lời câu hỏi pháp lý có căn cứ văn bản cụ thể</w:t>
            </w:r>
          </w:p>
        </w:tc>
        <w:tc>
          <w:tcPr>
            <w:tcW w:type="dxa" w:w="3969"/>
            <w:shd w:val="clear" w:color="auto" w:fill="FFFFFF"/>
            <w:vAlign w:val="center"/>
          </w:tcPr>
          <w:p>
            <w:r/>
            <w:r>
              <w:rPr>
                <w:rFonts w:ascii="Times New Roman" w:hAnsi="Times New Roman" w:cs="Times New Roman" w:eastAsia="Times New Roman"/>
                <w:b w:val="0"/>
                <w:i w:val="0"/>
                <w:sz w:val="24"/>
              </w:rPr>
              <w:t>RAG (Retrieval-Augmented Generation) + LLM (Gemini/GPT)</w:t>
            </w:r>
          </w:p>
        </w:tc>
      </w:tr>
      <w:tr>
        <w:tc>
          <w:tcPr>
            <w:tcW w:type="dxa" w:w="2551"/>
            <w:shd w:val="clear" w:color="auto" w:fill="EBF3FB"/>
            <w:vAlign w:val="center"/>
          </w:tcPr>
          <w:p>
            <w:r/>
            <w:r>
              <w:rPr>
                <w:rFonts w:ascii="Times New Roman" w:hAnsi="Times New Roman" w:cs="Times New Roman" w:eastAsia="Times New Roman"/>
                <w:b w:val="0"/>
                <w:i w:val="0"/>
                <w:sz w:val="24"/>
              </w:rPr>
              <w:t>Hiểu mối quan hệ giữa các văn bản liên quan</w:t>
            </w:r>
          </w:p>
        </w:tc>
        <w:tc>
          <w:tcPr>
            <w:tcW w:type="dxa" w:w="2835"/>
            <w:shd w:val="clear" w:color="auto" w:fill="EBF3FB"/>
            <w:vAlign w:val="center"/>
          </w:tcPr>
          <w:p>
            <w:r/>
            <w:r>
              <w:rPr>
                <w:rFonts w:ascii="Times New Roman" w:hAnsi="Times New Roman" w:cs="Times New Roman" w:eastAsia="Times New Roman"/>
                <w:b w:val="0"/>
                <w:i w:val="0"/>
                <w:sz w:val="24"/>
              </w:rPr>
              <w:t>Hiển thị mạng lưới quan hệ giữa các văn bản dưới dạng đồ thị trực quan</w:t>
            </w:r>
          </w:p>
        </w:tc>
        <w:tc>
          <w:tcPr>
            <w:tcW w:type="dxa" w:w="3969"/>
            <w:shd w:val="clear" w:color="auto" w:fill="EBF3FB"/>
            <w:vAlign w:val="center"/>
          </w:tcPr>
          <w:p>
            <w:r/>
            <w:r>
              <w:rPr>
                <w:rFonts w:ascii="Times New Roman" w:hAnsi="Times New Roman" w:cs="Times New Roman" w:eastAsia="Times New Roman"/>
                <w:b w:val="0"/>
                <w:i w:val="0"/>
                <w:sz w:val="24"/>
              </w:rPr>
              <w:t>Knowledge Graph + Vis.js Network Visualization</w:t>
            </w:r>
          </w:p>
        </w:tc>
      </w:tr>
      <w:tr>
        <w:tc>
          <w:tcPr>
            <w:tcW w:type="dxa" w:w="2551"/>
            <w:shd w:val="clear" w:color="auto" w:fill="FFFFFF"/>
            <w:vAlign w:val="center"/>
          </w:tcPr>
          <w:p>
            <w:r/>
            <w:r>
              <w:rPr>
                <w:rFonts w:ascii="Times New Roman" w:hAnsi="Times New Roman" w:cs="Times New Roman" w:eastAsia="Times New Roman"/>
                <w:b w:val="0"/>
                <w:i w:val="0"/>
                <w:sz w:val="24"/>
              </w:rPr>
              <w:t>Theo dõi lịch sử thay đổi của một văn bản</w:t>
            </w:r>
          </w:p>
        </w:tc>
        <w:tc>
          <w:tcPr>
            <w:tcW w:type="dxa" w:w="2835"/>
            <w:shd w:val="clear" w:color="auto" w:fill="FFFFFF"/>
            <w:vAlign w:val="center"/>
          </w:tcPr>
          <w:p>
            <w:r/>
            <w:r>
              <w:rPr>
                <w:rFonts w:ascii="Times New Roman" w:hAnsi="Times New Roman" w:cs="Times New Roman" w:eastAsia="Times New Roman"/>
                <w:b w:val="0"/>
                <w:i w:val="0"/>
                <w:sz w:val="24"/>
              </w:rPr>
              <w:t>Hiển thị timeline sửa đổi, bổ sung, hết hiệu lực của từng văn bản</w:t>
            </w:r>
          </w:p>
        </w:tc>
        <w:tc>
          <w:tcPr>
            <w:tcW w:type="dxa" w:w="3969"/>
            <w:shd w:val="clear" w:color="auto" w:fill="FFFFFF"/>
            <w:vAlign w:val="center"/>
          </w:tcPr>
          <w:p>
            <w:r/>
            <w:r>
              <w:rPr>
                <w:rFonts w:ascii="Times New Roman" w:hAnsi="Times New Roman" w:cs="Times New Roman" w:eastAsia="Times New Roman"/>
                <w:b w:val="0"/>
                <w:i w:val="0"/>
                <w:sz w:val="24"/>
              </w:rPr>
              <w:t>Timeline Component + dữ liệu quan hệ văn bản trong DB</w:t>
            </w:r>
          </w:p>
        </w:tc>
      </w:tr>
      <w:tr>
        <w:tc>
          <w:tcPr>
            <w:tcW w:type="dxa" w:w="2551"/>
            <w:shd w:val="clear" w:color="auto" w:fill="EBF3FB"/>
            <w:vAlign w:val="center"/>
          </w:tcPr>
          <w:p>
            <w:r/>
            <w:r>
              <w:rPr>
                <w:rFonts w:ascii="Times New Roman" w:hAnsi="Times New Roman" w:cs="Times New Roman" w:eastAsia="Times New Roman"/>
                <w:b w:val="0"/>
                <w:i w:val="0"/>
                <w:sz w:val="24"/>
              </w:rPr>
              <w:t>Phân tích xu hướng pháp luật để hỗ trợ ra quyết định</w:t>
            </w:r>
          </w:p>
        </w:tc>
        <w:tc>
          <w:tcPr>
            <w:tcW w:type="dxa" w:w="2835"/>
            <w:shd w:val="clear" w:color="auto" w:fill="EBF3FB"/>
            <w:vAlign w:val="center"/>
          </w:tcPr>
          <w:p>
            <w:r/>
            <w:r>
              <w:rPr>
                <w:rFonts w:ascii="Times New Roman" w:hAnsi="Times New Roman" w:cs="Times New Roman" w:eastAsia="Times New Roman"/>
                <w:b w:val="0"/>
                <w:i w:val="0"/>
                <w:sz w:val="24"/>
              </w:rPr>
              <w:t>Dashboard thống kê và phân tích dữ liệu pháp lý theo nhiều chiều</w:t>
            </w:r>
          </w:p>
        </w:tc>
        <w:tc>
          <w:tcPr>
            <w:tcW w:type="dxa" w:w="3969"/>
            <w:shd w:val="clear" w:color="auto" w:fill="EBF3FB"/>
            <w:vAlign w:val="center"/>
          </w:tcPr>
          <w:p>
            <w:r/>
            <w:r>
              <w:rPr>
                <w:rFonts w:ascii="Times New Roman" w:hAnsi="Times New Roman" w:cs="Times New Roman" w:eastAsia="Times New Roman"/>
                <w:b w:val="0"/>
                <w:i w:val="0"/>
                <w:sz w:val="24"/>
              </w:rPr>
              <w:t>Data Analytics + Chart.js/Recharts (biểu đồ tương tác)</w:t>
            </w:r>
          </w:p>
        </w:tc>
      </w:tr>
      <w:tr>
        <w:tc>
          <w:tcPr>
            <w:tcW w:type="dxa" w:w="2551"/>
            <w:shd w:val="clear" w:color="auto" w:fill="FFFFFF"/>
            <w:vAlign w:val="center"/>
          </w:tcPr>
          <w:p>
            <w:r/>
            <w:r>
              <w:rPr>
                <w:rFonts w:ascii="Times New Roman" w:hAnsi="Times New Roman" w:cs="Times New Roman" w:eastAsia="Times New Roman"/>
                <w:b w:val="0"/>
                <w:i w:val="0"/>
                <w:sz w:val="24"/>
              </w:rPr>
              <w:t>Lưu trữ và quản lý tài liệu pháp lý nội bộ</w:t>
            </w:r>
          </w:p>
        </w:tc>
        <w:tc>
          <w:tcPr>
            <w:tcW w:type="dxa" w:w="2835"/>
            <w:shd w:val="clear" w:color="auto" w:fill="FFFFFF"/>
            <w:vAlign w:val="center"/>
          </w:tcPr>
          <w:p>
            <w:r/>
            <w:r>
              <w:rPr>
                <w:rFonts w:ascii="Times New Roman" w:hAnsi="Times New Roman" w:cs="Times New Roman" w:eastAsia="Times New Roman"/>
                <w:b w:val="0"/>
                <w:i w:val="0"/>
                <w:sz w:val="24"/>
              </w:rPr>
              <w:t>Workspace cá nhân/nhóm: bookmark, ghi chú, collection</w:t>
            </w:r>
          </w:p>
        </w:tc>
        <w:tc>
          <w:tcPr>
            <w:tcW w:type="dxa" w:w="3969"/>
            <w:shd w:val="clear" w:color="auto" w:fill="FFFFFF"/>
            <w:vAlign w:val="center"/>
          </w:tcPr>
          <w:p>
            <w:r/>
            <w:r>
              <w:rPr>
                <w:rFonts w:ascii="Times New Roman" w:hAnsi="Times New Roman" w:cs="Times New Roman" w:eastAsia="Times New Roman"/>
                <w:b w:val="0"/>
                <w:i w:val="0"/>
                <w:sz w:val="24"/>
              </w:rPr>
              <w:t>Workspace Module + PostgreSQL</w:t>
            </w:r>
          </w:p>
        </w:tc>
      </w:tr>
    </w:tbl>
    <w:p/>
    <w:p>
      <w:pPr>
        <w:spacing w:before="160" w:after="60"/>
      </w:pPr>
      <w:r>
        <w:rPr>
          <w:rFonts w:ascii="Times New Roman" w:hAnsi="Times New Roman" w:cs="Times New Roman" w:eastAsia="Times New Roman"/>
          <w:b/>
          <w:i w:val="0"/>
          <w:color w:val="1F3864"/>
          <w:sz w:val="26"/>
        </w:rPr>
        <w:t>4.3. Phạm vi và Giới hạn trong Đồ án Ngành (10 tuần)</w:t>
      </w:r>
    </w:p>
    <w:p>
      <w:pPr>
        <w:spacing w:before="0" w:after="80" w:line="400" w:lineRule="exact"/>
      </w:pPr>
      <w:r>
        <w:rPr>
          <w:rFonts w:ascii="Times New Roman" w:hAnsi="Times New Roman" w:cs="Times New Roman" w:eastAsia="Times New Roman"/>
          <w:b w:val="0"/>
          <w:i w:val="0"/>
          <w:sz w:val="26"/>
        </w:rPr>
        <w:t>Do giới hạn về mặt thời gian (10 tuần thực hiện) và tài nguyên phần cứng, đề tài sẽ tập trung vào các phạm vi cụ thể sau:</w:t>
      </w:r>
    </w:p>
    <w:p>
      <w:pPr>
        <w:pStyle w:val="ListBullet"/>
        <w:spacing w:before="0" w:after="40" w:line="400" w:lineRule="exact"/>
        <w:ind w:left="425"/>
      </w:pPr>
      <w:r>
        <w:rPr>
          <w:rFonts w:ascii="Times New Roman" w:hAnsi="Times New Roman" w:cs="Times New Roman" w:eastAsia="Times New Roman"/>
          <w:b w:val="0"/>
          <w:i w:val="0"/>
          <w:sz w:val="26"/>
        </w:rPr>
        <w:t>Về dữ liệu: Tập trung khai thác văn bản pháp luật thuộc 2 lĩnh vực cốt lõi đối với doanh nghiệp SME: Lao động – Bảo hiểm xã hội và Thuế – Kế toán doanh nghiệp. Cơ sở hạ tầng được thiết kế sẵn để sau này scale-up toàn bộ lĩnh vực.</w:t>
      </w:r>
    </w:p>
    <w:p>
      <w:pPr>
        <w:pStyle w:val="ListBullet"/>
        <w:spacing w:before="0" w:after="40" w:line="400" w:lineRule="exact"/>
        <w:ind w:left="425"/>
      </w:pPr>
      <w:r>
        <w:rPr>
          <w:rFonts w:ascii="Times New Roman" w:hAnsi="Times New Roman" w:cs="Times New Roman" w:eastAsia="Times New Roman"/>
          <w:b w:val="0"/>
          <w:i w:val="0"/>
          <w:sz w:val="26"/>
        </w:rPr>
        <w:t>Về chức năng AI &amp; Trực quan hóa: Hoàn thiện luồng RAG cho tính năng Trợ lý pháp luật và trực quan hóa mạng lưới quan hệ giữa các văn bản pháp luật hiện hành trên giao diện web.</w:t>
      </w:r>
    </w:p>
    <w:p>
      <w:pPr>
        <w:pStyle w:val="ListBullet"/>
        <w:spacing w:before="0" w:after="40" w:line="400" w:lineRule="exact"/>
        <w:ind w:left="425"/>
      </w:pPr>
      <w:r>
        <w:rPr>
          <w:rFonts w:ascii="Times New Roman" w:hAnsi="Times New Roman" w:cs="Times New Roman" w:eastAsia="Times New Roman"/>
          <w:b w:val="0"/>
          <w:i w:val="0"/>
          <w:sz w:val="26"/>
        </w:rPr>
        <w:t>Về hệ thống ứng dụng: Hoàn thiện các tính năng tìm kiếm ngữ nghĩa, xem timeline văn bản và không gian lưu trữ cá nhân (Workspace cá nhân); tạm hoãn các tính năng workspace chia sẻ nhóm thuộc phân hệ doanh nghiệp nâng cao và tính năng Export báo cáo.</w:t>
      </w:r>
    </w:p>
    <w:p>
      <w:pPr>
        <w:spacing w:before="80" w:after="80"/>
        <w:ind w:left="283" w:right="283"/>
        <w:shd w:val="clear" w:color="auto" w:fill="DDEEFF"/>
      </w:pPr>
      <w:r>
        <w:rPr>
          <w:rFonts w:ascii="Times New Roman" w:hAnsi="Times New Roman" w:cs="Times New Roman" w:eastAsia="Times New Roman"/>
          <w:b w:val="0"/>
          <w:i/>
          <w:sz w:val="24"/>
        </w:rPr>
        <w:t>Lưu ý: Các tính năng Workspace chia sẻ nhóm (UC-18) và Export báo cáo (UC-19) được đưa vào Roadmap sau đồ án — hạ tầng đã thiết kế sẵn, chỉ cần kích hoạt module.</w:t>
      </w:r>
    </w:p>
    <w:p>
      <w:pPr>
        <w:spacing w:before="240" w:after="80"/>
        <w:pBdr>
          <w:bottom w:val="single" w:sz="6" w:space="1" w:color="1F3864"/>
        </w:pBdr>
      </w:pPr>
      <w:r>
        <w:rPr>
          <w:rFonts w:ascii="Times New Roman" w:hAnsi="Times New Roman" w:cs="Times New Roman" w:eastAsia="Times New Roman"/>
          <w:b/>
          <w:i w:val="0"/>
          <w:color w:val="000000"/>
          <w:sz w:val="28"/>
        </w:rPr>
        <w:t>5. ĐỐI TƯỢNG NGƯỜI DÙNG VÀ GIÁ TRỊ MANG LẠI</w:t>
      </w:r>
    </w:p>
    <w:p>
      <w:pPr>
        <w:spacing w:before="160" w:after="60"/>
      </w:pPr>
      <w:r>
        <w:rPr>
          <w:rFonts w:ascii="Times New Roman" w:hAnsi="Times New Roman" w:cs="Times New Roman" w:eastAsia="Times New Roman"/>
          <w:b/>
          <w:i w:val="0"/>
          <w:color w:val="1F3864"/>
          <w:sz w:val="26"/>
        </w:rPr>
        <w:t>5.1. Stakeholder của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Vai trò</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Mô tả</w:t>
            </w:r>
          </w:p>
        </w:tc>
        <w:tc>
          <w:tcPr>
            <w:tcW w:type="dxa" w:w="3969"/>
            <w:shd w:val="clear" w:color="auto" w:fill="1F3864"/>
            <w:vAlign w:val="center"/>
          </w:tcPr>
          <w:p>
            <w:pPr>
              <w:jc w:val="center"/>
            </w:pPr>
            <w:r/>
            <w:r>
              <w:rPr>
                <w:rFonts w:ascii="Times New Roman" w:hAnsi="Times New Roman" w:cs="Times New Roman" w:eastAsia="Times New Roman"/>
                <w:b/>
                <w:i w:val="0"/>
                <w:color w:val="FFFFFF"/>
                <w:sz w:val="24"/>
              </w:rPr>
              <w:t>Chức năng hệ thống sử dụng chính</w:t>
            </w:r>
          </w:p>
        </w:tc>
      </w:tr>
      <w:tr>
        <w:tc>
          <w:tcPr>
            <w:tcW w:type="dxa" w:w="2268"/>
            <w:shd w:val="clear" w:color="auto" w:fill="EBF3FB"/>
            <w:vAlign w:val="center"/>
          </w:tcPr>
          <w:p>
            <w:r/>
            <w:r>
              <w:rPr>
                <w:rFonts w:ascii="Times New Roman" w:hAnsi="Times New Roman" w:cs="Times New Roman" w:eastAsia="Times New Roman"/>
                <w:b w:val="0"/>
                <w:i w:val="0"/>
                <w:sz w:val="24"/>
              </w:rPr>
              <w:t>Admin</w:t>
            </w:r>
          </w:p>
        </w:tc>
        <w:tc>
          <w:tcPr>
            <w:tcW w:type="dxa" w:w="3118"/>
            <w:shd w:val="clear" w:color="auto" w:fill="EBF3FB"/>
            <w:vAlign w:val="center"/>
          </w:tcPr>
          <w:p>
            <w:r/>
            <w:r>
              <w:rPr>
                <w:rFonts w:ascii="Times New Roman" w:hAnsi="Times New Roman" w:cs="Times New Roman" w:eastAsia="Times New Roman"/>
                <w:b w:val="0"/>
                <w:i w:val="0"/>
                <w:sz w:val="24"/>
              </w:rPr>
              <w:t>Quản trị viên hệ thống, quản lý dữ liệu và người dùng</w:t>
            </w:r>
          </w:p>
        </w:tc>
        <w:tc>
          <w:tcPr>
            <w:tcW w:type="dxa" w:w="3969"/>
            <w:shd w:val="clear" w:color="auto" w:fill="EBF3FB"/>
            <w:vAlign w:val="center"/>
          </w:tcPr>
          <w:p>
            <w:r/>
            <w:r>
              <w:rPr>
                <w:rFonts w:ascii="Times New Roman" w:hAnsi="Times New Roman" w:cs="Times New Roman" w:eastAsia="Times New Roman"/>
                <w:b w:val="0"/>
                <w:i w:val="0"/>
                <w:sz w:val="24"/>
              </w:rPr>
              <w:t>Quản lý văn bản, cập nhật dữ liệu, phân quyền toàn hệ thống</w:t>
            </w:r>
          </w:p>
        </w:tc>
      </w:tr>
      <w:tr>
        <w:tc>
          <w:tcPr>
            <w:tcW w:type="dxa" w:w="2268"/>
            <w:shd w:val="clear" w:color="auto" w:fill="FFFFFF"/>
            <w:vAlign w:val="center"/>
          </w:tcPr>
          <w:p>
            <w:r/>
            <w:r>
              <w:rPr>
                <w:rFonts w:ascii="Times New Roman" w:hAnsi="Times New Roman" w:cs="Times New Roman" w:eastAsia="Times New Roman"/>
                <w:b w:val="0"/>
                <w:i w:val="0"/>
                <w:sz w:val="24"/>
              </w:rPr>
              <w:t>Nhân viên HR</w:t>
            </w:r>
          </w:p>
        </w:tc>
        <w:tc>
          <w:tcPr>
            <w:tcW w:type="dxa" w:w="3118"/>
            <w:shd w:val="clear" w:color="auto" w:fill="FFFFFF"/>
            <w:vAlign w:val="center"/>
          </w:tcPr>
          <w:p>
            <w:r/>
            <w:r>
              <w:rPr>
                <w:rFonts w:ascii="Times New Roman" w:hAnsi="Times New Roman" w:cs="Times New Roman" w:eastAsia="Times New Roman"/>
                <w:b w:val="0"/>
                <w:i w:val="0"/>
                <w:sz w:val="24"/>
              </w:rPr>
              <w:t>Cần tra cứu Luật Lao động, BHXH, quy định tuyển dụng thường xuyên</w:t>
            </w:r>
          </w:p>
        </w:tc>
        <w:tc>
          <w:tcPr>
            <w:tcW w:type="dxa" w:w="3969"/>
            <w:shd w:val="clear" w:color="auto" w:fill="FFFFFF"/>
            <w:vAlign w:val="center"/>
          </w:tcPr>
          <w:p>
            <w:r/>
            <w:r>
              <w:rPr>
                <w:rFonts w:ascii="Times New Roman" w:hAnsi="Times New Roman" w:cs="Times New Roman" w:eastAsia="Times New Roman"/>
                <w:b w:val="0"/>
                <w:i w:val="0"/>
                <w:sz w:val="24"/>
              </w:rPr>
              <w:t>Semantic Search, AI Assistant, Timeline văn bản, Dashboard lĩnh vực lao động</w:t>
            </w:r>
          </w:p>
        </w:tc>
      </w:tr>
      <w:tr>
        <w:tc>
          <w:tcPr>
            <w:tcW w:type="dxa" w:w="2268"/>
            <w:shd w:val="clear" w:color="auto" w:fill="EBF3FB"/>
            <w:vAlign w:val="center"/>
          </w:tcPr>
          <w:p>
            <w:r/>
            <w:r>
              <w:rPr>
                <w:rFonts w:ascii="Times New Roman" w:hAnsi="Times New Roman" w:cs="Times New Roman" w:eastAsia="Times New Roman"/>
                <w:b w:val="0"/>
                <w:i w:val="0"/>
                <w:sz w:val="24"/>
              </w:rPr>
              <w:t>Kế toán</w:t>
            </w:r>
          </w:p>
        </w:tc>
        <w:tc>
          <w:tcPr>
            <w:tcW w:type="dxa" w:w="3118"/>
            <w:shd w:val="clear" w:color="auto" w:fill="EBF3FB"/>
            <w:vAlign w:val="center"/>
          </w:tcPr>
          <w:p>
            <w:r/>
            <w:r>
              <w:rPr>
                <w:rFonts w:ascii="Times New Roman" w:hAnsi="Times New Roman" w:cs="Times New Roman" w:eastAsia="Times New Roman"/>
                <w:b w:val="0"/>
                <w:i w:val="0"/>
                <w:sz w:val="24"/>
              </w:rPr>
              <w:t>Cần tra cứu Luật Thuế, VAT, nghị định hướng dẫn mới nhất từ Tổng cục Thuế</w:t>
            </w:r>
          </w:p>
        </w:tc>
        <w:tc>
          <w:tcPr>
            <w:tcW w:type="dxa" w:w="3969"/>
            <w:shd w:val="clear" w:color="auto" w:fill="EBF3FB"/>
            <w:vAlign w:val="center"/>
          </w:tcPr>
          <w:p>
            <w:r/>
            <w:r>
              <w:rPr>
                <w:rFonts w:ascii="Times New Roman" w:hAnsi="Times New Roman" w:cs="Times New Roman" w:eastAsia="Times New Roman"/>
                <w:b w:val="0"/>
                <w:i w:val="0"/>
                <w:sz w:val="24"/>
              </w:rPr>
              <w:t>Semantic Search, AI Assistant, Notification khi có thay đổi văn bản thuế</w:t>
            </w:r>
          </w:p>
        </w:tc>
      </w:tr>
      <w:tr>
        <w:tc>
          <w:tcPr>
            <w:tcW w:type="dxa" w:w="2268"/>
            <w:shd w:val="clear" w:color="auto" w:fill="FFFFFF"/>
            <w:vAlign w:val="center"/>
          </w:tcPr>
          <w:p>
            <w:r/>
            <w:r>
              <w:rPr>
                <w:rFonts w:ascii="Times New Roman" w:hAnsi="Times New Roman" w:cs="Times New Roman" w:eastAsia="Times New Roman"/>
                <w:b w:val="0"/>
                <w:i w:val="0"/>
                <w:sz w:val="24"/>
              </w:rPr>
              <w:t>Nhân viên Pháp chế</w:t>
            </w:r>
          </w:p>
        </w:tc>
        <w:tc>
          <w:tcPr>
            <w:tcW w:type="dxa" w:w="3118"/>
            <w:shd w:val="clear" w:color="auto" w:fill="FFFFFF"/>
            <w:vAlign w:val="center"/>
          </w:tcPr>
          <w:p>
            <w:r/>
            <w:r>
              <w:rPr>
                <w:rFonts w:ascii="Times New Roman" w:hAnsi="Times New Roman" w:cs="Times New Roman" w:eastAsia="Times New Roman"/>
                <w:b w:val="0"/>
                <w:i w:val="0"/>
                <w:sz w:val="24"/>
              </w:rPr>
              <w:t>Cần phân tích quan hệ văn bản, kiểm tra hiệu lực, soạn thảo hợp đồng</w:t>
            </w:r>
          </w:p>
        </w:tc>
        <w:tc>
          <w:tcPr>
            <w:tcW w:type="dxa" w:w="3969"/>
            <w:shd w:val="clear" w:color="auto" w:fill="FFFFFF"/>
            <w:vAlign w:val="center"/>
          </w:tcPr>
          <w:p>
            <w:r/>
            <w:r>
              <w:rPr>
                <w:rFonts w:ascii="Times New Roman" w:hAnsi="Times New Roman" w:cs="Times New Roman" w:eastAsia="Times New Roman"/>
                <w:b w:val="0"/>
                <w:i w:val="0"/>
                <w:sz w:val="24"/>
              </w:rPr>
              <w:t>Knowledge Graph, Timeline, Workspace cá nhân, Dashboard phân tích</w:t>
            </w:r>
          </w:p>
        </w:tc>
      </w:tr>
      <w:tr>
        <w:tc>
          <w:tcPr>
            <w:tcW w:type="dxa" w:w="2268"/>
            <w:shd w:val="clear" w:color="auto" w:fill="EBF3FB"/>
            <w:vAlign w:val="center"/>
          </w:tcPr>
          <w:p>
            <w:r/>
            <w:r>
              <w:rPr>
                <w:rFonts w:ascii="Times New Roman" w:hAnsi="Times New Roman" w:cs="Times New Roman" w:eastAsia="Times New Roman"/>
                <w:b w:val="0"/>
                <w:i w:val="0"/>
                <w:sz w:val="24"/>
              </w:rPr>
              <w:t>Chủ doanh nghiệp SME</w:t>
            </w:r>
          </w:p>
        </w:tc>
        <w:tc>
          <w:tcPr>
            <w:tcW w:type="dxa" w:w="3118"/>
            <w:shd w:val="clear" w:color="auto" w:fill="EBF3FB"/>
            <w:vAlign w:val="center"/>
          </w:tcPr>
          <w:p>
            <w:r/>
            <w:r>
              <w:rPr>
                <w:rFonts w:ascii="Times New Roman" w:hAnsi="Times New Roman" w:cs="Times New Roman" w:eastAsia="Times New Roman"/>
                <w:b w:val="0"/>
                <w:i w:val="0"/>
                <w:sz w:val="24"/>
              </w:rPr>
              <w:t>Cần hỏi đáp pháp luật bằng ngôn ngữ thông thường, không chuyên môn</w:t>
            </w:r>
          </w:p>
        </w:tc>
        <w:tc>
          <w:tcPr>
            <w:tcW w:type="dxa" w:w="3969"/>
            <w:shd w:val="clear" w:color="auto" w:fill="EBF3FB"/>
            <w:vAlign w:val="center"/>
          </w:tcPr>
          <w:p>
            <w:r/>
            <w:r>
              <w:rPr>
                <w:rFonts w:ascii="Times New Roman" w:hAnsi="Times New Roman" w:cs="Times New Roman" w:eastAsia="Times New Roman"/>
                <w:b w:val="0"/>
                <w:i w:val="0"/>
                <w:sz w:val="24"/>
              </w:rPr>
              <w:t>AI Assistant, Dashboard tổng quan về lĩnh vực kinh doanh liên quan</w:t>
            </w:r>
          </w:p>
        </w:tc>
      </w:tr>
      <w:tr>
        <w:tc>
          <w:tcPr>
            <w:tcW w:type="dxa" w:w="2268"/>
            <w:shd w:val="clear" w:color="auto" w:fill="FFFFFF"/>
            <w:vAlign w:val="center"/>
          </w:tcPr>
          <w:p>
            <w:r/>
            <w:r>
              <w:rPr>
                <w:rFonts w:ascii="Times New Roman" w:hAnsi="Times New Roman" w:cs="Times New Roman" w:eastAsia="Times New Roman"/>
                <w:b w:val="0"/>
                <w:i w:val="0"/>
                <w:sz w:val="24"/>
              </w:rPr>
              <w:t>Sinh viên / Nhà nghiên cứu</w:t>
            </w:r>
          </w:p>
        </w:tc>
        <w:tc>
          <w:tcPr>
            <w:tcW w:type="dxa" w:w="3118"/>
            <w:shd w:val="clear" w:color="auto" w:fill="FFFFFF"/>
            <w:vAlign w:val="center"/>
          </w:tcPr>
          <w:p>
            <w:r/>
            <w:r>
              <w:rPr>
                <w:rFonts w:ascii="Times New Roman" w:hAnsi="Times New Roman" w:cs="Times New Roman" w:eastAsia="Times New Roman"/>
                <w:b w:val="0"/>
                <w:i w:val="0"/>
                <w:sz w:val="24"/>
              </w:rPr>
              <w:t>Học tập, nghiên cứu xu hướng lập pháp, làm báo cáo khoa học</w:t>
            </w:r>
          </w:p>
        </w:tc>
        <w:tc>
          <w:tcPr>
            <w:tcW w:type="dxa" w:w="3969"/>
            <w:shd w:val="clear" w:color="auto" w:fill="FFFFFF"/>
            <w:vAlign w:val="center"/>
          </w:tcPr>
          <w:p>
            <w:r/>
            <w:r>
              <w:rPr>
                <w:rFonts w:ascii="Times New Roman" w:hAnsi="Times New Roman" w:cs="Times New Roman" w:eastAsia="Times New Roman"/>
                <w:b w:val="0"/>
                <w:i w:val="0"/>
                <w:sz w:val="24"/>
              </w:rPr>
              <w:t>Search, Knowledge Graph, Dashboard, Export báo cáo phân tích</w:t>
            </w:r>
          </w:p>
        </w:tc>
      </w:tr>
    </w:tbl>
    <w:p/>
    <w:p>
      <w:pPr>
        <w:spacing w:before="160" w:after="60"/>
      </w:pPr>
      <w:r>
        <w:rPr>
          <w:rFonts w:ascii="Times New Roman" w:hAnsi="Times New Roman" w:cs="Times New Roman" w:eastAsia="Times New Roman"/>
          <w:b/>
          <w:i w:val="0"/>
          <w:color w:val="1F3864"/>
          <w:sz w:val="26"/>
        </w:rPr>
        <w:t>5.2. Giá trị Mang lại theo Từng Nhóm</w:t>
      </w:r>
    </w:p>
    <w:p>
      <w:pPr>
        <w:spacing w:before="120" w:after="40"/>
      </w:pPr>
      <w:r>
        <w:rPr>
          <w:rFonts w:ascii="Times New Roman" w:hAnsi="Times New Roman" w:cs="Times New Roman" w:eastAsia="Times New Roman"/>
          <w:b/>
          <w:i w:val="0"/>
          <w:color w:val="4472C4"/>
          <w:sz w:val="26"/>
        </w:rPr>
        <w:t>5.2.1. Bộ phận Nhân sự (HR)</w:t>
      </w:r>
    </w:p>
    <w:p>
      <w:pPr>
        <w:pStyle w:val="ListBullet"/>
        <w:spacing w:before="0" w:after="40" w:line="400" w:lineRule="exact"/>
        <w:ind w:left="425"/>
      </w:pPr>
      <w:r>
        <w:rPr>
          <w:rFonts w:ascii="Times New Roman" w:hAnsi="Times New Roman" w:cs="Times New Roman" w:eastAsia="Times New Roman"/>
          <w:b w:val="0"/>
          <w:i w:val="0"/>
          <w:sz w:val="26"/>
        </w:rPr>
        <w:t>Tra cứu quy định lao động bằng câu hỏi tự nhiên: "Thử việc tối đa bao nhiêu ngày?", "Sa thải có cần báo trước không?"</w:t>
      </w:r>
    </w:p>
    <w:p>
      <w:pPr>
        <w:pStyle w:val="ListBullet"/>
        <w:spacing w:before="0" w:after="40" w:line="400" w:lineRule="exact"/>
        <w:ind w:left="425"/>
      </w:pPr>
      <w:r>
        <w:rPr>
          <w:rFonts w:ascii="Times New Roman" w:hAnsi="Times New Roman" w:cs="Times New Roman" w:eastAsia="Times New Roman"/>
          <w:b w:val="0"/>
          <w:i w:val="0"/>
          <w:sz w:val="26"/>
        </w:rPr>
        <w:t>Nhận thông báo khi có văn bản mới liên quan đến lĩnh vực lao động đang theo dõi.</w:t>
      </w:r>
    </w:p>
    <w:p>
      <w:pPr>
        <w:pStyle w:val="ListBullet"/>
        <w:spacing w:before="0" w:after="40" w:line="400" w:lineRule="exact"/>
        <w:ind w:left="425"/>
      </w:pPr>
      <w:r>
        <w:rPr>
          <w:rFonts w:ascii="Times New Roman" w:hAnsi="Times New Roman" w:cs="Times New Roman" w:eastAsia="Times New Roman"/>
          <w:b w:val="0"/>
          <w:i w:val="0"/>
          <w:sz w:val="26"/>
        </w:rPr>
        <w:t>Giảm thời gian tra cứu từ 2–4 giờ xuống dưới 15 phút mỗi tác vụ kiểm tra quy định.</w:t>
      </w:r>
    </w:p>
    <w:p>
      <w:pPr>
        <w:spacing w:before="120" w:after="40"/>
      </w:pPr>
      <w:r>
        <w:rPr>
          <w:rFonts w:ascii="Times New Roman" w:hAnsi="Times New Roman" w:cs="Times New Roman" w:eastAsia="Times New Roman"/>
          <w:b/>
          <w:i w:val="0"/>
          <w:color w:val="4472C4"/>
          <w:sz w:val="26"/>
        </w:rPr>
        <w:t>5.2.2. Bộ phận Kế toán</w:t>
      </w:r>
    </w:p>
    <w:p>
      <w:pPr>
        <w:pStyle w:val="ListBullet"/>
        <w:spacing w:before="0" w:after="40" w:line="400" w:lineRule="exact"/>
        <w:ind w:left="425"/>
      </w:pPr>
      <w:r>
        <w:rPr>
          <w:rFonts w:ascii="Times New Roman" w:hAnsi="Times New Roman" w:cs="Times New Roman" w:eastAsia="Times New Roman"/>
          <w:b w:val="0"/>
          <w:i w:val="0"/>
          <w:sz w:val="26"/>
        </w:rPr>
        <w:t>Tra cứu quy định thuế theo tình huống cụ thể, có trích dẫn điều khoản chính xác.</w:t>
      </w:r>
    </w:p>
    <w:p>
      <w:pPr>
        <w:pStyle w:val="ListBullet"/>
        <w:spacing w:before="0" w:after="40" w:line="400" w:lineRule="exact"/>
        <w:ind w:left="425"/>
      </w:pPr>
      <w:r>
        <w:rPr>
          <w:rFonts w:ascii="Times New Roman" w:hAnsi="Times New Roman" w:cs="Times New Roman" w:eastAsia="Times New Roman"/>
          <w:b w:val="0"/>
          <w:i w:val="0"/>
          <w:sz w:val="26"/>
        </w:rPr>
        <w:t>Xem timeline thay đổi của văn bản thuế — biết quy định nào đang hiệu lực, quy định nào đã bị thay thế.</w:t>
      </w:r>
    </w:p>
    <w:p>
      <w:pPr>
        <w:pStyle w:val="ListBullet"/>
        <w:spacing w:before="0" w:after="40" w:line="400" w:lineRule="exact"/>
        <w:ind w:left="425"/>
      </w:pPr>
      <w:r>
        <w:rPr>
          <w:rFonts w:ascii="Times New Roman" w:hAnsi="Times New Roman" w:cs="Times New Roman" w:eastAsia="Times New Roman"/>
          <w:b w:val="0"/>
          <w:i w:val="0"/>
          <w:sz w:val="26"/>
        </w:rPr>
        <w:t>Hạn chế rủi ro khai sai thuế do áp dụng văn bản hết hiệu lực.</w:t>
      </w:r>
    </w:p>
    <w:p>
      <w:pPr>
        <w:spacing w:before="120" w:after="40"/>
      </w:pPr>
      <w:r>
        <w:rPr>
          <w:rFonts w:ascii="Times New Roman" w:hAnsi="Times New Roman" w:cs="Times New Roman" w:eastAsia="Times New Roman"/>
          <w:b/>
          <w:i w:val="0"/>
          <w:color w:val="4472C4"/>
          <w:sz w:val="26"/>
        </w:rPr>
        <w:t>5.2.3. Bộ phận Pháp chế</w:t>
      </w:r>
    </w:p>
    <w:p>
      <w:pPr>
        <w:pStyle w:val="ListBullet"/>
        <w:spacing w:before="0" w:after="40" w:line="400" w:lineRule="exact"/>
        <w:ind w:left="425"/>
      </w:pPr>
      <w:r>
        <w:rPr>
          <w:rFonts w:ascii="Times New Roman" w:hAnsi="Times New Roman" w:cs="Times New Roman" w:eastAsia="Times New Roman"/>
          <w:b w:val="0"/>
          <w:i w:val="0"/>
          <w:sz w:val="26"/>
        </w:rPr>
        <w:t>Xem Knowledge Graph để hiểu ngay mạng lưới văn bản liên quan khi soạn thảo hợp đồng.</w:t>
      </w:r>
    </w:p>
    <w:p>
      <w:pPr>
        <w:pStyle w:val="ListBullet"/>
        <w:spacing w:before="0" w:after="40" w:line="400" w:lineRule="exact"/>
        <w:ind w:left="425"/>
      </w:pPr>
      <w:r>
        <w:rPr>
          <w:rFonts w:ascii="Times New Roman" w:hAnsi="Times New Roman" w:cs="Times New Roman" w:eastAsia="Times New Roman"/>
          <w:b w:val="0"/>
          <w:i w:val="0"/>
          <w:sz w:val="26"/>
        </w:rPr>
        <w:t>Dashboard phân tích giúp nắm bắt xu hướng thay đổi pháp luật theo lĩnh vực.</w:t>
      </w:r>
    </w:p>
    <w:p>
      <w:pPr>
        <w:pStyle w:val="ListBullet"/>
        <w:spacing w:before="0" w:after="40" w:line="400" w:lineRule="exact"/>
        <w:ind w:left="425"/>
      </w:pPr>
      <w:r>
        <w:rPr>
          <w:rFonts w:ascii="Times New Roman" w:hAnsi="Times New Roman" w:cs="Times New Roman" w:eastAsia="Times New Roman"/>
          <w:b w:val="0"/>
          <w:i w:val="0"/>
          <w:sz w:val="26"/>
        </w:rPr>
        <w:t>Workspace cá nhân để lưu văn bản, ghi chú, chia sẻ với đồng nghiệp trong phòng ban.</w:t>
      </w:r>
    </w:p>
    <w:p>
      <w:pPr>
        <w:spacing w:before="120" w:after="40"/>
      </w:pPr>
      <w:r>
        <w:rPr>
          <w:rFonts w:ascii="Times New Roman" w:hAnsi="Times New Roman" w:cs="Times New Roman" w:eastAsia="Times New Roman"/>
          <w:b/>
          <w:i w:val="0"/>
          <w:color w:val="4472C4"/>
          <w:sz w:val="26"/>
        </w:rPr>
        <w:t>5.2.4. Chủ doanh nghiệp SME</w:t>
      </w:r>
    </w:p>
    <w:p>
      <w:pPr>
        <w:pStyle w:val="ListBullet"/>
        <w:spacing w:before="0" w:after="40" w:line="400" w:lineRule="exact"/>
        <w:ind w:left="425"/>
      </w:pPr>
      <w:r>
        <w:rPr>
          <w:rFonts w:ascii="Times New Roman" w:hAnsi="Times New Roman" w:cs="Times New Roman" w:eastAsia="Times New Roman"/>
          <w:b w:val="0"/>
          <w:i w:val="0"/>
          <w:sz w:val="26"/>
        </w:rPr>
        <w:t>Hỏi AI bằng tiếng Việt thông thường mà không cần hiểu ngôn ngữ pháp lý chuyên môn.</w:t>
      </w:r>
    </w:p>
    <w:p>
      <w:pPr>
        <w:pStyle w:val="ListBullet"/>
        <w:spacing w:before="0" w:after="40" w:line="400" w:lineRule="exact"/>
        <w:ind w:left="425"/>
      </w:pPr>
      <w:r>
        <w:rPr>
          <w:rFonts w:ascii="Times New Roman" w:hAnsi="Times New Roman" w:cs="Times New Roman" w:eastAsia="Times New Roman"/>
          <w:b w:val="0"/>
          <w:i w:val="0"/>
          <w:sz w:val="26"/>
        </w:rPr>
        <w:t>Giảm chi phí tư vấn pháp lý cho các câu hỏi thường gặp trong vận hành doanh nghiệp.</w:t>
      </w:r>
    </w:p>
    <w:p>
      <w:pPr>
        <w:spacing w:before="240" w:after="80"/>
        <w:pBdr>
          <w:bottom w:val="single" w:sz="6" w:space="1" w:color="1F3864"/>
        </w:pBdr>
      </w:pPr>
      <w:r>
        <w:rPr>
          <w:rFonts w:ascii="Times New Roman" w:hAnsi="Times New Roman" w:cs="Times New Roman" w:eastAsia="Times New Roman"/>
          <w:b/>
          <w:i w:val="0"/>
          <w:color w:val="000000"/>
          <w:sz w:val="28"/>
        </w:rPr>
        <w:t>6. YÊU CẦU CHỨC NĂNG VÀ PHI CHỨC NĂNG</w:t>
      </w:r>
    </w:p>
    <w:p>
      <w:pPr>
        <w:spacing w:before="160" w:after="60"/>
      </w:pPr>
      <w:r>
        <w:rPr>
          <w:rFonts w:ascii="Times New Roman" w:hAnsi="Times New Roman" w:cs="Times New Roman" w:eastAsia="Times New Roman"/>
          <w:b/>
          <w:i w:val="0"/>
          <w:color w:val="1F3864"/>
          <w:sz w:val="26"/>
        </w:rPr>
        <w:t>6.1. Yêu cầu Chức năng (Functional Requirements)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680"/>
            <w:shd w:val="clear" w:color="auto" w:fill="1F3864"/>
            <w:vAlign w:val="center"/>
          </w:tcPr>
          <w:p>
            <w:pPr>
              <w:jc w:val="center"/>
            </w:pPr>
            <w:r/>
            <w:r>
              <w:rPr>
                <w:rFonts w:ascii="Times New Roman" w:hAnsi="Times New Roman" w:cs="Times New Roman" w:eastAsia="Times New Roman"/>
                <w:b/>
                <w:i w:val="0"/>
                <w:color w:val="FFFFFF"/>
                <w:sz w:val="24"/>
              </w:rPr>
              <w:t>Mã</w:t>
            </w:r>
          </w:p>
        </w:tc>
        <w:tc>
          <w:tcPr>
            <w:tcW w:type="dxa" w:w="1247"/>
            <w:shd w:val="clear" w:color="auto" w:fill="1F3864"/>
            <w:vAlign w:val="center"/>
          </w:tcPr>
          <w:p>
            <w:pPr>
              <w:jc w:val="center"/>
            </w:pPr>
            <w:r/>
            <w:r>
              <w:rPr>
                <w:rFonts w:ascii="Times New Roman" w:hAnsi="Times New Roman" w:cs="Times New Roman" w:eastAsia="Times New Roman"/>
                <w:b/>
                <w:i w:val="0"/>
                <w:color w:val="FFFFFF"/>
                <w:sz w:val="24"/>
              </w:rPr>
              <w:t>Nhóm</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Yêu cầu Chức năng</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Actor</w:t>
            </w:r>
          </w:p>
        </w:tc>
        <w:tc>
          <w:tcPr>
            <w:tcW w:type="dxa" w:w="850"/>
            <w:shd w:val="clear" w:color="auto" w:fill="1F3864"/>
            <w:vAlign w:val="center"/>
          </w:tcPr>
          <w:p>
            <w:pPr>
              <w:jc w:val="center"/>
            </w:pPr>
            <w:r/>
            <w:r>
              <w:rPr>
                <w:rFonts w:ascii="Times New Roman" w:hAnsi="Times New Roman" w:cs="Times New Roman" w:eastAsia="Times New Roman"/>
                <w:b/>
                <w:i w:val="0"/>
                <w:color w:val="FFFFFF"/>
                <w:sz w:val="24"/>
              </w:rPr>
              <w:t>Ưu tiên</w:t>
            </w:r>
          </w:p>
        </w:tc>
        <w:tc>
          <w:tcPr>
            <w:tcW w:type="dxa" w:w="1134"/>
            <w:shd w:val="clear" w:color="auto" w:fill="1F3864"/>
            <w:vAlign w:val="center"/>
          </w:tcPr>
          <w:p>
            <w:pPr>
              <w:jc w:val="center"/>
            </w:pPr>
            <w:r/>
            <w:r>
              <w:rPr>
                <w:rFonts w:ascii="Times New Roman" w:hAnsi="Times New Roman" w:cs="Times New Roman" w:eastAsia="Times New Roman"/>
                <w:b/>
                <w:i w:val="0"/>
                <w:color w:val="FFFFFF"/>
                <w:sz w:val="24"/>
              </w:rPr>
              <w:t>Phạm vi</w:t>
            </w:r>
          </w:p>
        </w:tc>
      </w:tr>
      <w:tr>
        <w:tc>
          <w:tcPr>
            <w:tcW w:type="dxa" w:w="680"/>
            <w:shd w:val="clear" w:color="auto" w:fill="EBF3FB"/>
            <w:vAlign w:val="center"/>
          </w:tcPr>
          <w:p>
            <w:r/>
            <w:r>
              <w:rPr>
                <w:rFonts w:ascii="Times New Roman" w:hAnsi="Times New Roman" w:cs="Times New Roman" w:eastAsia="Times New Roman"/>
                <w:b w:val="0"/>
                <w:i w:val="0"/>
                <w:sz w:val="24"/>
              </w:rPr>
              <w:t>UC-01</w:t>
            </w:r>
          </w:p>
        </w:tc>
        <w:tc>
          <w:tcPr>
            <w:tcW w:type="dxa" w:w="1247"/>
            <w:shd w:val="clear" w:color="auto" w:fill="EBF3FB"/>
            <w:vAlign w:val="center"/>
          </w:tcPr>
          <w:p>
            <w:r/>
            <w:r>
              <w:rPr>
                <w:rFonts w:ascii="Times New Roman" w:hAnsi="Times New Roman" w:cs="Times New Roman" w:eastAsia="Times New Roman"/>
                <w:b w:val="0"/>
                <w:i w:val="0"/>
                <w:sz w:val="24"/>
              </w:rPr>
              <w:t>Xác thực</w:t>
            </w:r>
          </w:p>
        </w:tc>
        <w:tc>
          <w:tcPr>
            <w:tcW w:type="dxa" w:w="3118"/>
            <w:shd w:val="clear" w:color="auto" w:fill="EBF3FB"/>
            <w:vAlign w:val="center"/>
          </w:tcPr>
          <w:p>
            <w:r/>
            <w:r>
              <w:rPr>
                <w:rFonts w:ascii="Times New Roman" w:hAnsi="Times New Roman" w:cs="Times New Roman" w:eastAsia="Times New Roman"/>
                <w:b w:val="0"/>
                <w:i w:val="0"/>
                <w:sz w:val="24"/>
              </w:rPr>
              <w:t>Đăng ký tài khoản bằng email</w:t>
            </w:r>
          </w:p>
        </w:tc>
        <w:tc>
          <w:tcPr>
            <w:tcW w:type="dxa" w:w="1417"/>
            <w:shd w:val="clear" w:color="auto" w:fill="EBF3FB"/>
            <w:vAlign w:val="center"/>
          </w:tcPr>
          <w:p>
            <w:r/>
            <w:r>
              <w:rPr>
                <w:rFonts w:ascii="Times New Roman" w:hAnsi="Times New Roman" w:cs="Times New Roman" w:eastAsia="Times New Roman"/>
                <w:b w:val="0"/>
                <w:i w:val="0"/>
                <w:sz w:val="24"/>
              </w:rPr>
              <w:t>Guest</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UC-02</w:t>
            </w:r>
          </w:p>
        </w:tc>
        <w:tc>
          <w:tcPr>
            <w:tcW w:type="dxa" w:w="1247"/>
            <w:shd w:val="clear" w:color="auto" w:fill="FFFFFF"/>
            <w:vAlign w:val="center"/>
          </w:tcPr>
          <w:p>
            <w:r/>
            <w:r>
              <w:rPr>
                <w:rFonts w:ascii="Times New Roman" w:hAnsi="Times New Roman" w:cs="Times New Roman" w:eastAsia="Times New Roman"/>
                <w:b w:val="0"/>
                <w:i w:val="0"/>
                <w:sz w:val="24"/>
              </w:rPr>
              <w:t>Xác thực</w:t>
            </w:r>
          </w:p>
        </w:tc>
        <w:tc>
          <w:tcPr>
            <w:tcW w:type="dxa" w:w="3118"/>
            <w:shd w:val="clear" w:color="auto" w:fill="FFFFFF"/>
            <w:vAlign w:val="center"/>
          </w:tcPr>
          <w:p>
            <w:r/>
            <w:r>
              <w:rPr>
                <w:rFonts w:ascii="Times New Roman" w:hAnsi="Times New Roman" w:cs="Times New Roman" w:eastAsia="Times New Roman"/>
                <w:b w:val="0"/>
                <w:i w:val="0"/>
                <w:sz w:val="24"/>
              </w:rPr>
              <w:t>Đăng nhập / Đăng xuất an toàn qua JWT</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UC-03</w:t>
            </w:r>
          </w:p>
        </w:tc>
        <w:tc>
          <w:tcPr>
            <w:tcW w:type="dxa" w:w="1247"/>
            <w:shd w:val="clear" w:color="auto" w:fill="EBF3FB"/>
            <w:vAlign w:val="center"/>
          </w:tcPr>
          <w:p>
            <w:r/>
            <w:r>
              <w:rPr>
                <w:rFonts w:ascii="Times New Roman" w:hAnsi="Times New Roman" w:cs="Times New Roman" w:eastAsia="Times New Roman"/>
                <w:b w:val="0"/>
                <w:i w:val="0"/>
                <w:sz w:val="24"/>
              </w:rPr>
              <w:t>Xác thực</w:t>
            </w:r>
          </w:p>
        </w:tc>
        <w:tc>
          <w:tcPr>
            <w:tcW w:type="dxa" w:w="3118"/>
            <w:shd w:val="clear" w:color="auto" w:fill="EBF3FB"/>
            <w:vAlign w:val="center"/>
          </w:tcPr>
          <w:p>
            <w:r/>
            <w:r>
              <w:rPr>
                <w:rFonts w:ascii="Times New Roman" w:hAnsi="Times New Roman" w:cs="Times New Roman" w:eastAsia="Times New Roman"/>
                <w:b w:val="0"/>
                <w:i w:val="0"/>
                <w:sz w:val="24"/>
              </w:rPr>
              <w:t>Quản lý hồ sơ cá nhân và đổi mật khẩu</w:t>
            </w:r>
          </w:p>
        </w:tc>
        <w:tc>
          <w:tcPr>
            <w:tcW w:type="dxa" w:w="1417"/>
            <w:shd w:val="clear" w:color="auto" w:fill="EBF3FB"/>
            <w:vAlign w:val="center"/>
          </w:tcPr>
          <w:p>
            <w:r/>
            <w:r>
              <w:rPr>
                <w:rFonts w:ascii="Times New Roman" w:hAnsi="Times New Roman" w:cs="Times New Roman" w:eastAsia="Times New Roman"/>
                <w:b w:val="0"/>
                <w:i w:val="0"/>
                <w:sz w:val="24"/>
              </w:rPr>
              <w:t>User</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UC-04</w:t>
            </w:r>
          </w:p>
        </w:tc>
        <w:tc>
          <w:tcPr>
            <w:tcW w:type="dxa" w:w="1247"/>
            <w:shd w:val="clear" w:color="auto" w:fill="FFFFFF"/>
            <w:vAlign w:val="center"/>
          </w:tcPr>
          <w:p>
            <w:r/>
            <w:r>
              <w:rPr>
                <w:rFonts w:ascii="Times New Roman" w:hAnsi="Times New Roman" w:cs="Times New Roman" w:eastAsia="Times New Roman"/>
                <w:b w:val="0"/>
                <w:i w:val="0"/>
                <w:sz w:val="24"/>
              </w:rPr>
              <w:t>Tra cứu</w:t>
            </w:r>
          </w:p>
        </w:tc>
        <w:tc>
          <w:tcPr>
            <w:tcW w:type="dxa" w:w="3118"/>
            <w:shd w:val="clear" w:color="auto" w:fill="FFFFFF"/>
            <w:vAlign w:val="center"/>
          </w:tcPr>
          <w:p>
            <w:r/>
            <w:r>
              <w:rPr>
                <w:rFonts w:ascii="Times New Roman" w:hAnsi="Times New Roman" w:cs="Times New Roman" w:eastAsia="Times New Roman"/>
                <w:b w:val="0"/>
                <w:i w:val="0"/>
                <w:sz w:val="24"/>
              </w:rPr>
              <w:t>Tìm kiếm văn bản theo từ khóa (BM25 Full-text)</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UC-05</w:t>
            </w:r>
          </w:p>
        </w:tc>
        <w:tc>
          <w:tcPr>
            <w:tcW w:type="dxa" w:w="1247"/>
            <w:shd w:val="clear" w:color="auto" w:fill="EBF3FB"/>
            <w:vAlign w:val="center"/>
          </w:tcPr>
          <w:p>
            <w:r/>
            <w:r>
              <w:rPr>
                <w:rFonts w:ascii="Times New Roman" w:hAnsi="Times New Roman" w:cs="Times New Roman" w:eastAsia="Times New Roman"/>
                <w:b w:val="0"/>
                <w:i w:val="0"/>
                <w:sz w:val="24"/>
              </w:rPr>
              <w:t>Tra cứu</w:t>
            </w:r>
          </w:p>
        </w:tc>
        <w:tc>
          <w:tcPr>
            <w:tcW w:type="dxa" w:w="3118"/>
            <w:shd w:val="clear" w:color="auto" w:fill="EBF3FB"/>
            <w:vAlign w:val="center"/>
          </w:tcPr>
          <w:p>
            <w:r/>
            <w:r>
              <w:rPr>
                <w:rFonts w:ascii="Times New Roman" w:hAnsi="Times New Roman" w:cs="Times New Roman" w:eastAsia="Times New Roman"/>
                <w:b w:val="0"/>
                <w:i w:val="0"/>
                <w:sz w:val="24"/>
              </w:rPr>
              <w:t>Tìm kiếm văn bản theo ngữ nghĩa (Semantic Search)</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UC-06</w:t>
            </w:r>
          </w:p>
        </w:tc>
        <w:tc>
          <w:tcPr>
            <w:tcW w:type="dxa" w:w="1247"/>
            <w:shd w:val="clear" w:color="auto" w:fill="FFFFFF"/>
            <w:vAlign w:val="center"/>
          </w:tcPr>
          <w:p>
            <w:r/>
            <w:r>
              <w:rPr>
                <w:rFonts w:ascii="Times New Roman" w:hAnsi="Times New Roman" w:cs="Times New Roman" w:eastAsia="Times New Roman"/>
                <w:b w:val="0"/>
                <w:i w:val="0"/>
                <w:sz w:val="24"/>
              </w:rPr>
              <w:t>Tra cứu</w:t>
            </w:r>
          </w:p>
        </w:tc>
        <w:tc>
          <w:tcPr>
            <w:tcW w:type="dxa" w:w="3118"/>
            <w:shd w:val="clear" w:color="auto" w:fill="FFFFFF"/>
            <w:vAlign w:val="center"/>
          </w:tcPr>
          <w:p>
            <w:r/>
            <w:r>
              <w:rPr>
                <w:rFonts w:ascii="Times New Roman" w:hAnsi="Times New Roman" w:cs="Times New Roman" w:eastAsia="Times New Roman"/>
                <w:b w:val="0"/>
                <w:i w:val="0"/>
                <w:sz w:val="24"/>
              </w:rPr>
              <w:t>Lọc đa chiều: lĩnh vực, cơ quan, thời gian, hiệu lực</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UC-07</w:t>
            </w:r>
          </w:p>
        </w:tc>
        <w:tc>
          <w:tcPr>
            <w:tcW w:type="dxa" w:w="1247"/>
            <w:shd w:val="clear" w:color="auto" w:fill="EBF3FB"/>
            <w:vAlign w:val="center"/>
          </w:tcPr>
          <w:p>
            <w:r/>
            <w:r>
              <w:rPr>
                <w:rFonts w:ascii="Times New Roman" w:hAnsi="Times New Roman" w:cs="Times New Roman" w:eastAsia="Times New Roman"/>
                <w:b w:val="0"/>
                <w:i w:val="0"/>
                <w:sz w:val="24"/>
              </w:rPr>
              <w:t>Tra cứu</w:t>
            </w:r>
          </w:p>
        </w:tc>
        <w:tc>
          <w:tcPr>
            <w:tcW w:type="dxa" w:w="3118"/>
            <w:shd w:val="clear" w:color="auto" w:fill="EBF3FB"/>
            <w:vAlign w:val="center"/>
          </w:tcPr>
          <w:p>
            <w:r/>
            <w:r>
              <w:rPr>
                <w:rFonts w:ascii="Times New Roman" w:hAnsi="Times New Roman" w:cs="Times New Roman" w:eastAsia="Times New Roman"/>
                <w:b w:val="0"/>
                <w:i w:val="0"/>
                <w:sz w:val="24"/>
              </w:rPr>
              <w:t>Xem chi tiết toàn văn, metadata và trạng thái hiệu lực</w:t>
            </w:r>
          </w:p>
        </w:tc>
        <w:tc>
          <w:tcPr>
            <w:tcW w:type="dxa" w:w="1417"/>
            <w:shd w:val="clear" w:color="auto" w:fill="EBF3FB"/>
            <w:vAlign w:val="center"/>
          </w:tcPr>
          <w:p>
            <w:r/>
            <w:r>
              <w:rPr>
                <w:rFonts w:ascii="Times New Roman" w:hAnsi="Times New Roman" w:cs="Times New Roman" w:eastAsia="Times New Roman"/>
                <w:b w:val="0"/>
                <w:i w:val="0"/>
                <w:sz w:val="24"/>
              </w:rPr>
              <w:t>Tất cả</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UC-08</w:t>
            </w:r>
          </w:p>
        </w:tc>
        <w:tc>
          <w:tcPr>
            <w:tcW w:type="dxa" w:w="1247"/>
            <w:shd w:val="clear" w:color="auto" w:fill="FFFFFF"/>
            <w:vAlign w:val="center"/>
          </w:tcPr>
          <w:p>
            <w:r/>
            <w:r>
              <w:rPr>
                <w:rFonts w:ascii="Times New Roman" w:hAnsi="Times New Roman" w:cs="Times New Roman" w:eastAsia="Times New Roman"/>
                <w:b w:val="0"/>
                <w:i w:val="0"/>
                <w:sz w:val="24"/>
              </w:rPr>
              <w:t>Tra cứu</w:t>
            </w:r>
          </w:p>
        </w:tc>
        <w:tc>
          <w:tcPr>
            <w:tcW w:type="dxa" w:w="3118"/>
            <w:shd w:val="clear" w:color="auto" w:fill="FFFFFF"/>
            <w:vAlign w:val="center"/>
          </w:tcPr>
          <w:p>
            <w:r/>
            <w:r>
              <w:rPr>
                <w:rFonts w:ascii="Times New Roman" w:hAnsi="Times New Roman" w:cs="Times New Roman" w:eastAsia="Times New Roman"/>
                <w:b w:val="0"/>
                <w:i w:val="0"/>
                <w:sz w:val="24"/>
              </w:rPr>
              <w:t>Xem Timeline lịch sử thay đổi của một văn bản</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UC-09</w:t>
            </w:r>
          </w:p>
        </w:tc>
        <w:tc>
          <w:tcPr>
            <w:tcW w:type="dxa" w:w="1247"/>
            <w:shd w:val="clear" w:color="auto" w:fill="EBF3FB"/>
            <w:vAlign w:val="center"/>
          </w:tcPr>
          <w:p>
            <w:r/>
            <w:r>
              <w:rPr>
                <w:rFonts w:ascii="Times New Roman" w:hAnsi="Times New Roman" w:cs="Times New Roman" w:eastAsia="Times New Roman"/>
                <w:b w:val="0"/>
                <w:i w:val="0"/>
                <w:sz w:val="24"/>
              </w:rPr>
              <w:t>AI Assistant</w:t>
            </w:r>
          </w:p>
        </w:tc>
        <w:tc>
          <w:tcPr>
            <w:tcW w:type="dxa" w:w="3118"/>
            <w:shd w:val="clear" w:color="auto" w:fill="EBF3FB"/>
            <w:vAlign w:val="center"/>
          </w:tcPr>
          <w:p>
            <w:r/>
            <w:r>
              <w:rPr>
                <w:rFonts w:ascii="Times New Roman" w:hAnsi="Times New Roman" w:cs="Times New Roman" w:eastAsia="Times New Roman"/>
                <w:b w:val="0"/>
                <w:i w:val="0"/>
                <w:sz w:val="24"/>
              </w:rPr>
              <w:t>Hỏi đáp pháp luật bằng tiếng Việt tự nhiên (RAG)</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UC-10</w:t>
            </w:r>
          </w:p>
        </w:tc>
        <w:tc>
          <w:tcPr>
            <w:tcW w:type="dxa" w:w="1247"/>
            <w:shd w:val="clear" w:color="auto" w:fill="FFFFFF"/>
            <w:vAlign w:val="center"/>
          </w:tcPr>
          <w:p>
            <w:r/>
            <w:r>
              <w:rPr>
                <w:rFonts w:ascii="Times New Roman" w:hAnsi="Times New Roman" w:cs="Times New Roman" w:eastAsia="Times New Roman"/>
                <w:b w:val="0"/>
                <w:i w:val="0"/>
                <w:sz w:val="24"/>
              </w:rPr>
              <w:t>AI Assistant</w:t>
            </w:r>
          </w:p>
        </w:tc>
        <w:tc>
          <w:tcPr>
            <w:tcW w:type="dxa" w:w="3118"/>
            <w:shd w:val="clear" w:color="auto" w:fill="FFFFFF"/>
            <w:vAlign w:val="center"/>
          </w:tcPr>
          <w:p>
            <w:r/>
            <w:r>
              <w:rPr>
                <w:rFonts w:ascii="Times New Roman" w:hAnsi="Times New Roman" w:cs="Times New Roman" w:eastAsia="Times New Roman"/>
                <w:b w:val="0"/>
                <w:i w:val="0"/>
                <w:sz w:val="24"/>
              </w:rPr>
              <w:t>Xem và truy xuất nguồn trích dẫn từ câu trả lời AI</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UC-11</w:t>
            </w:r>
          </w:p>
        </w:tc>
        <w:tc>
          <w:tcPr>
            <w:tcW w:type="dxa" w:w="1247"/>
            <w:shd w:val="clear" w:color="auto" w:fill="EBF3FB"/>
            <w:vAlign w:val="center"/>
          </w:tcPr>
          <w:p>
            <w:r/>
            <w:r>
              <w:rPr>
                <w:rFonts w:ascii="Times New Roman" w:hAnsi="Times New Roman" w:cs="Times New Roman" w:eastAsia="Times New Roman"/>
                <w:b w:val="0"/>
                <w:i w:val="0"/>
                <w:sz w:val="24"/>
              </w:rPr>
              <w:t>AI Assistant</w:t>
            </w:r>
          </w:p>
        </w:tc>
        <w:tc>
          <w:tcPr>
            <w:tcW w:type="dxa" w:w="3118"/>
            <w:shd w:val="clear" w:color="auto" w:fill="EBF3FB"/>
            <w:vAlign w:val="center"/>
          </w:tcPr>
          <w:p>
            <w:r/>
            <w:r>
              <w:rPr>
                <w:rFonts w:ascii="Times New Roman" w:hAnsi="Times New Roman" w:cs="Times New Roman" w:eastAsia="Times New Roman"/>
                <w:b w:val="0"/>
                <w:i w:val="0"/>
                <w:sz w:val="24"/>
              </w:rPr>
              <w:t>Yêu cầu AI tóm tắt văn bản pháp lý dài</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UC-12</w:t>
            </w:r>
          </w:p>
        </w:tc>
        <w:tc>
          <w:tcPr>
            <w:tcW w:type="dxa" w:w="1247"/>
            <w:shd w:val="clear" w:color="auto" w:fill="FFFFFF"/>
            <w:vAlign w:val="center"/>
          </w:tcPr>
          <w:p>
            <w:r/>
            <w:r>
              <w:rPr>
                <w:rFonts w:ascii="Times New Roman" w:hAnsi="Times New Roman" w:cs="Times New Roman" w:eastAsia="Times New Roman"/>
                <w:b w:val="0"/>
                <w:i w:val="0"/>
                <w:sz w:val="24"/>
              </w:rPr>
              <w:t>KG</w:t>
            </w:r>
          </w:p>
        </w:tc>
        <w:tc>
          <w:tcPr>
            <w:tcW w:type="dxa" w:w="3118"/>
            <w:shd w:val="clear" w:color="auto" w:fill="FFFFFF"/>
            <w:vAlign w:val="center"/>
          </w:tcPr>
          <w:p>
            <w:r/>
            <w:r>
              <w:rPr>
                <w:rFonts w:ascii="Times New Roman" w:hAnsi="Times New Roman" w:cs="Times New Roman" w:eastAsia="Times New Roman"/>
                <w:b w:val="0"/>
                <w:i w:val="0"/>
                <w:sz w:val="24"/>
              </w:rPr>
              <w:t>Xem đồ thị trực quan quan hệ giữa các văn bản</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UC-13</w:t>
            </w:r>
          </w:p>
        </w:tc>
        <w:tc>
          <w:tcPr>
            <w:tcW w:type="dxa" w:w="1247"/>
            <w:shd w:val="clear" w:color="auto" w:fill="EBF3FB"/>
            <w:vAlign w:val="center"/>
          </w:tcPr>
          <w:p>
            <w:r/>
            <w:r>
              <w:rPr>
                <w:rFonts w:ascii="Times New Roman" w:hAnsi="Times New Roman" w:cs="Times New Roman" w:eastAsia="Times New Roman"/>
                <w:b w:val="0"/>
                <w:i w:val="0"/>
                <w:sz w:val="24"/>
              </w:rPr>
              <w:t>KG</w:t>
            </w:r>
          </w:p>
        </w:tc>
        <w:tc>
          <w:tcPr>
            <w:tcW w:type="dxa" w:w="3118"/>
            <w:shd w:val="clear" w:color="auto" w:fill="EBF3FB"/>
            <w:vAlign w:val="center"/>
          </w:tcPr>
          <w:p>
            <w:r/>
            <w:r>
              <w:rPr>
                <w:rFonts w:ascii="Times New Roman" w:hAnsi="Times New Roman" w:cs="Times New Roman" w:eastAsia="Times New Roman"/>
                <w:b w:val="0"/>
                <w:i w:val="0"/>
                <w:sz w:val="24"/>
              </w:rPr>
              <w:t>Duyệt và chuyển hướng từ node trên đồ thị</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UC-14</w:t>
            </w:r>
          </w:p>
        </w:tc>
        <w:tc>
          <w:tcPr>
            <w:tcW w:type="dxa" w:w="1247"/>
            <w:shd w:val="clear" w:color="auto" w:fill="FFFFFF"/>
            <w:vAlign w:val="center"/>
          </w:tcPr>
          <w:p>
            <w:r/>
            <w:r>
              <w:rPr>
                <w:rFonts w:ascii="Times New Roman" w:hAnsi="Times New Roman" w:cs="Times New Roman" w:eastAsia="Times New Roman"/>
                <w:b w:val="0"/>
                <w:i w:val="0"/>
                <w:sz w:val="24"/>
              </w:rPr>
              <w:t>Dashboard</w:t>
            </w:r>
          </w:p>
        </w:tc>
        <w:tc>
          <w:tcPr>
            <w:tcW w:type="dxa" w:w="3118"/>
            <w:shd w:val="clear" w:color="auto" w:fill="FFFFFF"/>
            <w:vAlign w:val="center"/>
          </w:tcPr>
          <w:p>
            <w:r/>
            <w:r>
              <w:rPr>
                <w:rFonts w:ascii="Times New Roman" w:hAnsi="Times New Roman" w:cs="Times New Roman" w:eastAsia="Times New Roman"/>
                <w:b w:val="0"/>
                <w:i w:val="0"/>
                <w:sz w:val="24"/>
              </w:rPr>
              <w:t>Xem Dashboard phân tích tổng quan dữ liệu pháp luật</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UC-15</w:t>
            </w:r>
          </w:p>
        </w:tc>
        <w:tc>
          <w:tcPr>
            <w:tcW w:type="dxa" w:w="1247"/>
            <w:shd w:val="clear" w:color="auto" w:fill="EBF3FB"/>
            <w:vAlign w:val="center"/>
          </w:tcPr>
          <w:p>
            <w:r/>
            <w:r>
              <w:rPr>
                <w:rFonts w:ascii="Times New Roman" w:hAnsi="Times New Roman" w:cs="Times New Roman" w:eastAsia="Times New Roman"/>
                <w:b w:val="0"/>
                <w:i w:val="0"/>
                <w:sz w:val="24"/>
              </w:rPr>
              <w:t>Dashboard</w:t>
            </w:r>
          </w:p>
        </w:tc>
        <w:tc>
          <w:tcPr>
            <w:tcW w:type="dxa" w:w="3118"/>
            <w:shd w:val="clear" w:color="auto" w:fill="EBF3FB"/>
            <w:vAlign w:val="center"/>
          </w:tcPr>
          <w:p>
            <w:r/>
            <w:r>
              <w:rPr>
                <w:rFonts w:ascii="Times New Roman" w:hAnsi="Times New Roman" w:cs="Times New Roman" w:eastAsia="Times New Roman"/>
                <w:b w:val="0"/>
                <w:i w:val="0"/>
                <w:sz w:val="24"/>
              </w:rPr>
              <w:t>Lọc và Drill-down Dashboard theo lĩnh vực/thời gian</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UC-16</w:t>
            </w:r>
          </w:p>
        </w:tc>
        <w:tc>
          <w:tcPr>
            <w:tcW w:type="dxa" w:w="1247"/>
            <w:shd w:val="clear" w:color="auto" w:fill="FFFFFF"/>
            <w:vAlign w:val="center"/>
          </w:tcPr>
          <w:p>
            <w:r/>
            <w:r>
              <w:rPr>
                <w:rFonts w:ascii="Times New Roman" w:hAnsi="Times New Roman" w:cs="Times New Roman" w:eastAsia="Times New Roman"/>
                <w:b w:val="0"/>
                <w:i w:val="0"/>
                <w:sz w:val="24"/>
              </w:rPr>
              <w:t>Workspace</w:t>
            </w:r>
          </w:p>
        </w:tc>
        <w:tc>
          <w:tcPr>
            <w:tcW w:type="dxa" w:w="3118"/>
            <w:shd w:val="clear" w:color="auto" w:fill="FFFFFF"/>
            <w:vAlign w:val="center"/>
          </w:tcPr>
          <w:p>
            <w:r/>
            <w:r>
              <w:rPr>
                <w:rFonts w:ascii="Times New Roman" w:hAnsi="Times New Roman" w:cs="Times New Roman" w:eastAsia="Times New Roman"/>
                <w:b w:val="0"/>
                <w:i w:val="0"/>
                <w:sz w:val="24"/>
              </w:rPr>
              <w:t>Đánh dấu (Bookmark) văn bản vào Collection cá nhân</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TB</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UC-17</w:t>
            </w:r>
          </w:p>
        </w:tc>
        <w:tc>
          <w:tcPr>
            <w:tcW w:type="dxa" w:w="1247"/>
            <w:shd w:val="clear" w:color="auto" w:fill="EBF3FB"/>
            <w:vAlign w:val="center"/>
          </w:tcPr>
          <w:p>
            <w:r/>
            <w:r>
              <w:rPr>
                <w:rFonts w:ascii="Times New Roman" w:hAnsi="Times New Roman" w:cs="Times New Roman" w:eastAsia="Times New Roman"/>
                <w:b w:val="0"/>
                <w:i w:val="0"/>
                <w:sz w:val="24"/>
              </w:rPr>
              <w:t>Workspace</w:t>
            </w:r>
          </w:p>
        </w:tc>
        <w:tc>
          <w:tcPr>
            <w:tcW w:type="dxa" w:w="3118"/>
            <w:shd w:val="clear" w:color="auto" w:fill="EBF3FB"/>
            <w:vAlign w:val="center"/>
          </w:tcPr>
          <w:p>
            <w:r/>
            <w:r>
              <w:rPr>
                <w:rFonts w:ascii="Times New Roman" w:hAnsi="Times New Roman" w:cs="Times New Roman" w:eastAsia="Times New Roman"/>
                <w:b w:val="0"/>
                <w:i w:val="0"/>
                <w:sz w:val="24"/>
              </w:rPr>
              <w:t>Đính kèm ghi chú (Note) cá nhân vào văn bản</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Thấp</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UC-18</w:t>
            </w:r>
          </w:p>
        </w:tc>
        <w:tc>
          <w:tcPr>
            <w:tcW w:type="dxa" w:w="1247"/>
            <w:shd w:val="clear" w:color="auto" w:fill="FFFFFF"/>
            <w:vAlign w:val="center"/>
          </w:tcPr>
          <w:p>
            <w:r/>
            <w:r>
              <w:rPr>
                <w:rFonts w:ascii="Times New Roman" w:hAnsi="Times New Roman" w:cs="Times New Roman" w:eastAsia="Times New Roman"/>
                <w:b w:val="0"/>
                <w:i w:val="0"/>
                <w:sz w:val="24"/>
              </w:rPr>
              <w:t>Workspace</w:t>
            </w:r>
          </w:p>
        </w:tc>
        <w:tc>
          <w:tcPr>
            <w:tcW w:type="dxa" w:w="3118"/>
            <w:shd w:val="clear" w:color="auto" w:fill="FFFFFF"/>
            <w:vAlign w:val="center"/>
          </w:tcPr>
          <w:p>
            <w:r/>
            <w:r>
              <w:rPr>
                <w:rFonts w:ascii="Times New Roman" w:hAnsi="Times New Roman" w:cs="Times New Roman" w:eastAsia="Times New Roman"/>
                <w:b w:val="0"/>
                <w:i w:val="0"/>
                <w:sz w:val="24"/>
              </w:rPr>
              <w:t>Chia sẻ Collection cho thành viên cùng doanh nghiệp</w:t>
            </w:r>
          </w:p>
        </w:tc>
        <w:tc>
          <w:tcPr>
            <w:tcW w:type="dxa" w:w="1417"/>
            <w:shd w:val="clear" w:color="auto" w:fill="FFFFFF"/>
            <w:vAlign w:val="center"/>
          </w:tcPr>
          <w:p>
            <w:r/>
            <w:r>
              <w:rPr>
                <w:rFonts w:ascii="Times New Roman" w:hAnsi="Times New Roman" w:cs="Times New Roman" w:eastAsia="Times New Roman"/>
                <w:b w:val="0"/>
                <w:i w:val="0"/>
                <w:sz w:val="24"/>
              </w:rPr>
              <w:t>Enterprise</w:t>
            </w:r>
          </w:p>
        </w:tc>
        <w:tc>
          <w:tcPr>
            <w:tcW w:type="dxa" w:w="850"/>
            <w:shd w:val="clear" w:color="auto" w:fill="FFFFFF"/>
            <w:vAlign w:val="center"/>
          </w:tcPr>
          <w:p>
            <w:r/>
            <w:r>
              <w:rPr>
                <w:rFonts w:ascii="Times New Roman" w:hAnsi="Times New Roman" w:cs="Times New Roman" w:eastAsia="Times New Roman"/>
                <w:b w:val="0"/>
                <w:i w:val="0"/>
                <w:sz w:val="24"/>
              </w:rPr>
              <w:t>Thấp</w:t>
            </w:r>
          </w:p>
        </w:tc>
        <w:tc>
          <w:tcPr>
            <w:tcW w:type="dxa" w:w="1134"/>
            <w:shd w:val="clear" w:color="auto" w:fill="FFFFFF"/>
            <w:vAlign w:val="center"/>
          </w:tcPr>
          <w:p>
            <w:r/>
            <w:r>
              <w:rPr>
                <w:rFonts w:ascii="Times New Roman" w:hAnsi="Times New Roman" w:cs="Times New Roman" w:eastAsia="Times New Roman"/>
                <w:b w:val="0"/>
                <w:i w:val="0"/>
                <w:sz w:val="24"/>
              </w:rPr>
              <w:t>Roadmap</w:t>
            </w:r>
          </w:p>
        </w:tc>
      </w:tr>
      <w:tr>
        <w:tc>
          <w:tcPr>
            <w:tcW w:type="dxa" w:w="680"/>
            <w:shd w:val="clear" w:color="auto" w:fill="EBF3FB"/>
            <w:vAlign w:val="center"/>
          </w:tcPr>
          <w:p>
            <w:r/>
            <w:r>
              <w:rPr>
                <w:rFonts w:ascii="Times New Roman" w:hAnsi="Times New Roman" w:cs="Times New Roman" w:eastAsia="Times New Roman"/>
                <w:b w:val="0"/>
                <w:i w:val="0"/>
                <w:sz w:val="24"/>
              </w:rPr>
              <w:t>UC-19</w:t>
            </w:r>
          </w:p>
        </w:tc>
        <w:tc>
          <w:tcPr>
            <w:tcW w:type="dxa" w:w="1247"/>
            <w:shd w:val="clear" w:color="auto" w:fill="EBF3FB"/>
            <w:vAlign w:val="center"/>
          </w:tcPr>
          <w:p>
            <w:r/>
            <w:r>
              <w:rPr>
                <w:rFonts w:ascii="Times New Roman" w:hAnsi="Times New Roman" w:cs="Times New Roman" w:eastAsia="Times New Roman"/>
                <w:b w:val="0"/>
                <w:i w:val="0"/>
                <w:sz w:val="24"/>
              </w:rPr>
              <w:t>Báo cáo</w:t>
            </w:r>
          </w:p>
        </w:tc>
        <w:tc>
          <w:tcPr>
            <w:tcW w:type="dxa" w:w="3118"/>
            <w:shd w:val="clear" w:color="auto" w:fill="EBF3FB"/>
            <w:vAlign w:val="center"/>
          </w:tcPr>
          <w:p>
            <w:r/>
            <w:r>
              <w:rPr>
                <w:rFonts w:ascii="Times New Roman" w:hAnsi="Times New Roman" w:cs="Times New Roman" w:eastAsia="Times New Roman"/>
                <w:b w:val="0"/>
                <w:i w:val="0"/>
                <w:sz w:val="24"/>
              </w:rPr>
              <w:t>Xuất báo cáo phân tích Dashboard ra PDF/Excel</w:t>
            </w:r>
          </w:p>
        </w:tc>
        <w:tc>
          <w:tcPr>
            <w:tcW w:type="dxa" w:w="1417"/>
            <w:shd w:val="clear" w:color="auto" w:fill="EBF3FB"/>
            <w:vAlign w:val="center"/>
          </w:tcPr>
          <w:p>
            <w:r/>
            <w:r>
              <w:rPr>
                <w:rFonts w:ascii="Times New Roman" w:hAnsi="Times New Roman" w:cs="Times New Roman" w:eastAsia="Times New Roman"/>
                <w:b w:val="0"/>
                <w:i w:val="0"/>
                <w:sz w:val="24"/>
              </w:rPr>
              <w:t>Enterprise</w:t>
            </w:r>
          </w:p>
        </w:tc>
        <w:tc>
          <w:tcPr>
            <w:tcW w:type="dxa" w:w="850"/>
            <w:shd w:val="clear" w:color="auto" w:fill="EBF3FB"/>
            <w:vAlign w:val="center"/>
          </w:tcPr>
          <w:p>
            <w:r/>
            <w:r>
              <w:rPr>
                <w:rFonts w:ascii="Times New Roman" w:hAnsi="Times New Roman" w:cs="Times New Roman" w:eastAsia="Times New Roman"/>
                <w:b w:val="0"/>
                <w:i w:val="0"/>
                <w:sz w:val="24"/>
              </w:rPr>
              <w:t>Thấp</w:t>
            </w:r>
          </w:p>
        </w:tc>
        <w:tc>
          <w:tcPr>
            <w:tcW w:type="dxa" w:w="1134"/>
            <w:shd w:val="clear" w:color="auto" w:fill="EBF3FB"/>
            <w:vAlign w:val="center"/>
          </w:tcPr>
          <w:p>
            <w:r/>
            <w:r>
              <w:rPr>
                <w:rFonts w:ascii="Times New Roman" w:hAnsi="Times New Roman" w:cs="Times New Roman" w:eastAsia="Times New Roman"/>
                <w:b w:val="0"/>
                <w:i w:val="0"/>
                <w:sz w:val="24"/>
              </w:rPr>
              <w:t>Roadmap</w:t>
            </w:r>
          </w:p>
        </w:tc>
      </w:tr>
      <w:tr>
        <w:tc>
          <w:tcPr>
            <w:tcW w:type="dxa" w:w="680"/>
            <w:shd w:val="clear" w:color="auto" w:fill="FFFFFF"/>
            <w:vAlign w:val="center"/>
          </w:tcPr>
          <w:p>
            <w:r/>
            <w:r>
              <w:rPr>
                <w:rFonts w:ascii="Times New Roman" w:hAnsi="Times New Roman" w:cs="Times New Roman" w:eastAsia="Times New Roman"/>
                <w:b w:val="0"/>
                <w:i w:val="0"/>
                <w:sz w:val="24"/>
              </w:rPr>
              <w:t>UC-20</w:t>
            </w:r>
          </w:p>
        </w:tc>
        <w:tc>
          <w:tcPr>
            <w:tcW w:type="dxa" w:w="1247"/>
            <w:shd w:val="clear" w:color="auto" w:fill="FFFFFF"/>
            <w:vAlign w:val="center"/>
          </w:tcPr>
          <w:p>
            <w:r/>
            <w:r>
              <w:rPr>
                <w:rFonts w:ascii="Times New Roman" w:hAnsi="Times New Roman" w:cs="Times New Roman" w:eastAsia="Times New Roman"/>
                <w:b w:val="0"/>
                <w:i w:val="0"/>
                <w:sz w:val="24"/>
              </w:rPr>
              <w:t>Quản trị</w:t>
            </w:r>
          </w:p>
        </w:tc>
        <w:tc>
          <w:tcPr>
            <w:tcW w:type="dxa" w:w="3118"/>
            <w:shd w:val="clear" w:color="auto" w:fill="FFFFFF"/>
            <w:vAlign w:val="center"/>
          </w:tcPr>
          <w:p>
            <w:r/>
            <w:r>
              <w:rPr>
                <w:rFonts w:ascii="Times New Roman" w:hAnsi="Times New Roman" w:cs="Times New Roman" w:eastAsia="Times New Roman"/>
                <w:b w:val="0"/>
                <w:i w:val="0"/>
                <w:sz w:val="24"/>
              </w:rPr>
              <w:t>Quản lý, phân quyền và thống kê người dùng</w:t>
            </w:r>
          </w:p>
        </w:tc>
        <w:tc>
          <w:tcPr>
            <w:tcW w:type="dxa" w:w="1417"/>
            <w:shd w:val="clear" w:color="auto" w:fill="FFFFFF"/>
            <w:vAlign w:val="center"/>
          </w:tcPr>
          <w:p>
            <w:r/>
            <w:r>
              <w:rPr>
                <w:rFonts w:ascii="Times New Roman" w:hAnsi="Times New Roman" w:cs="Times New Roman" w:eastAsia="Times New Roman"/>
                <w:b w:val="0"/>
                <w:i w:val="0"/>
                <w:sz w:val="24"/>
              </w:rPr>
              <w:t>Admin</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UC-21</w:t>
            </w:r>
          </w:p>
        </w:tc>
        <w:tc>
          <w:tcPr>
            <w:tcW w:type="dxa" w:w="1247"/>
            <w:shd w:val="clear" w:color="auto" w:fill="EBF3FB"/>
            <w:vAlign w:val="center"/>
          </w:tcPr>
          <w:p>
            <w:r/>
            <w:r>
              <w:rPr>
                <w:rFonts w:ascii="Times New Roman" w:hAnsi="Times New Roman" w:cs="Times New Roman" w:eastAsia="Times New Roman"/>
                <w:b w:val="0"/>
                <w:i w:val="0"/>
                <w:sz w:val="24"/>
              </w:rPr>
              <w:t>Quản trị</w:t>
            </w:r>
          </w:p>
        </w:tc>
        <w:tc>
          <w:tcPr>
            <w:tcW w:type="dxa" w:w="3118"/>
            <w:shd w:val="clear" w:color="auto" w:fill="EBF3FB"/>
            <w:vAlign w:val="center"/>
          </w:tcPr>
          <w:p>
            <w:r/>
            <w:r>
              <w:rPr>
                <w:rFonts w:ascii="Times New Roman" w:hAnsi="Times New Roman" w:cs="Times New Roman" w:eastAsia="Times New Roman"/>
                <w:b w:val="0"/>
                <w:i w:val="0"/>
                <w:sz w:val="24"/>
              </w:rPr>
              <w:t>Quản lý Thêm/Sửa/Xóa/Sync dữ liệu văn bản pháp luật</w:t>
            </w:r>
          </w:p>
        </w:tc>
        <w:tc>
          <w:tcPr>
            <w:tcW w:type="dxa" w:w="1417"/>
            <w:shd w:val="clear" w:color="auto" w:fill="EBF3FB"/>
            <w:vAlign w:val="center"/>
          </w:tcPr>
          <w:p>
            <w:r/>
            <w:r>
              <w:rPr>
                <w:rFonts w:ascii="Times New Roman" w:hAnsi="Times New Roman" w:cs="Times New Roman" w:eastAsia="Times New Roman"/>
                <w:b w:val="0"/>
                <w:i w:val="0"/>
                <w:sz w:val="24"/>
              </w:rPr>
              <w:t>Admin</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bl>
    <w:p/>
    <w:p>
      <w:pPr>
        <w:spacing w:before="160" w:after="60"/>
      </w:pPr>
      <w:r>
        <w:rPr>
          <w:rFonts w:ascii="Times New Roman" w:hAnsi="Times New Roman" w:cs="Times New Roman" w:eastAsia="Times New Roman"/>
          <w:b/>
          <w:i w:val="0"/>
          <w:color w:val="1F3864"/>
          <w:sz w:val="26"/>
        </w:rPr>
        <w:t>6.2. Yêu cầu Phi Chức năng (Non-Functional Requirements)</w:t>
      </w:r>
    </w:p>
    <w:tbl>
      <w:tblPr>
        <w:tblStyle w:val="TableGrid"/>
        <w:tblW w:type="auto" w:w="0"/>
        <w:jc w:val="center"/>
        <w:tblLook w:firstColumn="1" w:firstRow="1" w:lastColumn="0" w:lastRow="0" w:noHBand="0" w:noVBand="1" w:val="04A0"/>
      </w:tblPr>
      <w:tblGrid>
        <w:gridCol w:w="4702"/>
        <w:gridCol w:w="4702"/>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Thuộc tính</w:t>
            </w:r>
          </w:p>
        </w:tc>
        <w:tc>
          <w:tcPr>
            <w:tcW w:type="dxa" w:w="6803"/>
            <w:shd w:val="clear" w:color="auto" w:fill="1F3864"/>
            <w:vAlign w:val="center"/>
          </w:tcPr>
          <w:p>
            <w:pPr>
              <w:jc w:val="center"/>
            </w:pPr>
            <w:r/>
            <w:r>
              <w:rPr>
                <w:rFonts w:ascii="Times New Roman" w:hAnsi="Times New Roman" w:cs="Times New Roman" w:eastAsia="Times New Roman"/>
                <w:b/>
                <w:i w:val="0"/>
                <w:color w:val="FFFFFF"/>
                <w:sz w:val="24"/>
              </w:rPr>
              <w:t>Yêu cầu Kỹ thuật &amp; Chỉ số Đo lường</w:t>
            </w:r>
          </w:p>
        </w:tc>
      </w:tr>
      <w:tr>
        <w:tc>
          <w:tcPr>
            <w:tcW w:type="dxa" w:w="2551"/>
            <w:shd w:val="clear" w:color="auto" w:fill="EBF3FB"/>
            <w:vAlign w:val="center"/>
          </w:tcPr>
          <w:p>
            <w:r/>
            <w:r>
              <w:rPr>
                <w:rFonts w:ascii="Times New Roman" w:hAnsi="Times New Roman" w:cs="Times New Roman" w:eastAsia="Times New Roman"/>
                <w:b w:val="0"/>
                <w:i w:val="0"/>
                <w:sz w:val="24"/>
              </w:rPr>
              <w:t>Hiệu năng (Performance)</w:t>
            </w:r>
          </w:p>
        </w:tc>
        <w:tc>
          <w:tcPr>
            <w:tcW w:type="dxa" w:w="6803"/>
            <w:shd w:val="clear" w:color="auto" w:fill="EBF3FB"/>
            <w:vAlign w:val="center"/>
          </w:tcPr>
          <w:p>
            <w:r/>
            <w:r>
              <w:rPr>
                <w:rFonts w:ascii="Times New Roman" w:hAnsi="Times New Roman" w:cs="Times New Roman" w:eastAsia="Times New Roman"/>
                <w:b w:val="0"/>
                <w:i w:val="0"/>
                <w:sz w:val="24"/>
              </w:rPr>
              <w:t>Tìm kiếm từ khóa (BM25) &lt; 1 giây. Luồng AI RAG &lt; 5 giây. Render Knowledge Graph (&lt; 100 nodes) &lt; 2 giây.</w:t>
            </w:r>
          </w:p>
        </w:tc>
      </w:tr>
      <w:tr>
        <w:tc>
          <w:tcPr>
            <w:tcW w:type="dxa" w:w="2551"/>
            <w:shd w:val="clear" w:color="auto" w:fill="FFFFFF"/>
            <w:vAlign w:val="center"/>
          </w:tcPr>
          <w:p>
            <w:r/>
            <w:r>
              <w:rPr>
                <w:rFonts w:ascii="Times New Roman" w:hAnsi="Times New Roman" w:cs="Times New Roman" w:eastAsia="Times New Roman"/>
                <w:b w:val="0"/>
                <w:i w:val="0"/>
                <w:sz w:val="24"/>
              </w:rPr>
              <w:t>Khả năng Mở rộng (Scalability)</w:t>
            </w:r>
          </w:p>
        </w:tc>
        <w:tc>
          <w:tcPr>
            <w:tcW w:type="dxa" w:w="6803"/>
            <w:shd w:val="clear" w:color="auto" w:fill="FFFFFF"/>
            <w:vAlign w:val="center"/>
          </w:tcPr>
          <w:p>
            <w:r/>
            <w:r>
              <w:rPr>
                <w:rFonts w:ascii="Times New Roman" w:hAnsi="Times New Roman" w:cs="Times New Roman" w:eastAsia="Times New Roman"/>
                <w:b w:val="0"/>
                <w:i w:val="0"/>
                <w:sz w:val="24"/>
              </w:rPr>
              <w:t>Kiến trúc Modular Backend, dễ dàng thêm module mới. pgvector hỗ trợ index Vector tối ưu cho hàng triệu records. Docker Compose hỗ trợ scale service.</w:t>
            </w:r>
          </w:p>
        </w:tc>
      </w:tr>
      <w:tr>
        <w:tc>
          <w:tcPr>
            <w:tcW w:type="dxa" w:w="2551"/>
            <w:shd w:val="clear" w:color="auto" w:fill="EBF3FB"/>
            <w:vAlign w:val="center"/>
          </w:tcPr>
          <w:p>
            <w:r/>
            <w:r>
              <w:rPr>
                <w:rFonts w:ascii="Times New Roman" w:hAnsi="Times New Roman" w:cs="Times New Roman" w:eastAsia="Times New Roman"/>
                <w:b w:val="0"/>
                <w:i w:val="0"/>
                <w:sz w:val="24"/>
              </w:rPr>
              <w:t>Bảo mật (Security)</w:t>
            </w:r>
          </w:p>
        </w:tc>
        <w:tc>
          <w:tcPr>
            <w:tcW w:type="dxa" w:w="6803"/>
            <w:shd w:val="clear" w:color="auto" w:fill="EBF3FB"/>
            <w:vAlign w:val="center"/>
          </w:tcPr>
          <w:p>
            <w:r/>
            <w:r>
              <w:rPr>
                <w:rFonts w:ascii="Times New Roman" w:hAnsi="Times New Roman" w:cs="Times New Roman" w:eastAsia="Times New Roman"/>
                <w:b w:val="0"/>
                <w:i w:val="0"/>
                <w:sz w:val="24"/>
              </w:rPr>
              <w:t>Mật khẩu mã hóa 1 chiều bằng Bcrypt. JWT Token (Access 30 phút, Refresh 7 ngày). Phân quyền RBAC. Dữ liệu Enterprise cô lập theo organization_id.</w:t>
            </w:r>
          </w:p>
        </w:tc>
      </w:tr>
      <w:tr>
        <w:tc>
          <w:tcPr>
            <w:tcW w:type="dxa" w:w="2551"/>
            <w:shd w:val="clear" w:color="auto" w:fill="FFFFFF"/>
            <w:vAlign w:val="center"/>
          </w:tcPr>
          <w:p>
            <w:r/>
            <w:r>
              <w:rPr>
                <w:rFonts w:ascii="Times New Roman" w:hAnsi="Times New Roman" w:cs="Times New Roman" w:eastAsia="Times New Roman"/>
                <w:b w:val="0"/>
                <w:i w:val="0"/>
                <w:sz w:val="24"/>
              </w:rPr>
              <w:t>Tính Sẵn sàng (Availability)</w:t>
            </w:r>
          </w:p>
        </w:tc>
        <w:tc>
          <w:tcPr>
            <w:tcW w:type="dxa" w:w="6803"/>
            <w:shd w:val="clear" w:color="auto" w:fill="FFFFFF"/>
            <w:vAlign w:val="center"/>
          </w:tcPr>
          <w:p>
            <w:r/>
            <w:r>
              <w:rPr>
                <w:rFonts w:ascii="Times New Roman" w:hAnsi="Times New Roman" w:cs="Times New Roman" w:eastAsia="Times New Roman"/>
                <w:b w:val="0"/>
                <w:i w:val="0"/>
                <w:sz w:val="24"/>
              </w:rPr>
              <w:t>LLM API timeout &gt; 10 giây → Tự động fallback về kết quả Semantic Search, không làm đứng hệ thống. Cơ chế Retry/Circuit Breaker.</w:t>
            </w:r>
          </w:p>
        </w:tc>
      </w:tr>
      <w:tr>
        <w:tc>
          <w:tcPr>
            <w:tcW w:type="dxa" w:w="2551"/>
            <w:shd w:val="clear" w:color="auto" w:fill="EBF3FB"/>
            <w:vAlign w:val="center"/>
          </w:tcPr>
          <w:p>
            <w:r/>
            <w:r>
              <w:rPr>
                <w:rFonts w:ascii="Times New Roman" w:hAnsi="Times New Roman" w:cs="Times New Roman" w:eastAsia="Times New Roman"/>
                <w:b w:val="0"/>
                <w:i w:val="0"/>
                <w:sz w:val="24"/>
              </w:rPr>
              <w:t>Tính Bảo trì (Maintainability)</w:t>
            </w:r>
          </w:p>
        </w:tc>
        <w:tc>
          <w:tcPr>
            <w:tcW w:type="dxa" w:w="6803"/>
            <w:shd w:val="clear" w:color="auto" w:fill="EBF3FB"/>
            <w:vAlign w:val="center"/>
          </w:tcPr>
          <w:p>
            <w:r/>
            <w:r>
              <w:rPr>
                <w:rFonts w:ascii="Times New Roman" w:hAnsi="Times New Roman" w:cs="Times New Roman" w:eastAsia="Times New Roman"/>
                <w:b w:val="0"/>
                <w:i w:val="0"/>
                <w:sz w:val="24"/>
              </w:rPr>
              <w:t>Codebase chuẩn PEP8 (Python), ESLint (TypeScript). Swagger/OpenAPI tự sinh. Tách biệt cấu hình qua biến môi trường (.env), không hardcode secret.</w:t>
            </w:r>
          </w:p>
        </w:tc>
      </w:tr>
      <w:tr>
        <w:tc>
          <w:tcPr>
            <w:tcW w:type="dxa" w:w="2551"/>
            <w:shd w:val="clear" w:color="auto" w:fill="FFFFFF"/>
            <w:vAlign w:val="center"/>
          </w:tcPr>
          <w:p>
            <w:r/>
            <w:r>
              <w:rPr>
                <w:rFonts w:ascii="Times New Roman" w:hAnsi="Times New Roman" w:cs="Times New Roman" w:eastAsia="Times New Roman"/>
                <w:b w:val="0"/>
                <w:i w:val="0"/>
                <w:sz w:val="24"/>
              </w:rPr>
              <w:t>Trải nghiệm UX/UI</w:t>
            </w:r>
          </w:p>
        </w:tc>
        <w:tc>
          <w:tcPr>
            <w:tcW w:type="dxa" w:w="6803"/>
            <w:shd w:val="clear" w:color="auto" w:fill="FFFFFF"/>
            <w:vAlign w:val="center"/>
          </w:tcPr>
          <w:p>
            <w:r/>
            <w:r>
              <w:rPr>
                <w:rFonts w:ascii="Times New Roman" w:hAnsi="Times New Roman" w:cs="Times New Roman" w:eastAsia="Times New Roman"/>
                <w:b w:val="0"/>
                <w:i w:val="0"/>
                <w:sz w:val="24"/>
              </w:rPr>
              <w:t>Giao diện Minimalist, không banner quảng cáo. Responsive trên Mobile, Tablet và Desktop. Skeleton UI rõ ràng khi gọi AI để tránh màn hình trắng.</w:t>
            </w:r>
          </w:p>
        </w:tc>
      </w:tr>
    </w:tbl>
    <w:p/>
    <w:p>
      <w:r>
        <w:br w:type="page"/>
      </w:r>
    </w:p>
    <w:p>
      <w:pPr>
        <w:spacing w:before="240" w:after="80"/>
        <w:pBdr>
          <w:bottom w:val="single" w:sz="6" w:space="1" w:color="1F3864"/>
        </w:pBdr>
      </w:pPr>
      <w:r>
        <w:rPr>
          <w:rFonts w:ascii="Times New Roman" w:hAnsi="Times New Roman" w:cs="Times New Roman" w:eastAsia="Times New Roman"/>
          <w:b/>
          <w:i w:val="0"/>
          <w:color w:val="000000"/>
          <w:sz w:val="28"/>
        </w:rPr>
        <w:t>7. TÁC NHÂN VÀ ĐẶC TẢ USE CASE</w:t>
      </w:r>
    </w:p>
    <w:p>
      <w:pPr>
        <w:spacing w:before="160" w:after="60"/>
      </w:pPr>
      <w:r>
        <w:rPr>
          <w:rFonts w:ascii="Times New Roman" w:hAnsi="Times New Roman" w:cs="Times New Roman" w:eastAsia="Times New Roman"/>
          <w:b/>
          <w:i w:val="0"/>
          <w:color w:val="1F3864"/>
          <w:sz w:val="26"/>
        </w:rPr>
        <w:t>7.1. Phân tích Tác nhân (Actors)</w:t>
      </w:r>
    </w:p>
    <w:p>
      <w:pPr>
        <w:pStyle w:val="ListBullet"/>
        <w:spacing w:before="0" w:after="40" w:line="400" w:lineRule="exact"/>
        <w:ind w:left="425"/>
      </w:pPr>
      <w:r>
        <w:rPr>
          <w:rFonts w:ascii="Times New Roman" w:hAnsi="Times New Roman" w:cs="Times New Roman" w:eastAsia="Times New Roman"/>
          <w:b w:val="0"/>
          <w:i w:val="0"/>
          <w:sz w:val="26"/>
        </w:rPr>
        <w:t>Khách (Guest): Truy cập hệ thống chưa đăng nhập. Chỉ tra cứu cơ bản theo từ khóa, xem nội dung văn bản công khai và Dashboard tổng quan. Không được dùng AI và không có Workspace.</w:t>
      </w:r>
    </w:p>
    <w:p>
      <w:pPr>
        <w:pStyle w:val="ListBullet"/>
        <w:spacing w:before="0" w:after="40" w:line="400" w:lineRule="exact"/>
        <w:ind w:left="425"/>
      </w:pPr>
      <w:r>
        <w:rPr>
          <w:rFonts w:ascii="Times New Roman" w:hAnsi="Times New Roman" w:cs="Times New Roman" w:eastAsia="Times New Roman"/>
          <w:b w:val="0"/>
          <w:i w:val="0"/>
          <w:sz w:val="26"/>
        </w:rPr>
        <w:t>Người dùng cá nhân (User): Cá nhân đã tạo tài khoản miễn phí. Được cấp quyền sử dụng Semantic Search, AI Assistant, xem Knowledge Graph và lưu trữ Bookmark cá nhân.</w:t>
      </w:r>
    </w:p>
    <w:p>
      <w:pPr>
        <w:pStyle w:val="ListBullet"/>
        <w:spacing w:before="0" w:after="40" w:line="400" w:lineRule="exact"/>
        <w:ind w:left="425"/>
      </w:pPr>
      <w:r>
        <w:rPr>
          <w:rFonts w:ascii="Times New Roman" w:hAnsi="Times New Roman" w:cs="Times New Roman" w:eastAsia="Times New Roman"/>
          <w:b w:val="0"/>
          <w:i w:val="0"/>
          <w:sz w:val="26"/>
        </w:rPr>
        <w:t>Người dùng Doanh nghiệp (Enterprise User): Nhân sự thuộc một tổ chức đã đăng ký gói Doanh nghiệp. Sở hữu mọi quyền của User, cộng thêm Workspace chia sẻ nhóm nội bộ và xuất báo cáo.</w:t>
      </w:r>
    </w:p>
    <w:p>
      <w:pPr>
        <w:pStyle w:val="ListBullet"/>
        <w:spacing w:before="0" w:after="40" w:line="400" w:lineRule="exact"/>
        <w:ind w:left="425"/>
      </w:pPr>
      <w:r>
        <w:rPr>
          <w:rFonts w:ascii="Times New Roman" w:hAnsi="Times New Roman" w:cs="Times New Roman" w:eastAsia="Times New Roman"/>
          <w:b w:val="0"/>
          <w:i w:val="0"/>
          <w:sz w:val="26"/>
        </w:rPr>
        <w:t>Quản trị viên (Admin): Người quản lý toàn bộ nền tảng. Có quyền thao tác với tài khoản người dùng và quản trị CSDL văn bản pháp luật.</w:t>
      </w:r>
    </w:p>
    <w:p>
      <w:pPr>
        <w:spacing w:before="160" w:after="60"/>
      </w:pPr>
      <w:r>
        <w:rPr>
          <w:rFonts w:ascii="Times New Roman" w:hAnsi="Times New Roman" w:cs="Times New Roman" w:eastAsia="Times New Roman"/>
          <w:b/>
          <w:i w:val="0"/>
          <w:color w:val="1F3864"/>
          <w:sz w:val="26"/>
        </w:rPr>
        <w:t>7.2. Đặc tả Use Case Chi tiết (5 Use Case Cốt lõi)</w:t>
      </w:r>
    </w:p>
    <w:p>
      <w:pPr>
        <w:spacing w:before="120" w:after="40"/>
      </w:pPr>
      <w:r>
        <w:rPr>
          <w:rFonts w:ascii="Times New Roman" w:hAnsi="Times New Roman" w:cs="Times New Roman" w:eastAsia="Times New Roman"/>
          <w:b/>
          <w:i w:val="0"/>
          <w:color w:val="4472C4"/>
          <w:sz w:val="26"/>
        </w:rPr>
        <w:t>UC-05: Tìm kiếm Văn bản theo Ngữ nghĩa (Semantic Search)</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Thuộc tính</w:t>
            </w:r>
          </w:p>
        </w:tc>
        <w:tc>
          <w:tcPr>
            <w:tcW w:type="dxa" w:w="7087"/>
            <w:shd w:val="clear" w:color="auto" w:fill="1F3864"/>
            <w:vAlign w:val="center"/>
          </w:tcPr>
          <w:p>
            <w:pPr>
              <w:jc w:val="center"/>
            </w:pPr>
            <w:r/>
            <w:r>
              <w:rPr>
                <w:rFonts w:ascii="Times New Roman" w:hAnsi="Times New Roman" w:cs="Times New Roman" w:eastAsia="Times New Roman"/>
                <w:b/>
                <w:i w:val="0"/>
                <w:color w:val="FFFFFF"/>
                <w:sz w:val="24"/>
              </w:rPr>
              <w:t>Nội dung</w:t>
            </w:r>
          </w:p>
        </w:tc>
      </w:tr>
      <w:tr>
        <w:tc>
          <w:tcPr>
            <w:tcW w:type="dxa" w:w="2268"/>
            <w:shd w:val="clear" w:color="auto" w:fill="EBF3FB"/>
            <w:vAlign w:val="center"/>
          </w:tcPr>
          <w:p>
            <w:r/>
            <w:r>
              <w:rPr>
                <w:rFonts w:ascii="Times New Roman" w:hAnsi="Times New Roman" w:cs="Times New Roman" w:eastAsia="Times New Roman"/>
                <w:b w:val="0"/>
                <w:i w:val="0"/>
                <w:sz w:val="24"/>
              </w:rPr>
              <w:t>Tác nhân</w:t>
            </w:r>
          </w:p>
        </w:tc>
        <w:tc>
          <w:tcPr>
            <w:tcW w:type="dxa" w:w="7087"/>
            <w:shd w:val="clear" w:color="auto" w:fill="EBF3FB"/>
            <w:vAlign w:val="center"/>
          </w:tcPr>
          <w:p>
            <w:r/>
            <w:r>
              <w:rPr>
                <w:rFonts w:ascii="Times New Roman" w:hAnsi="Times New Roman" w:cs="Times New Roman" w:eastAsia="Times New Roman"/>
                <w:b w:val="0"/>
                <w:i w:val="0"/>
                <w:sz w:val="24"/>
              </w:rPr>
              <w:t>User, Enterprise User</w:t>
            </w:r>
          </w:p>
        </w:tc>
      </w:tr>
      <w:tr>
        <w:tc>
          <w:tcPr>
            <w:tcW w:type="dxa" w:w="2268"/>
            <w:shd w:val="clear" w:color="auto" w:fill="FFFFFF"/>
            <w:vAlign w:val="center"/>
          </w:tcPr>
          <w:p>
            <w:r/>
            <w:r>
              <w:rPr>
                <w:rFonts w:ascii="Times New Roman" w:hAnsi="Times New Roman" w:cs="Times New Roman" w:eastAsia="Times New Roman"/>
                <w:b w:val="0"/>
                <w:i w:val="0"/>
                <w:sz w:val="24"/>
              </w:rPr>
              <w:t>Tiền điều kiện</w:t>
            </w:r>
          </w:p>
        </w:tc>
        <w:tc>
          <w:tcPr>
            <w:tcW w:type="dxa" w:w="7087"/>
            <w:shd w:val="clear" w:color="auto" w:fill="FFFFFF"/>
            <w:vAlign w:val="center"/>
          </w:tcPr>
          <w:p>
            <w:r/>
            <w:r>
              <w:rPr>
                <w:rFonts w:ascii="Times New Roman" w:hAnsi="Times New Roman" w:cs="Times New Roman" w:eastAsia="Times New Roman"/>
                <w:b w:val="0"/>
                <w:i w:val="0"/>
                <w:sz w:val="24"/>
              </w:rPr>
              <w:t>Người dùng đã đăng nhập vào hệ thống</w:t>
            </w:r>
          </w:p>
        </w:tc>
      </w:tr>
      <w:tr>
        <w:tc>
          <w:tcPr>
            <w:tcW w:type="dxa" w:w="2268"/>
            <w:shd w:val="clear" w:color="auto" w:fill="EBF3FB"/>
            <w:vAlign w:val="center"/>
          </w:tcPr>
          <w:p>
            <w:r/>
            <w:r>
              <w:rPr>
                <w:rFonts w:ascii="Times New Roman" w:hAnsi="Times New Roman" w:cs="Times New Roman" w:eastAsia="Times New Roman"/>
                <w:b w:val="0"/>
                <w:i w:val="0"/>
                <w:sz w:val="24"/>
              </w:rPr>
              <w:t>Hậu điều kiện</w:t>
            </w:r>
          </w:p>
        </w:tc>
        <w:tc>
          <w:tcPr>
            <w:tcW w:type="dxa" w:w="7087"/>
            <w:shd w:val="clear" w:color="auto" w:fill="EBF3FB"/>
            <w:vAlign w:val="center"/>
          </w:tcPr>
          <w:p>
            <w:r/>
            <w:r>
              <w:rPr>
                <w:rFonts w:ascii="Times New Roman" w:hAnsi="Times New Roman" w:cs="Times New Roman" w:eastAsia="Times New Roman"/>
                <w:b w:val="0"/>
                <w:i w:val="0"/>
                <w:sz w:val="24"/>
              </w:rPr>
              <w:t>Danh sách kết quả văn bản phù hợp được hiển thị, sắp xếp theo độ tương đồng ngữ nghĩa từ cao đến thấp</w:t>
            </w:r>
          </w:p>
        </w:tc>
      </w:tr>
    </w:tbl>
    <w:p/>
    <w:p>
      <w:pPr>
        <w:spacing w:before="0" w:after="80" w:line="400" w:lineRule="exact"/>
      </w:pPr>
      <w:r>
        <w:rPr>
          <w:rFonts w:ascii="Times New Roman" w:hAnsi="Times New Roman" w:cs="Times New Roman" w:eastAsia="Times New Roman"/>
          <w:b w:val="0"/>
          <w:i w:val="0"/>
          <w:sz w:val="26"/>
        </w:rPr>
        <w:t>Mô tả: Hệ thống chuyển hóa câu hỏi tự nhiên của người dùng thành vector ngữ nghĩa, sau đó so khớp với vector database để tìm các đoạn văn bản có ý nghĩa tương đồng — vượt qua rào cản sai lệch từ khóa.</w:t>
      </w:r>
    </w:p>
    <w:p>
      <w:pPr>
        <w:spacing w:before="0" w:after="80" w:line="400" w:lineRule="exact"/>
      </w:pPr>
      <w:r>
        <w:rPr>
          <w:rFonts w:ascii="Times New Roman" w:hAnsi="Times New Roman" w:cs="Times New Roman" w:eastAsia="Times New Roman"/>
          <w:b w:val="0"/>
          <w:i w:val="0"/>
          <w:sz w:val="26"/>
        </w:rPr>
        <w:t>Luồng chính (Happy Path):</w:t>
      </w:r>
    </w:p>
    <w:p>
      <w:pPr>
        <w:pStyle w:val="ListBullet"/>
        <w:spacing w:before="0" w:after="40" w:line="400" w:lineRule="exact"/>
        <w:ind w:left="425"/>
      </w:pPr>
      <w:r>
        <w:rPr>
          <w:rFonts w:ascii="Times New Roman" w:hAnsi="Times New Roman" w:cs="Times New Roman" w:eastAsia="Times New Roman"/>
          <w:b w:val="0"/>
          <w:i w:val="0"/>
          <w:sz w:val="26"/>
        </w:rPr>
        <w:t>Bước 1: Người dùng gõ câu hỏi tự nhiên (VD: "Nghỉ phép năm tối đa bao nhiêu ngày?") vào ô tìm kiếm.</w:t>
      </w:r>
    </w:p>
    <w:p>
      <w:pPr>
        <w:pStyle w:val="ListBullet"/>
        <w:spacing w:before="0" w:after="40" w:line="400" w:lineRule="exact"/>
        <w:ind w:left="425"/>
      </w:pPr>
      <w:r>
        <w:rPr>
          <w:rFonts w:ascii="Times New Roman" w:hAnsi="Times New Roman" w:cs="Times New Roman" w:eastAsia="Times New Roman"/>
          <w:b w:val="0"/>
          <w:i w:val="0"/>
          <w:sz w:val="26"/>
        </w:rPr>
        <w:t>Bước 2: Hệ thống nhận diện chế độ "Tìm kiếm thông minh" đang được chọn.</w:t>
      </w:r>
    </w:p>
    <w:p>
      <w:pPr>
        <w:pStyle w:val="ListBullet"/>
        <w:spacing w:before="0" w:after="40" w:line="400" w:lineRule="exact"/>
        <w:ind w:left="425"/>
      </w:pPr>
      <w:r>
        <w:rPr>
          <w:rFonts w:ascii="Times New Roman" w:hAnsi="Times New Roman" w:cs="Times New Roman" w:eastAsia="Times New Roman"/>
          <w:b w:val="0"/>
          <w:i w:val="0"/>
          <w:sz w:val="26"/>
        </w:rPr>
        <w:t>Bước 3: Backend embedding câu hỏi thành vector ngữ nghĩa bằng Embedding Model.</w:t>
      </w:r>
    </w:p>
    <w:p>
      <w:pPr>
        <w:pStyle w:val="ListBullet"/>
        <w:spacing w:before="0" w:after="40" w:line="400" w:lineRule="exact"/>
        <w:ind w:left="425"/>
      </w:pPr>
      <w:r>
        <w:rPr>
          <w:rFonts w:ascii="Times New Roman" w:hAnsi="Times New Roman" w:cs="Times New Roman" w:eastAsia="Times New Roman"/>
          <w:b w:val="0"/>
          <w:i w:val="0"/>
          <w:sz w:val="26"/>
        </w:rPr>
        <w:t>Bước 4: Truy vấn Cosine Similarity tìm ra Top-10 đoạn văn bản (DocumentChunk) gần nhất trong pgvector.</w:t>
      </w:r>
    </w:p>
    <w:p>
      <w:pPr>
        <w:pStyle w:val="ListBullet"/>
        <w:spacing w:before="0" w:after="40" w:line="400" w:lineRule="exact"/>
        <w:ind w:left="425"/>
      </w:pPr>
      <w:r>
        <w:rPr>
          <w:rFonts w:ascii="Times New Roman" w:hAnsi="Times New Roman" w:cs="Times New Roman" w:eastAsia="Times New Roman"/>
          <w:b w:val="0"/>
          <w:i w:val="0"/>
          <w:sz w:val="26"/>
        </w:rPr>
        <w:t>Bước 5: Hệ thống re-rank kết quả theo metadata (ưu tiên văn bản còn hiệu lực, ban hành gần nhất).</w:t>
      </w:r>
    </w:p>
    <w:p>
      <w:pPr>
        <w:pStyle w:val="ListBullet"/>
        <w:spacing w:before="0" w:after="40" w:line="400" w:lineRule="exact"/>
        <w:ind w:left="425"/>
      </w:pPr>
      <w:r>
        <w:rPr>
          <w:rFonts w:ascii="Times New Roman" w:hAnsi="Times New Roman" w:cs="Times New Roman" w:eastAsia="Times New Roman"/>
          <w:b w:val="0"/>
          <w:i w:val="0"/>
          <w:sz w:val="26"/>
        </w:rPr>
        <w:t>Bước 6: Trả về và hiển thị danh sách kết quả kèm đoạn trích minh họa (highlight phần khớp với câu hỏi).</w:t>
      </w:r>
    </w:p>
    <w:p>
      <w:pPr>
        <w:spacing w:before="0" w:after="80" w:line="400" w:lineRule="exact"/>
      </w:pPr>
      <w:r>
        <w:rPr>
          <w:rFonts w:ascii="Times New Roman" w:hAnsi="Times New Roman" w:cs="Times New Roman" w:eastAsia="Times New Roman"/>
          <w:b w:val="0"/>
          <w:i w:val="0"/>
          <w:sz w:val="26"/>
        </w:rPr>
        <w:t>Luồng ngoại lệ:</w:t>
      </w:r>
    </w:p>
    <w:p>
      <w:pPr>
        <w:pStyle w:val="ListBullet"/>
        <w:spacing w:before="0" w:after="40" w:line="400" w:lineRule="exact"/>
        <w:ind w:left="425"/>
      </w:pPr>
      <w:r>
        <w:rPr>
          <w:rFonts w:ascii="Times New Roman" w:hAnsi="Times New Roman" w:cs="Times New Roman" w:eastAsia="Times New Roman"/>
          <w:b w:val="0"/>
          <w:i w:val="0"/>
          <w:sz w:val="26"/>
        </w:rPr>
        <w:t>Câu hỏi quá ngắn (&lt; 5 ký tự): Hệ thống yêu cầu nhập chi tiết hơn.</w:t>
      </w:r>
    </w:p>
    <w:p>
      <w:pPr>
        <w:pStyle w:val="ListBullet"/>
        <w:spacing w:before="0" w:after="40" w:line="400" w:lineRule="exact"/>
        <w:ind w:left="425"/>
      </w:pPr>
      <w:r>
        <w:rPr>
          <w:rFonts w:ascii="Times New Roman" w:hAnsi="Times New Roman" w:cs="Times New Roman" w:eastAsia="Times New Roman"/>
          <w:b w:val="0"/>
          <w:i w:val="0"/>
          <w:sz w:val="26"/>
        </w:rPr>
        <w:t>Không có vector tương đồng (score &lt; 0.5): Gợi ý chuyển sang tìm kiếm từ khóa BM25.</w:t>
      </w:r>
    </w:p>
    <w:p>
      <w:pPr>
        <w:spacing w:before="120" w:after="40"/>
      </w:pPr>
      <w:r>
        <w:rPr>
          <w:rFonts w:ascii="Times New Roman" w:hAnsi="Times New Roman" w:cs="Times New Roman" w:eastAsia="Times New Roman"/>
          <w:b/>
          <w:i w:val="0"/>
          <w:color w:val="4472C4"/>
          <w:sz w:val="26"/>
        </w:rPr>
        <w:t>UC-09: Hỏi đáp Pháp luật với AI Legal Assistant (RAG Pipeline)</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Thuộc tính</w:t>
            </w:r>
          </w:p>
        </w:tc>
        <w:tc>
          <w:tcPr>
            <w:tcW w:type="dxa" w:w="7087"/>
            <w:shd w:val="clear" w:color="auto" w:fill="1F3864"/>
            <w:vAlign w:val="center"/>
          </w:tcPr>
          <w:p>
            <w:pPr>
              <w:jc w:val="center"/>
            </w:pPr>
            <w:r/>
            <w:r>
              <w:rPr>
                <w:rFonts w:ascii="Times New Roman" w:hAnsi="Times New Roman" w:cs="Times New Roman" w:eastAsia="Times New Roman"/>
                <w:b/>
                <w:i w:val="0"/>
                <w:color w:val="FFFFFF"/>
                <w:sz w:val="24"/>
              </w:rPr>
              <w:t>Nội dung</w:t>
            </w:r>
          </w:p>
        </w:tc>
      </w:tr>
      <w:tr>
        <w:tc>
          <w:tcPr>
            <w:tcW w:type="dxa" w:w="2268"/>
            <w:shd w:val="clear" w:color="auto" w:fill="EBF3FB"/>
            <w:vAlign w:val="center"/>
          </w:tcPr>
          <w:p>
            <w:r/>
            <w:r>
              <w:rPr>
                <w:rFonts w:ascii="Times New Roman" w:hAnsi="Times New Roman" w:cs="Times New Roman" w:eastAsia="Times New Roman"/>
                <w:b w:val="0"/>
                <w:i w:val="0"/>
                <w:sz w:val="24"/>
              </w:rPr>
              <w:t>Tác nhân</w:t>
            </w:r>
          </w:p>
        </w:tc>
        <w:tc>
          <w:tcPr>
            <w:tcW w:type="dxa" w:w="7087"/>
            <w:shd w:val="clear" w:color="auto" w:fill="EBF3FB"/>
            <w:vAlign w:val="center"/>
          </w:tcPr>
          <w:p>
            <w:r/>
            <w:r>
              <w:rPr>
                <w:rFonts w:ascii="Times New Roman" w:hAnsi="Times New Roman" w:cs="Times New Roman" w:eastAsia="Times New Roman"/>
                <w:b w:val="0"/>
                <w:i w:val="0"/>
                <w:sz w:val="24"/>
              </w:rPr>
              <w:t>User, Enterprise User</w:t>
            </w:r>
          </w:p>
        </w:tc>
      </w:tr>
      <w:tr>
        <w:tc>
          <w:tcPr>
            <w:tcW w:type="dxa" w:w="2268"/>
            <w:shd w:val="clear" w:color="auto" w:fill="FFFFFF"/>
            <w:vAlign w:val="center"/>
          </w:tcPr>
          <w:p>
            <w:r/>
            <w:r>
              <w:rPr>
                <w:rFonts w:ascii="Times New Roman" w:hAnsi="Times New Roman" w:cs="Times New Roman" w:eastAsia="Times New Roman"/>
                <w:b w:val="0"/>
                <w:i w:val="0"/>
                <w:sz w:val="24"/>
              </w:rPr>
              <w:t>Tiền điều kiện</w:t>
            </w:r>
          </w:p>
        </w:tc>
        <w:tc>
          <w:tcPr>
            <w:tcW w:type="dxa" w:w="7087"/>
            <w:shd w:val="clear" w:color="auto" w:fill="FFFFFF"/>
            <w:vAlign w:val="center"/>
          </w:tcPr>
          <w:p>
            <w:r/>
            <w:r>
              <w:rPr>
                <w:rFonts w:ascii="Times New Roman" w:hAnsi="Times New Roman" w:cs="Times New Roman" w:eastAsia="Times New Roman"/>
                <w:b w:val="0"/>
                <w:i w:val="0"/>
                <w:sz w:val="24"/>
              </w:rPr>
              <w:t>Người dùng đã đăng nhập; hệ thống có kết nối tới LLM API</w:t>
            </w:r>
          </w:p>
        </w:tc>
      </w:tr>
      <w:tr>
        <w:tc>
          <w:tcPr>
            <w:tcW w:type="dxa" w:w="2268"/>
            <w:shd w:val="clear" w:color="auto" w:fill="EBF3FB"/>
            <w:vAlign w:val="center"/>
          </w:tcPr>
          <w:p>
            <w:r/>
            <w:r>
              <w:rPr>
                <w:rFonts w:ascii="Times New Roman" w:hAnsi="Times New Roman" w:cs="Times New Roman" w:eastAsia="Times New Roman"/>
                <w:b w:val="0"/>
                <w:i w:val="0"/>
                <w:sz w:val="24"/>
              </w:rPr>
              <w:t>Hậu điều kiện</w:t>
            </w:r>
          </w:p>
        </w:tc>
        <w:tc>
          <w:tcPr>
            <w:tcW w:type="dxa" w:w="7087"/>
            <w:shd w:val="clear" w:color="auto" w:fill="EBF3FB"/>
            <w:vAlign w:val="center"/>
          </w:tcPr>
          <w:p>
            <w:r/>
            <w:r>
              <w:rPr>
                <w:rFonts w:ascii="Times New Roman" w:hAnsi="Times New Roman" w:cs="Times New Roman" w:eastAsia="Times New Roman"/>
                <w:b w:val="0"/>
                <w:i w:val="0"/>
                <w:sz w:val="24"/>
              </w:rPr>
              <w:t>Câu trả lời pháp lý được hiển thị kèm danh sách trích dẫn nguồn click được</w:t>
            </w:r>
          </w:p>
        </w:tc>
      </w:tr>
    </w:tbl>
    <w:p/>
    <w:p>
      <w:pPr>
        <w:spacing w:before="0" w:after="80" w:line="400" w:lineRule="exact"/>
      </w:pPr>
      <w:r>
        <w:rPr>
          <w:rFonts w:ascii="Times New Roman" w:hAnsi="Times New Roman" w:cs="Times New Roman" w:eastAsia="Times New Roman"/>
          <w:b w:val="0"/>
          <w:i w:val="0"/>
          <w:sz w:val="26"/>
        </w:rPr>
        <w:t>Mô tả: AI đóng vai trò như một chuyên viên pháp lý ảo, nhận câu hỏi, tự động tìm tài liệu liên quan và tổng hợp câu trả lời ngôn ngữ tự nhiên.</w:t>
      </w:r>
    </w:p>
    <w:p>
      <w:pPr>
        <w:spacing w:before="0" w:after="80" w:line="400" w:lineRule="exact"/>
      </w:pPr>
      <w:r>
        <w:rPr>
          <w:rFonts w:ascii="Times New Roman" w:hAnsi="Times New Roman" w:cs="Times New Roman" w:eastAsia="Times New Roman"/>
          <w:b w:val="0"/>
          <w:i w:val="0"/>
          <w:sz w:val="26"/>
        </w:rPr>
        <w:t>Luồng xử lý chi tiết (RAG Pipeline):</w:t>
      </w:r>
    </w:p>
    <w:p>
      <w:pPr>
        <w:pStyle w:val="ListBullet"/>
        <w:spacing w:before="0" w:after="40" w:line="400" w:lineRule="exact"/>
        <w:ind w:left="425"/>
      </w:pPr>
      <w:r>
        <w:rPr>
          <w:rFonts w:ascii="Times New Roman" w:hAnsi="Times New Roman" w:cs="Times New Roman" w:eastAsia="Times New Roman"/>
          <w:b w:val="0"/>
          <w:i w:val="0"/>
          <w:sz w:val="26"/>
        </w:rPr>
        <w:t>[Retrieve] Backend embedding câu hỏi → Truy vấn pgvector → Lấy Top-5 đoạn văn bản luật có độ tương đồng ngữ nghĩa cao nhất.</w:t>
      </w:r>
    </w:p>
    <w:p>
      <w:pPr>
        <w:pStyle w:val="ListBullet"/>
        <w:spacing w:before="0" w:after="40" w:line="400" w:lineRule="exact"/>
        <w:ind w:left="425"/>
      </w:pPr>
      <w:r>
        <w:rPr>
          <w:rFonts w:ascii="Times New Roman" w:hAnsi="Times New Roman" w:cs="Times New Roman" w:eastAsia="Times New Roman"/>
          <w:b w:val="0"/>
          <w:i w:val="0"/>
          <w:sz w:val="26"/>
        </w:rPr>
        <w:t>[Augment] Xây dựng System Prompt hoàn chỉnh: [Vai trò AI] + [5 đoạn ngữ cảnh] + [Câu hỏi gốc] + [Chỉ dẫn chống Hallucination].</w:t>
      </w:r>
    </w:p>
    <w:p>
      <w:pPr>
        <w:pStyle w:val="ListBullet"/>
        <w:spacing w:before="0" w:after="40" w:line="400" w:lineRule="exact"/>
        <w:ind w:left="425"/>
      </w:pPr>
      <w:r>
        <w:rPr>
          <w:rFonts w:ascii="Times New Roman" w:hAnsi="Times New Roman" w:cs="Times New Roman" w:eastAsia="Times New Roman"/>
          <w:b w:val="0"/>
          <w:i w:val="0"/>
          <w:sz w:val="26"/>
        </w:rPr>
        <w:t>[Generate] Gửi Prompt cho LLM (Gemini 2.5 Flash / GPT-4o-mini). AI stream câu trả lời về giao diện. Cuối câu trả lời có danh sách Citations gồm số hiệu, tên và điều khoản cụ thể của văn bản nguồn.</w:t>
      </w:r>
    </w:p>
    <w:p>
      <w:pPr>
        <w:pStyle w:val="ListBullet"/>
        <w:spacing w:before="0" w:after="40" w:line="400" w:lineRule="exact"/>
        <w:ind w:left="425"/>
      </w:pPr>
      <w:r>
        <w:rPr>
          <w:rFonts w:ascii="Times New Roman" w:hAnsi="Times New Roman" w:cs="Times New Roman" w:eastAsia="Times New Roman"/>
          <w:b w:val="0"/>
          <w:i w:val="0"/>
          <w:sz w:val="26"/>
        </w:rPr>
        <w:t>Người dùng click vào Citation → Mở trang chi tiết văn bản nguồn tương ứng.</w:t>
      </w:r>
    </w:p>
    <w:p>
      <w:pPr>
        <w:spacing w:before="0" w:after="80" w:line="400" w:lineRule="exact"/>
      </w:pPr>
      <w:r>
        <w:rPr>
          <w:rFonts w:ascii="Times New Roman" w:hAnsi="Times New Roman" w:cs="Times New Roman" w:eastAsia="Times New Roman"/>
          <w:b w:val="0"/>
          <w:i w:val="0"/>
          <w:sz w:val="26"/>
        </w:rPr>
        <w:t>Luồng ngoại lệ:</w:t>
      </w:r>
    </w:p>
    <w:p>
      <w:pPr>
        <w:pStyle w:val="ListBullet"/>
        <w:spacing w:before="0" w:after="40" w:line="400" w:lineRule="exact"/>
        <w:ind w:left="425"/>
      </w:pPr>
      <w:r>
        <w:rPr>
          <w:rFonts w:ascii="Times New Roman" w:hAnsi="Times New Roman" w:cs="Times New Roman" w:eastAsia="Times New Roman"/>
          <w:b w:val="0"/>
          <w:i w:val="0"/>
          <w:sz w:val="26"/>
        </w:rPr>
        <w:t>LLM API timeout (&gt; 10 giây): Hiển thị thông báo "Hệ thống AI đang quá tải, vui lòng thử lại sau" và tự động hiển thị kết quả Semantic Search thay thế.</w:t>
      </w:r>
    </w:p>
    <w:p>
      <w:pPr>
        <w:pStyle w:val="ListBullet"/>
        <w:spacing w:before="0" w:after="40" w:line="400" w:lineRule="exact"/>
        <w:ind w:left="425"/>
      </w:pPr>
      <w:r>
        <w:rPr>
          <w:rFonts w:ascii="Times New Roman" w:hAnsi="Times New Roman" w:cs="Times New Roman" w:eastAsia="Times New Roman"/>
          <w:b w:val="0"/>
          <w:i w:val="0"/>
          <w:sz w:val="26"/>
        </w:rPr>
        <w:t>Không có ngữ cảnh đủ tin cậy: AI trả lời "Tôi không tìm thấy đủ căn cứ pháp lý trong hệ thống để trả lời câu hỏi này. Vui lòng tham khảo luật sư chuyên nghiệp."</w:t>
      </w:r>
    </w:p>
    <w:p>
      <w:pPr>
        <w:spacing w:before="120" w:after="40"/>
      </w:pPr>
      <w:r>
        <w:rPr>
          <w:rFonts w:ascii="Times New Roman" w:hAnsi="Times New Roman" w:cs="Times New Roman" w:eastAsia="Times New Roman"/>
          <w:b/>
          <w:i w:val="0"/>
          <w:color w:val="4472C4"/>
          <w:sz w:val="26"/>
        </w:rPr>
        <w:t>UC-12: Khám phá Knowledge Graph (Đồ thị Tri thức)</w:t>
      </w:r>
    </w:p>
    <w:p>
      <w:pPr>
        <w:spacing w:before="0" w:after="80" w:line="400" w:lineRule="exact"/>
      </w:pPr>
      <w:r>
        <w:rPr>
          <w:rFonts w:ascii="Times New Roman" w:hAnsi="Times New Roman" w:cs="Times New Roman" w:eastAsia="Times New Roman"/>
          <w:b w:val="0"/>
          <w:i w:val="0"/>
          <w:sz w:val="26"/>
        </w:rPr>
        <w:t>Tác nhân: User, Enterprise User. Tiền điều kiện: Người dùng đang xem trang chi tiết một văn bản pháp luật.</w:t>
      </w:r>
    </w:p>
    <w:p>
      <w:pPr>
        <w:spacing w:before="0" w:after="80" w:line="400" w:lineRule="exact"/>
      </w:pPr>
      <w:r>
        <w:rPr>
          <w:rFonts w:ascii="Times New Roman" w:hAnsi="Times New Roman" w:cs="Times New Roman" w:eastAsia="Times New Roman"/>
          <w:b w:val="0"/>
          <w:i w:val="0"/>
          <w:sz w:val="26"/>
        </w:rPr>
        <w:t>Luồng chính:</w:t>
      </w:r>
    </w:p>
    <w:p>
      <w:pPr>
        <w:pStyle w:val="ListBullet"/>
        <w:spacing w:before="0" w:after="40" w:line="400" w:lineRule="exact"/>
        <w:ind w:left="425"/>
      </w:pPr>
      <w:r>
        <w:rPr>
          <w:rFonts w:ascii="Times New Roman" w:hAnsi="Times New Roman" w:cs="Times New Roman" w:eastAsia="Times New Roman"/>
          <w:b w:val="0"/>
          <w:i w:val="0"/>
          <w:sz w:val="26"/>
        </w:rPr>
        <w:t>Bước 1: Từ trang chi tiết văn bản A, người dùng click "Mở Knowledge Graph".</w:t>
      </w:r>
    </w:p>
    <w:p>
      <w:pPr>
        <w:pStyle w:val="ListBullet"/>
        <w:spacing w:before="0" w:after="40" w:line="400" w:lineRule="exact"/>
        <w:ind w:left="425"/>
      </w:pPr>
      <w:r>
        <w:rPr>
          <w:rFonts w:ascii="Times New Roman" w:hAnsi="Times New Roman" w:cs="Times New Roman" w:eastAsia="Times New Roman"/>
          <w:b w:val="0"/>
          <w:i w:val="0"/>
          <w:sz w:val="26"/>
        </w:rPr>
        <w:t>Bước 2: Backend truy vấn bảng DocumentRelation, lấy tất cả quan hệ của văn bản A ở độ sâu (depth) = 2.</w:t>
      </w:r>
    </w:p>
    <w:p>
      <w:pPr>
        <w:pStyle w:val="ListBullet"/>
        <w:spacing w:before="0" w:after="40" w:line="400" w:lineRule="exact"/>
        <w:ind w:left="425"/>
      </w:pPr>
      <w:r>
        <w:rPr>
          <w:rFonts w:ascii="Times New Roman" w:hAnsi="Times New Roman" w:cs="Times New Roman" w:eastAsia="Times New Roman"/>
          <w:b w:val="0"/>
          <w:i w:val="0"/>
          <w:sz w:val="26"/>
        </w:rPr>
        <w:t>Bước 3: Frontend dùng Vis.js render đồ thị Network: Node = Văn bản (hình tròn), Edge = Loại quan hệ (mã hóa màu: Hướng dẫn = Xanh, Sửa đổi = Cam, Thay thế = Tím, Bãi bỏ = Đỏ, Căn cứ = Xám).</w:t>
      </w:r>
    </w:p>
    <w:p>
      <w:pPr>
        <w:pStyle w:val="ListBullet"/>
        <w:spacing w:before="0" w:after="40" w:line="400" w:lineRule="exact"/>
        <w:ind w:left="425"/>
      </w:pPr>
      <w:r>
        <w:rPr>
          <w:rFonts w:ascii="Times New Roman" w:hAnsi="Times New Roman" w:cs="Times New Roman" w:eastAsia="Times New Roman"/>
          <w:b w:val="0"/>
          <w:i w:val="0"/>
          <w:sz w:val="26"/>
        </w:rPr>
        <w:t>Bước 4: Người dùng zoom, kéo thả node để sắp xếp. Hover vào node → Popup tóm tắt thông tin. Double-click → Điều hướng đến trang chi tiết văn bản đó.</w:t>
      </w:r>
    </w:p>
    <w:p>
      <w:pPr>
        <w:spacing w:before="120" w:after="40"/>
      </w:pPr>
      <w:r>
        <w:rPr>
          <w:rFonts w:ascii="Times New Roman" w:hAnsi="Times New Roman" w:cs="Times New Roman" w:eastAsia="Times New Roman"/>
          <w:b/>
          <w:i w:val="0"/>
          <w:color w:val="4472C4"/>
          <w:sz w:val="26"/>
        </w:rPr>
        <w:t>UC-14: Phân tích Dữ liệu Pháp luật (Dashboard Analytics)</w:t>
      </w:r>
    </w:p>
    <w:p>
      <w:pPr>
        <w:spacing w:before="0" w:after="80" w:line="400" w:lineRule="exact"/>
      </w:pPr>
      <w:r>
        <w:rPr>
          <w:rFonts w:ascii="Times New Roman" w:hAnsi="Times New Roman" w:cs="Times New Roman" w:eastAsia="Times New Roman"/>
          <w:b w:val="0"/>
          <w:i w:val="0"/>
          <w:sz w:val="26"/>
        </w:rPr>
        <w:t>Luồng chính:</w:t>
      </w:r>
    </w:p>
    <w:p>
      <w:pPr>
        <w:pStyle w:val="ListBullet"/>
        <w:spacing w:before="0" w:after="40" w:line="400" w:lineRule="exact"/>
        <w:ind w:left="425"/>
      </w:pPr>
      <w:r>
        <w:rPr>
          <w:rFonts w:ascii="Times New Roman" w:hAnsi="Times New Roman" w:cs="Times New Roman" w:eastAsia="Times New Roman"/>
          <w:b w:val="0"/>
          <w:i w:val="0"/>
          <w:sz w:val="26"/>
        </w:rPr>
        <w:t>Truy cập tab Dashboard. Hệ thống render 5 biểu đồ: (1) Line Chart — Tốc độ ban hành theo năm, (2) Pie/Donut — Tỷ trọng lĩnh vực, (3) Bar Chart — Top cơ quan ban hành, (4) Heatmap Calendar — Tần suất theo tháng, (5) KPI Cards — Tổng/Đang hiệu lực/Hết hiệu lực/Mới trong 30 ngày.</w:t>
      </w:r>
    </w:p>
    <w:p>
      <w:pPr>
        <w:pStyle w:val="ListBullet"/>
        <w:spacing w:before="0" w:after="40" w:line="400" w:lineRule="exact"/>
        <w:ind w:left="425"/>
      </w:pPr>
      <w:r>
        <w:rPr>
          <w:rFonts w:ascii="Times New Roman" w:hAnsi="Times New Roman" w:cs="Times New Roman" w:eastAsia="Times New Roman"/>
          <w:b w:val="0"/>
          <w:i w:val="0"/>
          <w:sz w:val="26"/>
        </w:rPr>
        <w:t>Người dùng filter theo lĩnh vực "Lao động" và khoảng thời gian "2020–2024".</w:t>
      </w:r>
    </w:p>
    <w:p>
      <w:pPr>
        <w:pStyle w:val="ListBullet"/>
        <w:spacing w:before="0" w:after="40" w:line="400" w:lineRule="exact"/>
        <w:ind w:left="425"/>
      </w:pPr>
      <w:r>
        <w:rPr>
          <w:rFonts w:ascii="Times New Roman" w:hAnsi="Times New Roman" w:cs="Times New Roman" w:eastAsia="Times New Roman"/>
          <w:b w:val="0"/>
          <w:i w:val="0"/>
          <w:sz w:val="26"/>
        </w:rPr>
        <w:t>Toàn bộ 5 biểu đồ đồng loạt cập nhật theo dữ liệu mới (Reactive Updates).</w:t>
      </w:r>
    </w:p>
    <w:p>
      <w:pPr>
        <w:spacing w:before="120" w:after="40"/>
      </w:pPr>
      <w:r>
        <w:rPr>
          <w:rFonts w:ascii="Times New Roman" w:hAnsi="Times New Roman" w:cs="Times New Roman" w:eastAsia="Times New Roman"/>
          <w:b/>
          <w:i w:val="0"/>
          <w:color w:val="4472C4"/>
          <w:sz w:val="26"/>
        </w:rPr>
        <w:t>UC-08: Xem Timeline Lịch sử Văn bản</w:t>
      </w:r>
    </w:p>
    <w:p>
      <w:pPr>
        <w:spacing w:before="0" w:after="80" w:line="400" w:lineRule="exact"/>
      </w:pPr>
      <w:r>
        <w:rPr>
          <w:rFonts w:ascii="Times New Roman" w:hAnsi="Times New Roman" w:cs="Times New Roman" w:eastAsia="Times New Roman"/>
          <w:b w:val="0"/>
          <w:i w:val="0"/>
          <w:sz w:val="26"/>
        </w:rPr>
        <w:t>Tác nhân: Tất cả (kể cả Guest). Mục đích: Đảm bảo người dùng không bao giờ áp dụng nhầm luật đã hết hiệu lực.</w:t>
      </w:r>
    </w:p>
    <w:p>
      <w:pPr>
        <w:spacing w:before="0" w:after="80" w:line="400" w:lineRule="exact"/>
      </w:pPr>
      <w:r>
        <w:rPr>
          <w:rFonts w:ascii="Times New Roman" w:hAnsi="Times New Roman" w:cs="Times New Roman" w:eastAsia="Times New Roman"/>
          <w:b w:val="0"/>
          <w:i w:val="0"/>
          <w:sz w:val="26"/>
        </w:rPr>
        <w:t>Luồng chính:</w:t>
      </w:r>
    </w:p>
    <w:p>
      <w:pPr>
        <w:pStyle w:val="ListBullet"/>
        <w:spacing w:before="0" w:after="40" w:line="400" w:lineRule="exact"/>
        <w:ind w:left="425"/>
      </w:pPr>
      <w:r>
        <w:rPr>
          <w:rFonts w:ascii="Times New Roman" w:hAnsi="Times New Roman" w:cs="Times New Roman" w:eastAsia="Times New Roman"/>
          <w:b w:val="0"/>
          <w:i w:val="0"/>
          <w:sz w:val="26"/>
        </w:rPr>
        <w:t>Mở chi tiết văn bản, chuyển sang tab "Lịch sử / Timeline".</w:t>
      </w:r>
    </w:p>
    <w:p>
      <w:pPr>
        <w:pStyle w:val="ListBullet"/>
        <w:spacing w:before="0" w:after="40" w:line="400" w:lineRule="exact"/>
        <w:ind w:left="425"/>
      </w:pPr>
      <w:r>
        <w:rPr>
          <w:rFonts w:ascii="Times New Roman" w:hAnsi="Times New Roman" w:cs="Times New Roman" w:eastAsia="Times New Roman"/>
          <w:b w:val="0"/>
          <w:i w:val="0"/>
          <w:sz w:val="26"/>
        </w:rPr>
        <w:t>Hệ thống vẽ trục thời gian dọc (Vertical Timeline). Plot các điểm mốc theo màu sắc: Ngày ban hành (Xanh lá) → Ngày có hiệu lực (Xanh dương) → Sửa đổi/bổ sung (Cam) → Ngày hết hiệu lực (Đỏ).</w:t>
      </w:r>
    </w:p>
    <w:p>
      <w:pPr>
        <w:pStyle w:val="ListBullet"/>
        <w:spacing w:before="0" w:after="40" w:line="400" w:lineRule="exact"/>
        <w:ind w:left="425"/>
      </w:pPr>
      <w:r>
        <w:rPr>
          <w:rFonts w:ascii="Times New Roman" w:hAnsi="Times New Roman" w:cs="Times New Roman" w:eastAsia="Times New Roman"/>
          <w:b w:val="0"/>
          <w:i w:val="0"/>
          <w:sz w:val="26"/>
        </w:rPr>
        <w:t>Click vào mốc sửa đổi (Cam) → Mở trang chi tiết văn bản sửa đổi tương ứng trong tab mới.</w:t>
      </w:r>
    </w:p>
    <w:p>
      <w:pPr>
        <w:spacing w:before="240" w:after="80"/>
        <w:pBdr>
          <w:bottom w:val="single" w:sz="6" w:space="1" w:color="1F3864"/>
        </w:pBdr>
      </w:pPr>
      <w:r>
        <w:rPr>
          <w:rFonts w:ascii="Times New Roman" w:hAnsi="Times New Roman" w:cs="Times New Roman" w:eastAsia="Times New Roman"/>
          <w:b/>
          <w:i w:val="0"/>
          <w:color w:val="000000"/>
          <w:sz w:val="28"/>
        </w:rPr>
        <w:t>8. LUỒNG NGHIỆP VỤ VÀ SƠ ĐỒ HOẠT ĐỘNG</w:t>
      </w:r>
    </w:p>
    <w:p>
      <w:pPr>
        <w:spacing w:before="160" w:after="60"/>
      </w:pPr>
      <w:r>
        <w:rPr>
          <w:rFonts w:ascii="Times New Roman" w:hAnsi="Times New Roman" w:cs="Times New Roman" w:eastAsia="Times New Roman"/>
          <w:b/>
          <w:i w:val="0"/>
          <w:color w:val="1F3864"/>
          <w:sz w:val="26"/>
        </w:rPr>
        <w:t>8.1. Luồng 1: Tìm kiếm và Tra cứu Văn bản</w:t>
      </w:r>
    </w:p>
    <w:p>
      <w:pPr>
        <w:spacing w:before="80" w:after="80"/>
        <w:ind w:left="567" w:right="567"/>
        <w:shd w:val="clear" w:color="auto" w:fill="F0F0F0"/>
      </w:pPr>
      <w:r>
        <w:rPr>
          <w:rFonts w:ascii="Courier New" w:hAnsi="Courier New"/>
          <w:color w:val="1E1E1E"/>
          <w:sz w:val="20"/>
        </w:rPr>
        <w:t>[Người dùng] --&gt; [Search Bar]</w:t>
        <w:br/>
        <w:t xml:space="preserve">      |</w:t>
        <w:br/>
        <w:t xml:space="preserve">      +--[Từ khóa] ---------&gt; [BM25 Full-text] --&gt; [Kết quả danh sách]</w:t>
        <w:br/>
        <w:t xml:space="preserve">      |</w:t>
        <w:br/>
        <w:t xml:space="preserve">      +--[Câu hỏi tự nhiên] -&gt; [Embedding Model]</w:t>
        <w:br/>
        <w:t xml:space="preserve">                                       |</w:t>
        <w:br/>
        <w:t xml:space="preserve">                               [pgvector: Cosine Similarity]</w:t>
        <w:br/>
        <w:t xml:space="preserve">                                       |</w:t>
        <w:br/>
        <w:t xml:space="preserve">                               [Re-rank (hiệu lực + ngày)]</w:t>
        <w:br/>
        <w:t xml:space="preserve">                                       |</w:t>
        <w:br/>
        <w:t xml:space="preserve">                               [Kết quả + Đoạn trích]</w:t>
        <w:br/>
        <w:t xml:space="preserve">                                       |</w:t>
        <w:br/>
        <w:t xml:space="preserve">                               [Người dùng chọn văn bản]</w:t>
        <w:br/>
        <w:t xml:space="preserve">                                       |</w:t>
        <w:br/>
        <w:t xml:space="preserve">                     +---------+--------+--------+</w:t>
        <w:br/>
        <w:t xml:space="preserve">                     |         |        |        |</w:t>
        <w:br/>
        <w:t xml:space="preserve">                 [Toàn văn] [Timeline] [Graph] [Bookmark]</w:t>
      </w:r>
    </w:p>
    <w:p>
      <w:pPr>
        <w:spacing w:before="160" w:after="60"/>
      </w:pPr>
      <w:r>
        <w:rPr>
          <w:rFonts w:ascii="Times New Roman" w:hAnsi="Times New Roman" w:cs="Times New Roman" w:eastAsia="Times New Roman"/>
          <w:b/>
          <w:i w:val="0"/>
          <w:color w:val="1F3864"/>
          <w:sz w:val="26"/>
        </w:rPr>
        <w:t>8.2. Luồng 2: Hỏi đáp với AI Legal Assistant (RAG)</w:t>
      </w:r>
    </w:p>
    <w:p>
      <w:pPr>
        <w:spacing w:before="80" w:after="80"/>
        <w:ind w:left="567" w:right="567"/>
        <w:shd w:val="clear" w:color="auto" w:fill="F0F0F0"/>
      </w:pPr>
      <w:r>
        <w:rPr>
          <w:rFonts w:ascii="Courier New" w:hAnsi="Courier New"/>
          <w:color w:val="1E1E1E"/>
          <w:sz w:val="20"/>
        </w:rPr>
        <w:t>[Người dùng] --&gt; câu hỏi tiếng Việt --&gt; [AI Chat Interface]</w:t>
        <w:br/>
        <w:t xml:space="preserve">                                                  |</w:t>
        <w:br/>
        <w:t xml:space="preserve">                                          [Backend FastAPI]</w:t>
        <w:br/>
        <w:t xml:space="preserve">                                                  |</w:t>
        <w:br/>
        <w:t xml:space="preserve">                               +------------------+------------------+</w:t>
        <w:br/>
        <w:t xml:space="preserve">                               |                                     |</w:t>
        <w:br/>
        <w:t xml:space="preserve">                     [1. RETRIEVE]                           (Song song)</w:t>
        <w:br/>
        <w:t xml:space="preserve">                     Embedding câu hỏi</w:t>
        <w:br/>
        <w:t xml:space="preserve">                               |</w:t>
        <w:br/>
        <w:t xml:space="preserve">                     pgvector: Top-5 chunks</w:t>
        <w:br/>
        <w:t xml:space="preserve">                               |</w:t>
        <w:br/>
        <w:t xml:space="preserve">                     [2. AUGMENT: System Prompt]</w:t>
        <w:br/>
        <w:t xml:space="preserve">                               |</w:t>
        <w:br/>
        <w:t xml:space="preserve">                     [3. GENERATE: LLM API]</w:t>
        <w:br/>
        <w:t xml:space="preserve">                               |</w:t>
        <w:br/>
        <w:t xml:space="preserve">                        +------+------+</w:t>
        <w:br/>
        <w:t xml:space="preserve">                        |             |</w:t>
        <w:br/>
        <w:t xml:space="preserve">                   [Thành công]  [Timeout/Lỗi]</w:t>
        <w:br/>
        <w:t xml:space="preserve">                        |             |</w:t>
        <w:br/>
        <w:t xml:space="preserve">               [Stream Response]  [Fallback: Semantic Search]</w:t>
        <w:br/>
        <w:t xml:space="preserve">               [+ Citations]       [+ Thông báo thân thiện]</w:t>
      </w:r>
    </w:p>
    <w:p>
      <w:pPr>
        <w:spacing w:before="160" w:after="60"/>
      </w:pPr>
      <w:r>
        <w:rPr>
          <w:rFonts w:ascii="Times New Roman" w:hAnsi="Times New Roman" w:cs="Times New Roman" w:eastAsia="Times New Roman"/>
          <w:b/>
          <w:i w:val="0"/>
          <w:color w:val="1F3864"/>
          <w:sz w:val="26"/>
        </w:rPr>
        <w:t>8.3. Luồng 3: Phân tích xu hướng trên Dashboard</w:t>
      </w:r>
    </w:p>
    <w:p>
      <w:pPr>
        <w:spacing w:before="80" w:after="80"/>
        <w:ind w:left="567" w:right="567"/>
        <w:shd w:val="clear" w:color="auto" w:fill="F0F0F0"/>
      </w:pPr>
      <w:r>
        <w:rPr>
          <w:rFonts w:ascii="Courier New" w:hAnsi="Courier New"/>
          <w:color w:val="1E1E1E"/>
          <w:sz w:val="20"/>
        </w:rPr>
        <w:t>[Người dùng] --&gt; [Dashboard Page]</w:t>
        <w:br/>
        <w:t xml:space="preserve">                        |</w:t>
        <w:br/>
        <w:t xml:space="preserve">                [Chọn lĩnh vực + Thời gian]</w:t>
        <w:br/>
        <w:t xml:space="preserve">                        |</w:t>
        <w:br/>
        <w:t xml:space="preserve">                [Backend: Aggregation Query]</w:t>
        <w:br/>
        <w:t xml:space="preserve">                (Pre-calculated hoặc real-time)</w:t>
        <w:br/>
        <w:t xml:space="preserve">                        |</w:t>
        <w:br/>
        <w:t xml:space="preserve">                [Render 5 biểu đồ đồng loạt]</w:t>
        <w:br/>
        <w:t xml:space="preserve">                        |</w:t>
        <w:br/>
        <w:t xml:space="preserve">                [Filter / Drill-down]</w:t>
        <w:br/>
        <w:t xml:space="preserve">                        |</w:t>
        <w:br/>
        <w:t xml:space="preserve">                [Export PDF/Excel - Enterprise]</w:t>
      </w:r>
    </w:p>
    <w:p>
      <w:pPr>
        <w:spacing w:before="240" w:after="80"/>
        <w:pBdr>
          <w:bottom w:val="single" w:sz="6" w:space="1" w:color="1F3864"/>
        </w:pBdr>
      </w:pPr>
      <w:r>
        <w:rPr>
          <w:rFonts w:ascii="Times New Roman" w:hAnsi="Times New Roman" w:cs="Times New Roman" w:eastAsia="Times New Roman"/>
          <w:b/>
          <w:i w:val="0"/>
          <w:color w:val="000000"/>
          <w:sz w:val="28"/>
        </w:rPr>
        <w:t>9. KIẾN TRÚC HỆ THỐNG TỔNG THỂ</w:t>
      </w:r>
    </w:p>
    <w:p>
      <w:pPr>
        <w:spacing w:before="0" w:after="80" w:line="400" w:lineRule="exact"/>
      </w:pPr>
      <w:r>
        <w:rPr>
          <w:rFonts w:ascii="Times New Roman" w:hAnsi="Times New Roman" w:cs="Times New Roman" w:eastAsia="Times New Roman"/>
          <w:b w:val="0"/>
          <w:i w:val="0"/>
          <w:sz w:val="26"/>
        </w:rPr>
        <w:t>Hệ thống được xây dựng theo kiến trúc Modular Monolith kết hợp Component-based Frontend — đơn giản, dễ triển khai trong phạm vi đồ án nhưng sẵn sàng nâng cấp lên Microservices khi cần mở rộng.</w:t>
      </w:r>
    </w:p>
    <w:p>
      <w:pPr>
        <w:spacing w:before="160" w:after="60"/>
      </w:pPr>
      <w:r>
        <w:rPr>
          <w:rFonts w:ascii="Times New Roman" w:hAnsi="Times New Roman" w:cs="Times New Roman" w:eastAsia="Times New Roman"/>
          <w:b/>
          <w:i w:val="0"/>
          <w:color w:val="1F3864"/>
          <w:sz w:val="26"/>
        </w:rPr>
        <w:t>9.1. Sơ đồ Kiến trúc 3 tầng</w:t>
      </w:r>
    </w:p>
    <w:p>
      <w:pPr>
        <w:spacing w:before="80" w:after="80"/>
        <w:ind w:left="567" w:right="567"/>
        <w:shd w:val="clear" w:color="auto" w:fill="F0F0F0"/>
      </w:pPr>
      <w:r>
        <w:rPr>
          <w:rFonts w:ascii="Courier New" w:hAnsi="Courier New"/>
          <w:color w:val="1E1E1E"/>
          <w:sz w:val="20"/>
        </w:rPr>
        <w:t>┌────────────────────────────────────────────────────────────┐</w:t>
        <w:br/>
        <w:t>│           FRONTEND (React 18 + TypeScript + Vite)           │</w:t>
        <w:br/>
        <w:t>│  ┌──────────┐ ┌──────────┐ ┌──────────┐ ┌──────────────┐  │</w:t>
        <w:br/>
        <w:t>│  │ Search &amp; │ │ AI Chat  │ │Knowledge │ │  Dashboard   │  │</w:t>
        <w:br/>
        <w:t>│  │ Filter   │ │Interface │ │  Graph   │ │   (Charts)   │  │</w:t>
        <w:br/>
        <w:t>│  └──────────┘ └──────────┘ └──────────┘ └──────────────┘  │</w:t>
        <w:br/>
        <w:t>│  ┌────────────────────────────────────────────────────┐    │</w:t>
        <w:br/>
        <w:t>│  │      Auth, Workspace, Timeline Components           │    │</w:t>
        <w:br/>
        <w:t>│  └────────────────────────────────────────────────────┘    │</w:t>
        <w:br/>
        <w:t>└─────────────────────────┬──────────────────────────────────┘</w:t>
        <w:br/>
        <w:t xml:space="preserve">                          │ REST API / HTTP</w:t>
        <w:br/>
        <w:t xml:space="preserve">                          │</w:t>
        <w:br/>
        <w:t>┌─────────────────────────▼──────────────────────────────────┐</w:t>
        <w:br/>
        <w:t>│                BACKEND (FastAPI + Python 3.11+)             │</w:t>
        <w:br/>
        <w:t>│  ┌─────────────┐ ┌────────────┐ ┌──────────────────────┐  │</w:t>
        <w:br/>
        <w:t>│  │ Auth &amp; RBAC │ │ Search API │ │    RAG Engine         │  │</w:t>
        <w:br/>
        <w:t>│  │   Module    │ │(BM25 +Sem.)│ │  (LangChain + LLM)   │  │</w:t>
        <w:br/>
        <w:t>│  └─────────────┘ └────────────┘ └──────────────────────┘  │</w:t>
        <w:br/>
        <w:t>│  ┌─────────────┐ ┌────────────┐ ┌──────────────────────┐  │</w:t>
        <w:br/>
        <w:t>│  │  Knowledge  │ │ Analytics  │ │   Workspace API       │  │</w:t>
        <w:br/>
        <w:t>│  │  Graph API  │ │   API      │ │ (Bookmark,Note,Col.)  │  │</w:t>
        <w:br/>
        <w:t>│  └─────────────┘ └────────────┘ └──────────────────────┘  │</w:t>
        <w:br/>
        <w:t>│  ┌───────────────────────────────────────────────────────┐ │</w:t>
        <w:br/>
        <w:t>│  │       Embedding Service (Sentence Transformers)        │ │</w:t>
        <w:br/>
        <w:t>│  └───────────────────────────────────────────────────────┘ │</w:t>
        <w:br/>
        <w:t>└─────────┬──────────────────────────────┬───────────────────┘</w:t>
        <w:br/>
        <w:t xml:space="preserve">          │                              │</w:t>
        <w:br/>
        <w:t xml:space="preserve">          ▼                              ▼</w:t>
        <w:br/>
        <w:t>┌──────────────────────┐    ┌────────────────────────────┐</w:t>
        <w:br/>
        <w:t>│  PostgreSQL 16       │    │  External LLM API           │</w:t>
        <w:br/>
        <w:t>│  + pgvector          │    │  (Gemini 2.5 Flash /        │</w:t>
        <w:br/>
        <w:t>│  ─ documents         │    │   GPT-4o-mini)             │</w:t>
        <w:br/>
        <w:t>│  ─ document_chunks   │    └────────────────────────────┘</w:t>
        <w:br/>
        <w:t>│  ─ document_relations│</w:t>
        <w:br/>
        <w:t>│  ─ users, collections│</w:t>
        <w:br/>
        <w:t>│  ─ notes, query_logs │</w:t>
        <w:br/>
        <w:t>└──────────────────────┘</w:t>
      </w:r>
    </w:p>
    <w:p>
      <w:pPr>
        <w:spacing w:before="240" w:after="80"/>
        <w:pBdr>
          <w:bottom w:val="single" w:sz="6" w:space="1" w:color="1F3864"/>
        </w:pBdr>
      </w:pPr>
      <w:r>
        <w:rPr>
          <w:rFonts w:ascii="Times New Roman" w:hAnsi="Times New Roman" w:cs="Times New Roman" w:eastAsia="Times New Roman"/>
          <w:b/>
          <w:i w:val="0"/>
          <w:color w:val="000000"/>
          <w:sz w:val="28"/>
        </w:rPr>
        <w:t>10. THIẾT KẾ MÔ HÌNH DỮ LIỆU</w:t>
      </w:r>
    </w:p>
    <w:p>
      <w:pPr>
        <w:spacing w:before="0" w:after="80" w:line="400" w:lineRule="exact"/>
      </w:pPr>
      <w:r>
        <w:rPr>
          <w:rFonts w:ascii="Times New Roman" w:hAnsi="Times New Roman" w:cs="Times New Roman" w:eastAsia="Times New Roman"/>
          <w:b w:val="0"/>
          <w:i w:val="0"/>
          <w:sz w:val="26"/>
        </w:rPr>
        <w:t>Kiến trúc Database được thiết kế chuẩn hóa trên PostgreSQL, phục vụ đồng thời Relational query, Full-text search và Vector search thông qua extension pgvector.</w:t>
      </w:r>
    </w:p>
    <w:p>
      <w:pPr>
        <w:spacing w:before="160" w:after="60"/>
      </w:pPr>
      <w:r>
        <w:rPr>
          <w:rFonts w:ascii="Times New Roman" w:hAnsi="Times New Roman" w:cs="Times New Roman" w:eastAsia="Times New Roman"/>
          <w:b/>
          <w:i w:val="0"/>
          <w:color w:val="1F3864"/>
          <w:sz w:val="26"/>
        </w:rPr>
        <w:t>10.1. Bảng documents — Văn bản Pháp lý</w:t>
      </w:r>
    </w:p>
    <w:p>
      <w:pPr>
        <w:spacing w:before="80" w:after="80"/>
        <w:ind w:left="567" w:right="567"/>
        <w:shd w:val="clear" w:color="auto" w:fill="F0F0F0"/>
      </w:pPr>
      <w:r>
        <w:rPr>
          <w:rFonts w:ascii="Courier New" w:hAnsi="Courier New"/>
          <w:color w:val="1E1E1E"/>
          <w:sz w:val="20"/>
        </w:rPr>
        <w:t>CREATE TABLE documents (</w:t>
        <w:br/>
        <w:t xml:space="preserve">    id              UUID PRIMARY KEY DEFAULT gen_random_uuid(),</w:t>
        <w:br/>
        <w:t xml:space="preserve">    doc_number      VARCHAR(100) NOT NULL,   -- VD: "45/2019/QH14"</w:t>
        <w:br/>
        <w:t xml:space="preserve">    title           TEXT NOT NULL,</w:t>
        <w:br/>
        <w:t xml:space="preserve">    doc_type        VARCHAR(50),             -- Luật / Nghị định / Thông tư...</w:t>
        <w:br/>
        <w:t xml:space="preserve">    issuing_body    VARCHAR(200),            -- Cơ quan ban hành</w:t>
        <w:br/>
        <w:t xml:space="preserve">    field           VARCHAR(100),            -- Lao động / Thuế / Doanh nghiệp...</w:t>
        <w:br/>
        <w:t xml:space="preserve">    issue_date      DATE,                    -- Ngày ban hành</w:t>
        <w:br/>
        <w:t xml:space="preserve">    effective_date  DATE,                    -- Ngày có hiệu lực</w:t>
        <w:br/>
        <w:t xml:space="preserve">    expired_date    DATE,                    -- NULL nếu chưa hết hiệu lực</w:t>
        <w:br/>
        <w:t xml:space="preserve">    status          VARCHAR(20),             -- 'active' / 'expired' / 'amended'</w:t>
        <w:br/>
        <w:t xml:space="preserve">    content         TEXT,                    -- Toàn văn nội dung</w:t>
        <w:br/>
        <w:t xml:space="preserve">    source_url      TEXT,</w:t>
        <w:br/>
        <w:t xml:space="preserve">    created_at      TIMESTAMPTZ DEFAULT NOW()</w:t>
        <w:br/>
        <w:t>);</w:t>
        <w:br/>
        <w:t>CREATE INDEX idx_documents_field ON documents(field);</w:t>
        <w:br/>
        <w:t>CREATE INDEX idx_documents_status ON documents(status);</w:t>
      </w:r>
    </w:p>
    <w:p>
      <w:pPr>
        <w:spacing w:before="160" w:after="60"/>
      </w:pPr>
      <w:r>
        <w:rPr>
          <w:rFonts w:ascii="Times New Roman" w:hAnsi="Times New Roman" w:cs="Times New Roman" w:eastAsia="Times New Roman"/>
          <w:b/>
          <w:i w:val="0"/>
          <w:color w:val="1F3864"/>
          <w:sz w:val="26"/>
        </w:rPr>
        <w:t>10.2. Bảng document_chunks — Dữ liệu nền cho RAG</w:t>
      </w:r>
    </w:p>
    <w:p>
      <w:pPr>
        <w:spacing w:before="80" w:after="80"/>
        <w:ind w:left="567" w:right="567"/>
        <w:shd w:val="clear" w:color="auto" w:fill="F0F0F0"/>
      </w:pPr>
      <w:r>
        <w:rPr>
          <w:rFonts w:ascii="Courier New" w:hAnsi="Courier New"/>
          <w:color w:val="1E1E1E"/>
          <w:sz w:val="20"/>
        </w:rPr>
        <w:t>CREATE TABLE document_chunks (</w:t>
        <w:br/>
        <w:t xml:space="preserve">    id              UUID PRIMARY KEY DEFAULT gen_random_uuid(),</w:t>
        <w:br/>
        <w:t xml:space="preserve">    document_id     UUID NOT NULL REFERENCES documents(id) ON DELETE CASCADE,</w:t>
        <w:br/>
        <w:t xml:space="preserve">    chunk_index     INTEGER NOT NULL,        -- Thứ tự đoạn trong văn bản gốc</w:t>
        <w:br/>
        <w:t xml:space="preserve">    content_chunk   TEXT NOT NULL,           -- Nội dung đoạn (256–512 tokens)</w:t>
        <w:br/>
        <w:t xml:space="preserve">    embedding       VECTOR(768),             -- Vector ngữ nghĩa (pgvector)</w:t>
        <w:br/>
        <w:t xml:space="preserve">    token_count     INTEGER</w:t>
        <w:br/>
        <w:t>);</w:t>
        <w:br/>
        <w:t>-- Index vector tối ưu tốc độ truy vấn Cosine Similarity</w:t>
        <w:br/>
        <w:t>CREATE INDEX idx_chunks_embedding ON document_chunks</w:t>
        <w:br/>
        <w:t xml:space="preserve">    USING ivfflat (embedding vector_cosine_ops) WITH (lists = 100);</w:t>
      </w:r>
    </w:p>
    <w:p>
      <w:pPr>
        <w:spacing w:before="160" w:after="60"/>
      </w:pPr>
      <w:r>
        <w:rPr>
          <w:rFonts w:ascii="Times New Roman" w:hAnsi="Times New Roman" w:cs="Times New Roman" w:eastAsia="Times New Roman"/>
          <w:b/>
          <w:i w:val="0"/>
          <w:color w:val="1F3864"/>
          <w:sz w:val="26"/>
        </w:rPr>
        <w:t>10.3. Bảng document_relations — Dữ liệu nền cho Knowledge Graph</w:t>
      </w:r>
    </w:p>
    <w:p>
      <w:pPr>
        <w:spacing w:before="80" w:after="80"/>
        <w:ind w:left="567" w:right="567"/>
        <w:shd w:val="clear" w:color="auto" w:fill="F0F0F0"/>
      </w:pPr>
      <w:r>
        <w:rPr>
          <w:rFonts w:ascii="Courier New" w:hAnsi="Courier New"/>
          <w:color w:val="1E1E1E"/>
          <w:sz w:val="20"/>
        </w:rPr>
        <w:t>CREATE TABLE document_relations (</w:t>
        <w:br/>
        <w:t xml:space="preserve">    id              UUID PRIMARY KEY DEFAULT gen_random_uuid(),</w:t>
        <w:br/>
        <w:t xml:space="preserve">    source_doc_id   UUID NOT NULL REFERENCES documents(id),</w:t>
        <w:br/>
        <w:t xml:space="preserve">    target_doc_id   UUID NOT NULL REFERENCES documents(id),</w:t>
        <w:br/>
        <w:t xml:space="preserve">    -- GUIDES: Hướng dẫn thi hành | AMENDS: Sửa đổi</w:t>
        <w:br/>
        <w:t xml:space="preserve">    -- REPLACES: Thay thế | REVOKES: Bãi bỏ | CITES: Căn cứ</w:t>
        <w:br/>
        <w:t xml:space="preserve">    relation_type   VARCHAR(50) NOT NULL,</w:t>
        <w:br/>
        <w:t xml:space="preserve">    description     TEXT,</w:t>
        <w:br/>
        <w:t xml:space="preserve">    UNIQUE(source_doc_id, target_doc_id, relation_type)</w:t>
        <w:br/>
        <w:t>);</w:t>
      </w:r>
    </w:p>
    <w:p>
      <w:pPr>
        <w:spacing w:before="160" w:after="60"/>
      </w:pPr>
      <w:r>
        <w:rPr>
          <w:rFonts w:ascii="Times New Roman" w:hAnsi="Times New Roman" w:cs="Times New Roman" w:eastAsia="Times New Roman"/>
          <w:b/>
          <w:i w:val="0"/>
          <w:color w:val="1F3864"/>
          <w:sz w:val="26"/>
        </w:rPr>
        <w:t>10.4. Workspace Entities</w:t>
      </w:r>
    </w:p>
    <w:p>
      <w:pPr>
        <w:spacing w:before="80" w:after="80"/>
        <w:ind w:left="567" w:right="567"/>
        <w:shd w:val="clear" w:color="auto" w:fill="F0F0F0"/>
      </w:pPr>
      <w:r>
        <w:rPr>
          <w:rFonts w:ascii="Courier New" w:hAnsi="Courier New"/>
          <w:color w:val="1E1E1E"/>
          <w:sz w:val="20"/>
        </w:rPr>
        <w:t>-- Người dùng và phân quyền</w:t>
        <w:br/>
        <w:t>CREATE TABLE users (</w:t>
        <w:br/>
        <w:t xml:space="preserve">    id              UUID PRIMARY KEY DEFAULT gen_random_uuid(),</w:t>
        <w:br/>
        <w:t xml:space="preserve">    email           VARCHAR(255) UNIQUE NOT NULL,</w:t>
        <w:br/>
        <w:t xml:space="preserve">    password_hash   VARCHAR(255) NOT NULL,   -- Bcrypt hashed</w:t>
        <w:br/>
        <w:t xml:space="preserve">    full_name       VARCHAR(255),</w:t>
        <w:br/>
        <w:t xml:space="preserve">    role            VARCHAR(20) DEFAULT 'user', -- 'user'/'enterprise'/'admin'</w:t>
        <w:br/>
        <w:t xml:space="preserve">    organization_id UUID,</w:t>
        <w:br/>
        <w:t xml:space="preserve">    created_at      TIMESTAMPTZ DEFAULT NOW()</w:t>
        <w:br/>
        <w:t>);</w:t>
        <w:br/>
        <w:br/>
        <w:t>-- Collection (Nhóm văn bản cá nhân / nhóm)</w:t>
        <w:br/>
        <w:t>CREATE TABLE collections (</w:t>
        <w:br/>
        <w:t xml:space="preserve">    id          UUID PRIMARY KEY DEFAULT gen_random_uuid(),</w:t>
        <w:br/>
        <w:t xml:space="preserve">    name        VARCHAR(255) NOT NULL,</w:t>
        <w:br/>
        <w:t xml:space="preserve">    owner_id    UUID NOT NULL REFERENCES users(id),</w:t>
        <w:br/>
        <w:t xml:space="preserve">    is_shared   BOOLEAN DEFAULT FALSE,</w:t>
        <w:br/>
        <w:t xml:space="preserve">    created_at  TIMESTAMPTZ DEFAULT NOW()</w:t>
        <w:br/>
        <w:t>);</w:t>
        <w:br/>
        <w:br/>
        <w:t>-- Ghi chú cá nhân trên văn bản</w:t>
        <w:br/>
        <w:t>CREATE TABLE notes (</w:t>
        <w:br/>
        <w:t xml:space="preserve">    id          UUID PRIMARY KEY DEFAULT gen_random_uuid(),</w:t>
        <w:br/>
        <w:t xml:space="preserve">    user_id     UUID NOT NULL REFERENCES users(id),</w:t>
        <w:br/>
        <w:t xml:space="preserve">    document_id UUID NOT NULL REFERENCES documents(id),</w:t>
        <w:br/>
        <w:t xml:space="preserve">    content     TEXT NOT NULL,</w:t>
        <w:br/>
        <w:t xml:space="preserve">    created_at  TIMESTAMPTZ DEFAULT NOW()</w:t>
        <w:br/>
        <w:t>);</w:t>
        <w:br/>
        <w:br/>
        <w:t>-- Log lịch sử hỏi AI</w:t>
        <w:br/>
        <w:t>CREATE TABLE query_logs (</w:t>
        <w:br/>
        <w:t xml:space="preserve">    id          UUID PRIMARY KEY DEFAULT gen_random_uuid(),</w:t>
        <w:br/>
        <w:t xml:space="preserve">    user_id     UUID REFERENCES users(id),</w:t>
        <w:br/>
        <w:t xml:space="preserve">    query_text  TEXT NOT NULL,</w:t>
        <w:br/>
        <w:t xml:space="preserve">    query_type  VARCHAR(20),  -- 'keyword' / 'semantic' / 'ai_chat'</w:t>
        <w:br/>
        <w:t xml:space="preserve">    created_at  TIMESTAMPTZ DEFAULT NOW()</w:t>
        <w:br/>
        <w:t>);</w:t>
      </w:r>
    </w:p>
    <w:p>
      <w:pPr>
        <w:spacing w:before="240" w:after="80"/>
        <w:pBdr>
          <w:bottom w:val="single" w:sz="6" w:space="1" w:color="1F3864"/>
        </w:pBdr>
      </w:pPr>
      <w:r>
        <w:rPr>
          <w:rFonts w:ascii="Times New Roman" w:hAnsi="Times New Roman" w:cs="Times New Roman" w:eastAsia="Times New Roman"/>
          <w:b/>
          <w:i w:val="0"/>
          <w:color w:val="000000"/>
          <w:sz w:val="28"/>
        </w:rPr>
        <w:t>11. NGUỒN DỮ LIỆU VÀ CHIẾN LƯỢC AI</w:t>
      </w:r>
    </w:p>
    <w:p>
      <w:pPr>
        <w:spacing w:before="160" w:after="60"/>
      </w:pPr>
      <w:r>
        <w:rPr>
          <w:rFonts w:ascii="Times New Roman" w:hAnsi="Times New Roman" w:cs="Times New Roman" w:eastAsia="Times New Roman"/>
          <w:b/>
          <w:i w:val="0"/>
          <w:color w:val="1F3864"/>
          <w:sz w:val="26"/>
        </w:rPr>
        <w:t>11.1. Nguồn Dữ liệu Mở (HuggingFace)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Dataset</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Nội dung</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Nguồn</w:t>
            </w:r>
          </w:p>
        </w:tc>
        <w:tc>
          <w:tcPr>
            <w:tcW w:type="dxa" w:w="2268"/>
            <w:shd w:val="clear" w:color="auto" w:fill="1F3864"/>
            <w:vAlign w:val="center"/>
          </w:tcPr>
          <w:p>
            <w:pPr>
              <w:jc w:val="center"/>
            </w:pPr>
            <w:r/>
            <w:r>
              <w:rPr>
                <w:rFonts w:ascii="Times New Roman" w:hAnsi="Times New Roman" w:cs="Times New Roman" w:eastAsia="Times New Roman"/>
                <w:b/>
                <w:i w:val="0"/>
                <w:color w:val="FFFFFF"/>
                <w:sz w:val="24"/>
              </w:rPr>
              <w:t>Mục đích sử dụng</w:t>
            </w:r>
          </w:p>
        </w:tc>
      </w:tr>
      <w:tr>
        <w:tc>
          <w:tcPr>
            <w:tcW w:type="dxa" w:w="2551"/>
            <w:shd w:val="clear" w:color="auto" w:fill="EBF3FB"/>
            <w:vAlign w:val="center"/>
          </w:tcPr>
          <w:p>
            <w:r/>
            <w:r>
              <w:rPr>
                <w:rFonts w:ascii="Times New Roman" w:hAnsi="Times New Roman" w:cs="Times New Roman" w:eastAsia="Times New Roman"/>
                <w:b w:val="0"/>
                <w:i w:val="0"/>
                <w:sz w:val="24"/>
              </w:rPr>
              <w:t>th1nhng0/vietnamese-legal-documents</w:t>
            </w:r>
          </w:p>
        </w:tc>
        <w:tc>
          <w:tcPr>
            <w:tcW w:type="dxa" w:w="3118"/>
            <w:shd w:val="clear" w:color="auto" w:fill="EBF3FB"/>
            <w:vAlign w:val="center"/>
          </w:tcPr>
          <w:p>
            <w:r/>
            <w:r>
              <w:rPr>
                <w:rFonts w:ascii="Times New Roman" w:hAnsi="Times New Roman" w:cs="Times New Roman" w:eastAsia="Times New Roman"/>
                <w:b w:val="0"/>
                <w:i w:val="0"/>
                <w:sz w:val="24"/>
              </w:rPr>
              <w:t>Hơn nửa triệu văn bản pháp luật tiếng Việt, có cấu trúc phân cấp và đồ thị quan hệ giữa các văn bản</w:t>
            </w:r>
          </w:p>
        </w:tc>
        <w:tc>
          <w:tcPr>
            <w:tcW w:type="dxa" w:w="1417"/>
            <w:shd w:val="clear" w:color="auto" w:fill="EBF3FB"/>
            <w:vAlign w:val="center"/>
          </w:tcPr>
          <w:p>
            <w:r/>
            <w:r>
              <w:rPr>
                <w:rFonts w:ascii="Times New Roman" w:hAnsi="Times New Roman" w:cs="Times New Roman" w:eastAsia="Times New Roman"/>
                <w:b w:val="0"/>
                <w:i w:val="0"/>
                <w:sz w:val="24"/>
              </w:rPr>
              <w:t>HuggingFace</w:t>
            </w:r>
          </w:p>
        </w:tc>
        <w:tc>
          <w:tcPr>
            <w:tcW w:type="dxa" w:w="2268"/>
            <w:shd w:val="clear" w:color="auto" w:fill="EBF3FB"/>
            <w:vAlign w:val="center"/>
          </w:tcPr>
          <w:p>
            <w:r/>
            <w:r>
              <w:rPr>
                <w:rFonts w:ascii="Times New Roman" w:hAnsi="Times New Roman" w:cs="Times New Roman" w:eastAsia="Times New Roman"/>
                <w:b w:val="0"/>
                <w:i w:val="0"/>
                <w:sz w:val="24"/>
              </w:rPr>
              <w:t>Dữ liệu văn bản chính, xây dựng DB và Knowledge Graph</w:t>
            </w:r>
          </w:p>
        </w:tc>
      </w:tr>
      <w:tr>
        <w:tc>
          <w:tcPr>
            <w:tcW w:type="dxa" w:w="2551"/>
            <w:shd w:val="clear" w:color="auto" w:fill="FFFFFF"/>
            <w:vAlign w:val="center"/>
          </w:tcPr>
          <w:p>
            <w:r/>
            <w:r>
              <w:rPr>
                <w:rFonts w:ascii="Times New Roman" w:hAnsi="Times New Roman" w:cs="Times New Roman" w:eastAsia="Times New Roman"/>
                <w:b w:val="0"/>
                <w:i w:val="0"/>
                <w:sz w:val="24"/>
              </w:rPr>
              <w:t>tmquan/phapdien-moj-gov-vn</w:t>
            </w:r>
          </w:p>
        </w:tc>
        <w:tc>
          <w:tcPr>
            <w:tcW w:type="dxa" w:w="3118"/>
            <w:shd w:val="clear" w:color="auto" w:fill="FFFFFF"/>
            <w:vAlign w:val="center"/>
          </w:tcPr>
          <w:p>
            <w:r/>
            <w:r>
              <w:rPr>
                <w:rFonts w:ascii="Times New Roman" w:hAnsi="Times New Roman" w:cs="Times New Roman" w:eastAsia="Times New Roman"/>
                <w:b w:val="0"/>
                <w:i w:val="0"/>
                <w:sz w:val="24"/>
              </w:rPr>
              <w:t>Pháp điển điện tử từ Bộ Tư pháp — văn bản đã được hệ thống hóa theo chủ đề pháp lý</w:t>
            </w:r>
          </w:p>
        </w:tc>
        <w:tc>
          <w:tcPr>
            <w:tcW w:type="dxa" w:w="1417"/>
            <w:shd w:val="clear" w:color="auto" w:fill="FFFFFF"/>
            <w:vAlign w:val="center"/>
          </w:tcPr>
          <w:p>
            <w:r/>
            <w:r>
              <w:rPr>
                <w:rFonts w:ascii="Times New Roman" w:hAnsi="Times New Roman" w:cs="Times New Roman" w:eastAsia="Times New Roman"/>
                <w:b w:val="0"/>
                <w:i w:val="0"/>
                <w:sz w:val="24"/>
              </w:rPr>
              <w:t>HuggingFace</w:t>
            </w:r>
          </w:p>
        </w:tc>
        <w:tc>
          <w:tcPr>
            <w:tcW w:type="dxa" w:w="2268"/>
            <w:shd w:val="clear" w:color="auto" w:fill="FFFFFF"/>
            <w:vAlign w:val="center"/>
          </w:tcPr>
          <w:p>
            <w:r/>
            <w:r>
              <w:rPr>
                <w:rFonts w:ascii="Times New Roman" w:hAnsi="Times New Roman" w:cs="Times New Roman" w:eastAsia="Times New Roman"/>
                <w:b w:val="0"/>
                <w:i w:val="0"/>
                <w:sz w:val="24"/>
              </w:rPr>
              <w:t>Bổ sung dữ liệu có cấu trúc chủ đề tốt</w:t>
            </w:r>
          </w:p>
        </w:tc>
      </w:tr>
      <w:tr>
        <w:tc>
          <w:tcPr>
            <w:tcW w:type="dxa" w:w="2551"/>
            <w:shd w:val="clear" w:color="auto" w:fill="EBF3FB"/>
            <w:vAlign w:val="center"/>
          </w:tcPr>
          <w:p>
            <w:r/>
            <w:r>
              <w:rPr>
                <w:rFonts w:ascii="Times New Roman" w:hAnsi="Times New Roman" w:cs="Times New Roman" w:eastAsia="Times New Roman"/>
                <w:b w:val="0"/>
                <w:i w:val="0"/>
                <w:sz w:val="24"/>
              </w:rPr>
              <w:t>tmquan/thuvienphapluat-vn-tnpl</w:t>
            </w:r>
          </w:p>
        </w:tc>
        <w:tc>
          <w:tcPr>
            <w:tcW w:type="dxa" w:w="3118"/>
            <w:shd w:val="clear" w:color="auto" w:fill="EBF3FB"/>
            <w:vAlign w:val="center"/>
          </w:tcPr>
          <w:p>
            <w:r/>
            <w:r>
              <w:rPr>
                <w:rFonts w:ascii="Times New Roman" w:hAnsi="Times New Roman" w:cs="Times New Roman" w:eastAsia="Times New Roman"/>
                <w:b w:val="0"/>
                <w:i w:val="0"/>
                <w:sz w:val="24"/>
              </w:rPr>
              <w:t>Văn bản pháp luật bổ sung từ thuvienphapluat.vn</w:t>
            </w:r>
          </w:p>
        </w:tc>
        <w:tc>
          <w:tcPr>
            <w:tcW w:type="dxa" w:w="1417"/>
            <w:shd w:val="clear" w:color="auto" w:fill="EBF3FB"/>
            <w:vAlign w:val="center"/>
          </w:tcPr>
          <w:p>
            <w:r/>
            <w:r>
              <w:rPr>
                <w:rFonts w:ascii="Times New Roman" w:hAnsi="Times New Roman" w:cs="Times New Roman" w:eastAsia="Times New Roman"/>
                <w:b w:val="0"/>
                <w:i w:val="0"/>
                <w:sz w:val="24"/>
              </w:rPr>
              <w:t>HuggingFace</w:t>
            </w:r>
          </w:p>
        </w:tc>
        <w:tc>
          <w:tcPr>
            <w:tcW w:type="dxa" w:w="2268"/>
            <w:shd w:val="clear" w:color="auto" w:fill="EBF3FB"/>
            <w:vAlign w:val="center"/>
          </w:tcPr>
          <w:p>
            <w:r/>
            <w:r>
              <w:rPr>
                <w:rFonts w:ascii="Times New Roman" w:hAnsi="Times New Roman" w:cs="Times New Roman" w:eastAsia="Times New Roman"/>
                <w:b w:val="0"/>
                <w:i w:val="0"/>
                <w:sz w:val="24"/>
              </w:rPr>
              <w:t>Mở rộng độ phủ dữ liệu</w:t>
            </w:r>
          </w:p>
        </w:tc>
      </w:tr>
      <w:tr>
        <w:tc>
          <w:tcPr>
            <w:tcW w:type="dxa" w:w="2551"/>
            <w:shd w:val="clear" w:color="auto" w:fill="FFFFFF"/>
            <w:vAlign w:val="center"/>
          </w:tcPr>
          <w:p>
            <w:r/>
            <w:r>
              <w:rPr>
                <w:rFonts w:ascii="Times New Roman" w:hAnsi="Times New Roman" w:cs="Times New Roman" w:eastAsia="Times New Roman"/>
                <w:b w:val="0"/>
                <w:i w:val="0"/>
                <w:sz w:val="24"/>
              </w:rPr>
              <w:t>thangvip/vietnamese-legal-qa</w:t>
            </w:r>
          </w:p>
        </w:tc>
        <w:tc>
          <w:tcPr>
            <w:tcW w:type="dxa" w:w="3118"/>
            <w:shd w:val="clear" w:color="auto" w:fill="FFFFFF"/>
            <w:vAlign w:val="center"/>
          </w:tcPr>
          <w:p>
            <w:r/>
            <w:r>
              <w:rPr>
                <w:rFonts w:ascii="Times New Roman" w:hAnsi="Times New Roman" w:cs="Times New Roman" w:eastAsia="Times New Roman"/>
                <w:b w:val="0"/>
                <w:i w:val="0"/>
                <w:sz w:val="24"/>
              </w:rPr>
              <w:t>9.715 cặp hỏi-đáp pháp luật tiếng Việt</w:t>
            </w:r>
          </w:p>
        </w:tc>
        <w:tc>
          <w:tcPr>
            <w:tcW w:type="dxa" w:w="1417"/>
            <w:shd w:val="clear" w:color="auto" w:fill="FFFFFF"/>
            <w:vAlign w:val="center"/>
          </w:tcPr>
          <w:p>
            <w:r/>
            <w:r>
              <w:rPr>
                <w:rFonts w:ascii="Times New Roman" w:hAnsi="Times New Roman" w:cs="Times New Roman" w:eastAsia="Times New Roman"/>
                <w:b w:val="0"/>
                <w:i w:val="0"/>
                <w:sz w:val="24"/>
              </w:rPr>
              <w:t>HuggingFace</w:t>
            </w:r>
          </w:p>
        </w:tc>
        <w:tc>
          <w:tcPr>
            <w:tcW w:type="dxa" w:w="2268"/>
            <w:shd w:val="clear" w:color="auto" w:fill="FFFFFF"/>
            <w:vAlign w:val="center"/>
          </w:tcPr>
          <w:p>
            <w:r/>
            <w:r>
              <w:rPr>
                <w:rFonts w:ascii="Times New Roman" w:hAnsi="Times New Roman" w:cs="Times New Roman" w:eastAsia="Times New Roman"/>
                <w:b w:val="0"/>
                <w:i w:val="0"/>
                <w:sz w:val="24"/>
              </w:rPr>
              <w:t>Đánh giá chất lượng AI Assistant (Evaluation)</w:t>
            </w:r>
          </w:p>
        </w:tc>
      </w:tr>
    </w:tbl>
    <w:p/>
    <w:p>
      <w:pPr>
        <w:spacing w:before="160" w:after="60"/>
      </w:pPr>
      <w:r>
        <w:rPr>
          <w:rFonts w:ascii="Times New Roman" w:hAnsi="Times New Roman" w:cs="Times New Roman" w:eastAsia="Times New Roman"/>
          <w:b/>
          <w:i w:val="0"/>
          <w:color w:val="1F3864"/>
          <w:sz w:val="26"/>
        </w:rPr>
        <w:t>11.2. Quy trình ETL (Extract — Transform — Load)</w:t>
      </w:r>
    </w:p>
    <w:p>
      <w:pPr>
        <w:pStyle w:val="ListBullet"/>
        <w:spacing w:before="0" w:after="40" w:line="400" w:lineRule="exact"/>
        <w:ind w:left="425"/>
      </w:pPr>
      <w:r>
        <w:rPr>
          <w:rFonts w:ascii="Times New Roman" w:hAnsi="Times New Roman" w:cs="Times New Roman" w:eastAsia="Times New Roman"/>
          <w:b w:val="0"/>
          <w:i w:val="0"/>
          <w:sz w:val="26"/>
        </w:rPr>
        <w:t>Extract: Tải dữ liệu từ HuggingFace → Chuẩn hóa schema (mapping các trường về schema bảng documents).</w:t>
      </w:r>
    </w:p>
    <w:p>
      <w:pPr>
        <w:pStyle w:val="ListBullet"/>
        <w:spacing w:before="0" w:after="40" w:line="400" w:lineRule="exact"/>
        <w:ind w:left="425"/>
      </w:pPr>
      <w:r>
        <w:rPr>
          <w:rFonts w:ascii="Times New Roman" w:hAnsi="Times New Roman" w:cs="Times New Roman" w:eastAsia="Times New Roman"/>
          <w:b w:val="0"/>
          <w:i w:val="0"/>
          <w:sz w:val="26"/>
        </w:rPr>
        <w:t>Transform: Lọc 2 lĩnh vực trọng tâm (Lao động, Thuế) → Cắt nội dung thành chunks 256–512 tokens (chiến lược sliding window có overlap để giữ ngữ cảnh).</w:t>
      </w:r>
    </w:p>
    <w:p>
      <w:pPr>
        <w:pStyle w:val="ListBullet"/>
        <w:spacing w:before="0" w:after="40" w:line="400" w:lineRule="exact"/>
        <w:ind w:left="425"/>
      </w:pPr>
      <w:r>
        <w:rPr>
          <w:rFonts w:ascii="Times New Roman" w:hAnsi="Times New Roman" w:cs="Times New Roman" w:eastAsia="Times New Roman"/>
          <w:b w:val="0"/>
          <w:i w:val="0"/>
          <w:sz w:val="26"/>
        </w:rPr>
        <w:t>Embed: Embedding từng chunk bằng mô hình paraphrase-multilingual-mpnet-base-v2 — hỗ trợ tiếng Việt tốt, 768 chiều, mã nguồn mở miễn phí.</w:t>
      </w:r>
    </w:p>
    <w:p>
      <w:pPr>
        <w:pStyle w:val="ListBullet"/>
        <w:spacing w:before="0" w:after="40" w:line="400" w:lineRule="exact"/>
        <w:ind w:left="425"/>
      </w:pPr>
      <w:r>
        <w:rPr>
          <w:rFonts w:ascii="Times New Roman" w:hAnsi="Times New Roman" w:cs="Times New Roman" w:eastAsia="Times New Roman"/>
          <w:b w:val="0"/>
          <w:i w:val="0"/>
          <w:sz w:val="26"/>
        </w:rPr>
        <w:t>Load: Lưu metadata vào bảng documents, vector embedding vào document_chunks.embedding (pgvector).</w:t>
      </w:r>
    </w:p>
    <w:p>
      <w:pPr>
        <w:spacing w:before="160" w:after="60"/>
      </w:pPr>
      <w:r>
        <w:rPr>
          <w:rFonts w:ascii="Times New Roman" w:hAnsi="Times New Roman" w:cs="Times New Roman" w:eastAsia="Times New Roman"/>
          <w:b/>
          <w:i w:val="0"/>
          <w:color w:val="1F3864"/>
          <w:sz w:val="26"/>
        </w:rPr>
        <w:t>11.3. Chiến lược Hybrid Search</w:t>
      </w:r>
    </w:p>
    <w:p>
      <w:pPr>
        <w:pStyle w:val="ListBullet"/>
        <w:spacing w:before="0" w:after="40" w:line="400" w:lineRule="exact"/>
        <w:ind w:left="425"/>
      </w:pPr>
      <w:r>
        <w:rPr>
          <w:rFonts w:ascii="Times New Roman" w:hAnsi="Times New Roman" w:cs="Times New Roman" w:eastAsia="Times New Roman"/>
          <w:b w:val="0"/>
          <w:i w:val="0"/>
          <w:sz w:val="26"/>
        </w:rPr>
        <w:t>BM25 Full-text Search: Tìm kiếm chính xác theo từ khóa — sử dụng PostgreSQL Full-Text Search với từ điển tiếng Việt.</w:t>
      </w:r>
    </w:p>
    <w:p>
      <w:pPr>
        <w:pStyle w:val="ListBullet"/>
        <w:spacing w:before="0" w:after="40" w:line="400" w:lineRule="exact"/>
        <w:ind w:left="425"/>
      </w:pPr>
      <w:r>
        <w:rPr>
          <w:rFonts w:ascii="Times New Roman" w:hAnsi="Times New Roman" w:cs="Times New Roman" w:eastAsia="Times New Roman"/>
          <w:b w:val="0"/>
          <w:i w:val="0"/>
          <w:sz w:val="26"/>
        </w:rPr>
        <w:t>Semantic Search: Embedding câu hỏi → Cosine Similarity với document_chunks → Trả về top-K chunk phù hợp nhất.</w:t>
      </w:r>
    </w:p>
    <w:p>
      <w:pPr>
        <w:pStyle w:val="ListBullet"/>
        <w:spacing w:before="0" w:after="40" w:line="400" w:lineRule="exact"/>
        <w:ind w:left="425"/>
      </w:pPr>
      <w:r>
        <w:rPr>
          <w:rFonts w:ascii="Times New Roman" w:hAnsi="Times New Roman" w:cs="Times New Roman" w:eastAsia="Times New Roman"/>
          <w:b w:val="0"/>
          <w:i w:val="0"/>
          <w:sz w:val="26"/>
        </w:rPr>
        <w:t>Hybrid Re-ranking: Kết hợp BM25 score và Cosine Similarity score để trả về kết quả tốt nhất của cả hai phương pháp.</w:t>
      </w:r>
    </w:p>
    <w:p>
      <w:pPr>
        <w:spacing w:before="160" w:after="60"/>
      </w:pPr>
      <w:r>
        <w:rPr>
          <w:rFonts w:ascii="Times New Roman" w:hAnsi="Times New Roman" w:cs="Times New Roman" w:eastAsia="Times New Roman"/>
          <w:b/>
          <w:i w:val="0"/>
          <w:color w:val="1F3864"/>
          <w:sz w:val="26"/>
        </w:rPr>
        <w:t>11.4. RAG Pipeline và Anti-Hallucination</w:t>
      </w:r>
    </w:p>
    <w:p>
      <w:pPr>
        <w:spacing w:before="0" w:after="80" w:line="400" w:lineRule="exact"/>
      </w:pPr>
      <w:r>
        <w:rPr>
          <w:rFonts w:ascii="Times New Roman" w:hAnsi="Times New Roman" w:cs="Times New Roman" w:eastAsia="Times New Roman"/>
          <w:b w:val="0"/>
          <w:i w:val="0"/>
          <w:sz w:val="26"/>
        </w:rPr>
        <w:t>Để đảm bảo AI chỉ trả lời dựa trên văn bản pháp luật thực tế, System Prompt được thiết kế với các nguyên tắc bắt buộc:</w:t>
      </w:r>
    </w:p>
    <w:p>
      <w:pPr>
        <w:pStyle w:val="ListBullet"/>
        <w:spacing w:before="0" w:after="40" w:line="400" w:lineRule="exact"/>
        <w:ind w:left="425"/>
      </w:pPr>
      <w:r>
        <w:rPr>
          <w:rFonts w:ascii="Times New Roman" w:hAnsi="Times New Roman" w:cs="Times New Roman" w:eastAsia="Times New Roman"/>
          <w:b w:val="0"/>
          <w:i w:val="0"/>
          <w:sz w:val="26"/>
        </w:rPr>
        <w:t>Nếu thông tin không có trong Context được cấp, AI phải nói rõ: "Tôi không tìm thấy căn cứ pháp lý đủ tin cậy trong hệ thống." — không được suy diễn hay bịa đặt.</w:t>
      </w:r>
    </w:p>
    <w:p>
      <w:pPr>
        <w:pStyle w:val="ListBullet"/>
        <w:spacing w:before="0" w:after="40" w:line="400" w:lineRule="exact"/>
        <w:ind w:left="425"/>
      </w:pPr>
      <w:r>
        <w:rPr>
          <w:rFonts w:ascii="Times New Roman" w:hAnsi="Times New Roman" w:cs="Times New Roman" w:eastAsia="Times New Roman"/>
          <w:b w:val="0"/>
          <w:i w:val="0"/>
          <w:sz w:val="26"/>
        </w:rPr>
        <w:t>Mỗi luận điểm trong câu trả lời PHẢI được trích dẫn nguồn cụ thể: [Tên văn bản, Điều X].</w:t>
      </w:r>
    </w:p>
    <w:p>
      <w:pPr>
        <w:pStyle w:val="ListBullet"/>
        <w:spacing w:before="0" w:after="40" w:line="400" w:lineRule="exact"/>
        <w:ind w:left="425"/>
      </w:pPr>
      <w:r>
        <w:rPr>
          <w:rFonts w:ascii="Times New Roman" w:hAnsi="Times New Roman" w:cs="Times New Roman" w:eastAsia="Times New Roman"/>
          <w:b w:val="0"/>
          <w:i w:val="0"/>
          <w:sz w:val="26"/>
        </w:rPr>
        <w:t>Trả lời bằng ngôn ngữ dễ hiểu, không dùng thuật ngữ pháp lý phức tạp không cần thiết.</w:t>
      </w:r>
    </w:p>
    <w:p>
      <w:pPr>
        <w:spacing w:before="240" w:after="80"/>
        <w:pBdr>
          <w:bottom w:val="single" w:sz="6" w:space="1" w:color="1F3864"/>
        </w:pBdr>
      </w:pPr>
      <w:r>
        <w:rPr>
          <w:rFonts w:ascii="Times New Roman" w:hAnsi="Times New Roman" w:cs="Times New Roman" w:eastAsia="Times New Roman"/>
          <w:b/>
          <w:i w:val="0"/>
          <w:color w:val="000000"/>
          <w:sz w:val="28"/>
        </w:rPr>
        <w:t>12. PHÂN TÍCH KHAI PHÁ DỮ LIỆU</w:t>
      </w:r>
    </w:p>
    <w:p>
      <w:pPr>
        <w:spacing w:before="0" w:after="80" w:line="400" w:lineRule="exact"/>
      </w:pPr>
      <w:r>
        <w:rPr>
          <w:rFonts w:ascii="Times New Roman" w:hAnsi="Times New Roman" w:cs="Times New Roman" w:eastAsia="Times New Roman"/>
          <w:b w:val="0"/>
          <w:i w:val="0"/>
          <w:sz w:val="26"/>
        </w:rPr>
        <w:t>Điểm sáng của đồ án nằm ở việc hệ thống không chỉ là công cụ tra cứu tĩnh, mà đóng vai trò như một Data Analyst khai phá tri thức lập pháp — tạo ra giá trị thực tiễn cho doanh nghiệp.</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3864"/>
            <w:vAlign w:val="center"/>
          </w:tcPr>
          <w:p>
            <w:pPr>
              <w:jc w:val="center"/>
            </w:pPr>
            <w:r/>
            <w:r>
              <w:rPr>
                <w:rFonts w:ascii="Times New Roman" w:hAnsi="Times New Roman" w:cs="Times New Roman" w:eastAsia="Times New Roman"/>
                <w:b/>
                <w:i w:val="0"/>
                <w:color w:val="FFFFFF"/>
                <w:sz w:val="24"/>
              </w:rPr>
              <w:t>Câu hỏi Tri thức Kinh doanh</w:t>
            </w:r>
          </w:p>
        </w:tc>
        <w:tc>
          <w:tcPr>
            <w:tcW w:type="dxa" w:w="2835"/>
            <w:shd w:val="clear" w:color="auto" w:fill="1F3864"/>
            <w:vAlign w:val="center"/>
          </w:tcPr>
          <w:p>
            <w:pPr>
              <w:jc w:val="center"/>
            </w:pPr>
            <w:r/>
            <w:r>
              <w:rPr>
                <w:rFonts w:ascii="Times New Roman" w:hAnsi="Times New Roman" w:cs="Times New Roman" w:eastAsia="Times New Roman"/>
                <w:b/>
                <w:i w:val="0"/>
                <w:color w:val="FFFFFF"/>
                <w:sz w:val="24"/>
              </w:rPr>
              <w:t>Kỹ thuật Khai phá Dữ liệu</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Kết quả &amp; Ý nghĩa Thực tiễn</w:t>
            </w:r>
          </w:p>
        </w:tc>
      </w:tr>
      <w:tr>
        <w:tc>
          <w:tcPr>
            <w:tcW w:type="dxa" w:w="2835"/>
            <w:shd w:val="clear" w:color="auto" w:fill="EBF3FB"/>
            <w:vAlign w:val="center"/>
          </w:tcPr>
          <w:p>
            <w:r/>
            <w:r>
              <w:rPr>
                <w:rFonts w:ascii="Times New Roman" w:hAnsi="Times New Roman" w:cs="Times New Roman" w:eastAsia="Times New Roman"/>
                <w:b w:val="0"/>
                <w:i w:val="0"/>
                <w:sz w:val="24"/>
              </w:rPr>
              <w:t>Lĩnh vực nào đang có sự xáo trộn pháp lý mạnh nhất trong 5 năm qua?</w:t>
            </w:r>
          </w:p>
        </w:tc>
        <w:tc>
          <w:tcPr>
            <w:tcW w:type="dxa" w:w="2835"/>
            <w:shd w:val="clear" w:color="auto" w:fill="EBF3FB"/>
            <w:vAlign w:val="center"/>
          </w:tcPr>
          <w:p>
            <w:r/>
            <w:r>
              <w:rPr>
                <w:rFonts w:ascii="Times New Roman" w:hAnsi="Times New Roman" w:cs="Times New Roman" w:eastAsia="Times New Roman"/>
                <w:b w:val="0"/>
                <w:i w:val="0"/>
                <w:sz w:val="24"/>
              </w:rPr>
              <w:t>Thống kê đa chiều (Aggregation): Đếm số văn bản mới + bị sửa đổi theo field × year. Trực quan bằng Heatmap.</w:t>
            </w:r>
          </w:p>
        </w:tc>
        <w:tc>
          <w:tcPr>
            <w:tcW w:type="dxa" w:w="3685"/>
            <w:shd w:val="clear" w:color="auto" w:fill="EBF3FB"/>
            <w:vAlign w:val="center"/>
          </w:tcPr>
          <w:p>
            <w:r/>
            <w:r>
              <w:rPr>
                <w:rFonts w:ascii="Times New Roman" w:hAnsi="Times New Roman" w:cs="Times New Roman" w:eastAsia="Times New Roman"/>
                <w:b w:val="0"/>
                <w:i w:val="0"/>
                <w:sz w:val="24"/>
              </w:rPr>
              <w:t>Giúp Giám đốc/Pháp chế biết cần dồn nguồn lực theo dõi rủi ro ở lĩnh vực nào (VD: Thuế, BĐS).</w:t>
            </w:r>
          </w:p>
        </w:tc>
      </w:tr>
      <w:tr>
        <w:tc>
          <w:tcPr>
            <w:tcW w:type="dxa" w:w="2835"/>
            <w:shd w:val="clear" w:color="auto" w:fill="FFFFFF"/>
            <w:vAlign w:val="center"/>
          </w:tcPr>
          <w:p>
            <w:r/>
            <w:r>
              <w:rPr>
                <w:rFonts w:ascii="Times New Roman" w:hAnsi="Times New Roman" w:cs="Times New Roman" w:eastAsia="Times New Roman"/>
                <w:b w:val="0"/>
                <w:i w:val="0"/>
                <w:sz w:val="24"/>
              </w:rPr>
              <w:t>Đâu là những "Văn bản rễ" chi phối toàn bộ hệ thống pháp luật?</w:t>
            </w:r>
          </w:p>
        </w:tc>
        <w:tc>
          <w:tcPr>
            <w:tcW w:type="dxa" w:w="2835"/>
            <w:shd w:val="clear" w:color="auto" w:fill="FFFFFF"/>
            <w:vAlign w:val="center"/>
          </w:tcPr>
          <w:p>
            <w:r/>
            <w:r>
              <w:rPr>
                <w:rFonts w:ascii="Times New Roman" w:hAnsi="Times New Roman" w:cs="Times New Roman" w:eastAsia="Times New Roman"/>
                <w:b w:val="0"/>
                <w:i w:val="0"/>
                <w:sz w:val="24"/>
              </w:rPr>
              <w:t>Biểu diễn Directed Graph. Chạy thuật toán PageRank trên các node văn bản.</w:t>
            </w:r>
          </w:p>
        </w:tc>
        <w:tc>
          <w:tcPr>
            <w:tcW w:type="dxa" w:w="3685"/>
            <w:shd w:val="clear" w:color="auto" w:fill="FFFFFF"/>
            <w:vAlign w:val="center"/>
          </w:tcPr>
          <w:p>
            <w:r/>
            <w:r>
              <w:rPr>
                <w:rFonts w:ascii="Times New Roman" w:hAnsi="Times New Roman" w:cs="Times New Roman" w:eastAsia="Times New Roman"/>
                <w:b w:val="0"/>
                <w:i w:val="0"/>
                <w:sz w:val="24"/>
              </w:rPr>
              <w:t>Top 10 văn bản có điểm PageRank cao nhất — đây là các luật nền tảng không thể không nắm vững.</w:t>
            </w:r>
          </w:p>
        </w:tc>
      </w:tr>
      <w:tr>
        <w:tc>
          <w:tcPr>
            <w:tcW w:type="dxa" w:w="2835"/>
            <w:shd w:val="clear" w:color="auto" w:fill="EBF3FB"/>
            <w:vAlign w:val="center"/>
          </w:tcPr>
          <w:p>
            <w:r/>
            <w:r>
              <w:rPr>
                <w:rFonts w:ascii="Times New Roman" w:hAnsi="Times New Roman" w:cs="Times New Roman" w:eastAsia="Times New Roman"/>
                <w:b w:val="0"/>
                <w:i w:val="0"/>
                <w:sz w:val="24"/>
              </w:rPr>
              <w:t>Pháp luật Việt Nam có tính "Mùa vụ" (Seasonality) ban hành không?</w:t>
            </w:r>
          </w:p>
        </w:tc>
        <w:tc>
          <w:tcPr>
            <w:tcW w:type="dxa" w:w="2835"/>
            <w:shd w:val="clear" w:color="auto" w:fill="EBF3FB"/>
            <w:vAlign w:val="center"/>
          </w:tcPr>
          <w:p>
            <w:r/>
            <w:r>
              <w:rPr>
                <w:rFonts w:ascii="Times New Roman" w:hAnsi="Times New Roman" w:cs="Times New Roman" w:eastAsia="Times New Roman"/>
                <w:b w:val="0"/>
                <w:i w:val="0"/>
                <w:sz w:val="24"/>
              </w:rPr>
              <w:t>Phân tích phân phối tần suất ban hành theo tháng trong chu kỳ 10 năm. Heatmap Calendar + phát hiện Outliers.</w:t>
            </w:r>
          </w:p>
        </w:tc>
        <w:tc>
          <w:tcPr>
            <w:tcW w:type="dxa" w:w="3685"/>
            <w:shd w:val="clear" w:color="auto" w:fill="EBF3FB"/>
            <w:vAlign w:val="center"/>
          </w:tcPr>
          <w:p>
            <w:r/>
            <w:r>
              <w:rPr>
                <w:rFonts w:ascii="Times New Roman" w:hAnsi="Times New Roman" w:cs="Times New Roman" w:eastAsia="Times New Roman"/>
                <w:b w:val="0"/>
                <w:i w:val="0"/>
                <w:sz w:val="24"/>
              </w:rPr>
              <w:t>Doanh nghiệp dự báo các tháng "nóng" (cuối năm, kỳ họp Quốc hội) để chuẩn bị cập nhật chính sách.</w:t>
            </w:r>
          </w:p>
        </w:tc>
      </w:tr>
      <w:tr>
        <w:tc>
          <w:tcPr>
            <w:tcW w:type="dxa" w:w="2835"/>
            <w:shd w:val="clear" w:color="auto" w:fill="FFFFFF"/>
            <w:vAlign w:val="center"/>
          </w:tcPr>
          <w:p>
            <w:r/>
            <w:r>
              <w:rPr>
                <w:rFonts w:ascii="Times New Roman" w:hAnsi="Times New Roman" w:cs="Times New Roman" w:eastAsia="Times New Roman"/>
                <w:b w:val="0"/>
                <w:i w:val="0"/>
                <w:sz w:val="24"/>
              </w:rPr>
              <w:t>Nhóm lĩnh vực pháp luật nào thường có sự ràng buộc, chồng chéo nhau?</w:t>
            </w:r>
          </w:p>
        </w:tc>
        <w:tc>
          <w:tcPr>
            <w:tcW w:type="dxa" w:w="2835"/>
            <w:shd w:val="clear" w:color="auto" w:fill="FFFFFF"/>
            <w:vAlign w:val="center"/>
          </w:tcPr>
          <w:p>
            <w:r/>
            <w:r>
              <w:rPr>
                <w:rFonts w:ascii="Times New Roman" w:hAnsi="Times New Roman" w:cs="Times New Roman" w:eastAsia="Times New Roman"/>
                <w:b w:val="0"/>
                <w:i w:val="0"/>
                <w:sz w:val="24"/>
              </w:rPr>
              <w:t>Thuật toán Community Detection (Louvain) trên mạng lưới Knowledge Graph.</w:t>
            </w:r>
          </w:p>
        </w:tc>
        <w:tc>
          <w:tcPr>
            <w:tcW w:type="dxa" w:w="3685"/>
            <w:shd w:val="clear" w:color="auto" w:fill="FFFFFF"/>
            <w:vAlign w:val="center"/>
          </w:tcPr>
          <w:p>
            <w:r/>
            <w:r>
              <w:rPr>
                <w:rFonts w:ascii="Times New Roman" w:hAnsi="Times New Roman" w:cs="Times New Roman" w:eastAsia="Times New Roman"/>
                <w:b w:val="0"/>
                <w:i w:val="0"/>
                <w:sz w:val="24"/>
              </w:rPr>
              <w:t>Gom cụm lĩnh vực thành Cluster. VD: Giải quyết vấn đề Lao động phải đọc chéo Bảo hiểm, Thuế TNCN.</w:t>
            </w:r>
          </w:p>
        </w:tc>
      </w:tr>
    </w:tbl>
    <w:p/>
    <w:p>
      <w:pPr>
        <w:spacing w:before="240" w:after="80"/>
        <w:pBdr>
          <w:bottom w:val="single" w:sz="6" w:space="1" w:color="1F3864"/>
        </w:pBdr>
      </w:pPr>
      <w:r>
        <w:rPr>
          <w:rFonts w:ascii="Times New Roman" w:hAnsi="Times New Roman" w:cs="Times New Roman" w:eastAsia="Times New Roman"/>
          <w:b/>
          <w:i w:val="0"/>
          <w:color w:val="000000"/>
          <w:sz w:val="28"/>
        </w:rPr>
        <w:t>13. TECH STACK VÀ CÔNG NGHỆ</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F3864"/>
            <w:vAlign w:val="center"/>
          </w:tcPr>
          <w:p>
            <w:pPr>
              <w:jc w:val="center"/>
            </w:pPr>
            <w:r/>
            <w:r>
              <w:rPr>
                <w:rFonts w:ascii="Times New Roman" w:hAnsi="Times New Roman" w:cs="Times New Roman" w:eastAsia="Times New Roman"/>
                <w:b/>
                <w:i w:val="0"/>
                <w:color w:val="FFFFFF"/>
                <w:sz w:val="24"/>
              </w:rPr>
              <w:t>Tầng</w:t>
            </w:r>
          </w:p>
        </w:tc>
        <w:tc>
          <w:tcPr>
            <w:tcW w:type="dxa" w:w="2551"/>
            <w:shd w:val="clear" w:color="auto" w:fill="1F3864"/>
            <w:vAlign w:val="center"/>
          </w:tcPr>
          <w:p>
            <w:pPr>
              <w:jc w:val="center"/>
            </w:pPr>
            <w:r/>
            <w:r>
              <w:rPr>
                <w:rFonts w:ascii="Times New Roman" w:hAnsi="Times New Roman" w:cs="Times New Roman" w:eastAsia="Times New Roman"/>
                <w:b/>
                <w:i w:val="0"/>
                <w:color w:val="FFFFFF"/>
                <w:sz w:val="24"/>
              </w:rPr>
              <w:t>Công nghệ</w:t>
            </w:r>
          </w:p>
        </w:tc>
        <w:tc>
          <w:tcPr>
            <w:tcW w:type="dxa" w:w="2268"/>
            <w:shd w:val="clear" w:color="auto" w:fill="1F3864"/>
            <w:vAlign w:val="center"/>
          </w:tcPr>
          <w:p>
            <w:pPr>
              <w:jc w:val="center"/>
            </w:pPr>
            <w:r/>
            <w:r>
              <w:rPr>
                <w:rFonts w:ascii="Times New Roman" w:hAnsi="Times New Roman" w:cs="Times New Roman" w:eastAsia="Times New Roman"/>
                <w:b/>
                <w:i w:val="0"/>
                <w:color w:val="FFFFFF"/>
                <w:sz w:val="24"/>
              </w:rPr>
              <w:t>Mục đích</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Lý do Lựa chọn</w:t>
            </w:r>
          </w:p>
        </w:tc>
      </w:tr>
      <w:tr>
        <w:tc>
          <w:tcPr>
            <w:tcW w:type="dxa" w:w="1417"/>
            <w:shd w:val="clear" w:color="auto" w:fill="EBF3FB"/>
            <w:vAlign w:val="center"/>
          </w:tcPr>
          <w:p>
            <w:r/>
            <w:r>
              <w:rPr>
                <w:rFonts w:ascii="Times New Roman" w:hAnsi="Times New Roman" w:cs="Times New Roman" w:eastAsia="Times New Roman"/>
                <w:b w:val="0"/>
                <w:i w:val="0"/>
                <w:sz w:val="24"/>
              </w:rPr>
              <w:t>Backend</w:t>
            </w:r>
          </w:p>
        </w:tc>
        <w:tc>
          <w:tcPr>
            <w:tcW w:type="dxa" w:w="2551"/>
            <w:shd w:val="clear" w:color="auto" w:fill="EBF3FB"/>
            <w:vAlign w:val="center"/>
          </w:tcPr>
          <w:p>
            <w:r/>
            <w:r>
              <w:rPr>
                <w:rFonts w:ascii="Times New Roman" w:hAnsi="Times New Roman" w:cs="Times New Roman" w:eastAsia="Times New Roman"/>
                <w:b w:val="0"/>
                <w:i w:val="0"/>
                <w:sz w:val="24"/>
              </w:rPr>
              <w:t>FastAPI (Python 3.11+)</w:t>
            </w:r>
          </w:p>
        </w:tc>
        <w:tc>
          <w:tcPr>
            <w:tcW w:type="dxa" w:w="2268"/>
            <w:shd w:val="clear" w:color="auto" w:fill="EBF3FB"/>
            <w:vAlign w:val="center"/>
          </w:tcPr>
          <w:p>
            <w:r/>
            <w:r>
              <w:rPr>
                <w:rFonts w:ascii="Times New Roman" w:hAnsi="Times New Roman" w:cs="Times New Roman" w:eastAsia="Times New Roman"/>
                <w:b w:val="0"/>
                <w:i w:val="0"/>
                <w:sz w:val="24"/>
              </w:rPr>
              <w:t>API server, Business Logic</w:t>
            </w:r>
          </w:p>
        </w:tc>
        <w:tc>
          <w:tcPr>
            <w:tcW w:type="dxa" w:w="3118"/>
            <w:shd w:val="clear" w:color="auto" w:fill="EBF3FB"/>
            <w:vAlign w:val="center"/>
          </w:tcPr>
          <w:p>
            <w:r/>
            <w:r>
              <w:rPr>
                <w:rFonts w:ascii="Times New Roman" w:hAnsi="Times New Roman" w:cs="Times New Roman" w:eastAsia="Times New Roman"/>
                <w:b w:val="0"/>
                <w:i w:val="0"/>
                <w:sz w:val="24"/>
              </w:rPr>
              <w:t>Async ASGI, tự sinh Swagger docs, type hints, hiệu năng cao</w:t>
            </w:r>
          </w:p>
        </w:tc>
      </w:tr>
      <w:tr>
        <w:tc>
          <w:tcPr>
            <w:tcW w:type="dxa" w:w="1417"/>
            <w:shd w:val="clear" w:color="auto" w:fill="FFFFFF"/>
            <w:vAlign w:val="center"/>
          </w:tcPr>
          <w:p>
            <w:r/>
            <w:r>
              <w:rPr>
                <w:rFonts w:ascii="Times New Roman" w:hAnsi="Times New Roman" w:cs="Times New Roman" w:eastAsia="Times New Roman"/>
                <w:b w:val="0"/>
                <w:i w:val="0"/>
                <w:sz w:val="24"/>
              </w:rPr>
              <w:t>Frontend</w:t>
            </w:r>
          </w:p>
        </w:tc>
        <w:tc>
          <w:tcPr>
            <w:tcW w:type="dxa" w:w="2551"/>
            <w:shd w:val="clear" w:color="auto" w:fill="FFFFFF"/>
            <w:vAlign w:val="center"/>
          </w:tcPr>
          <w:p>
            <w:r/>
            <w:r>
              <w:rPr>
                <w:rFonts w:ascii="Times New Roman" w:hAnsi="Times New Roman" w:cs="Times New Roman" w:eastAsia="Times New Roman"/>
                <w:b w:val="0"/>
                <w:i w:val="0"/>
                <w:sz w:val="24"/>
              </w:rPr>
              <w:t>React 18 + TypeScript + Vite</w:t>
            </w:r>
          </w:p>
        </w:tc>
        <w:tc>
          <w:tcPr>
            <w:tcW w:type="dxa" w:w="2268"/>
            <w:shd w:val="clear" w:color="auto" w:fill="FFFFFF"/>
            <w:vAlign w:val="center"/>
          </w:tcPr>
          <w:p>
            <w:r/>
            <w:r>
              <w:rPr>
                <w:rFonts w:ascii="Times New Roman" w:hAnsi="Times New Roman" w:cs="Times New Roman" w:eastAsia="Times New Roman"/>
                <w:b w:val="0"/>
                <w:i w:val="0"/>
                <w:sz w:val="24"/>
              </w:rPr>
              <w:t>Single Page Application</w:t>
            </w:r>
          </w:p>
        </w:tc>
        <w:tc>
          <w:tcPr>
            <w:tcW w:type="dxa" w:w="3118"/>
            <w:shd w:val="clear" w:color="auto" w:fill="FFFFFF"/>
            <w:vAlign w:val="center"/>
          </w:tcPr>
          <w:p>
            <w:r/>
            <w:r>
              <w:rPr>
                <w:rFonts w:ascii="Times New Roman" w:hAnsi="Times New Roman" w:cs="Times New Roman" w:eastAsia="Times New Roman"/>
                <w:b w:val="0"/>
                <w:i w:val="0"/>
                <w:sz w:val="24"/>
              </w:rPr>
              <w:t>Component-based, type-safe, ecosystem phong phú</w:t>
            </w:r>
          </w:p>
        </w:tc>
      </w:tr>
      <w:tr>
        <w:tc>
          <w:tcPr>
            <w:tcW w:type="dxa" w:w="1417"/>
            <w:shd w:val="clear" w:color="auto" w:fill="EBF3FB"/>
            <w:vAlign w:val="center"/>
          </w:tcPr>
          <w:p>
            <w:r/>
            <w:r>
              <w:rPr>
                <w:rFonts w:ascii="Times New Roman" w:hAnsi="Times New Roman" w:cs="Times New Roman" w:eastAsia="Times New Roman"/>
                <w:b w:val="0"/>
                <w:i w:val="0"/>
                <w:sz w:val="24"/>
              </w:rPr>
              <w:t>Database</w:t>
            </w:r>
          </w:p>
        </w:tc>
        <w:tc>
          <w:tcPr>
            <w:tcW w:type="dxa" w:w="2551"/>
            <w:shd w:val="clear" w:color="auto" w:fill="EBF3FB"/>
            <w:vAlign w:val="center"/>
          </w:tcPr>
          <w:p>
            <w:r/>
            <w:r>
              <w:rPr>
                <w:rFonts w:ascii="Times New Roman" w:hAnsi="Times New Roman" w:cs="Times New Roman" w:eastAsia="Times New Roman"/>
                <w:b w:val="0"/>
                <w:i w:val="0"/>
                <w:sz w:val="24"/>
              </w:rPr>
              <w:t>PostgreSQL 16 + pgvector</w:t>
            </w:r>
          </w:p>
        </w:tc>
        <w:tc>
          <w:tcPr>
            <w:tcW w:type="dxa" w:w="2268"/>
            <w:shd w:val="clear" w:color="auto" w:fill="EBF3FB"/>
            <w:vAlign w:val="center"/>
          </w:tcPr>
          <w:p>
            <w:r/>
            <w:r>
              <w:rPr>
                <w:rFonts w:ascii="Times New Roman" w:hAnsi="Times New Roman" w:cs="Times New Roman" w:eastAsia="Times New Roman"/>
                <w:b w:val="0"/>
                <w:i w:val="0"/>
                <w:sz w:val="24"/>
              </w:rPr>
              <w:t>Metadata + Vector search</w:t>
            </w:r>
          </w:p>
        </w:tc>
        <w:tc>
          <w:tcPr>
            <w:tcW w:type="dxa" w:w="3118"/>
            <w:shd w:val="clear" w:color="auto" w:fill="EBF3FB"/>
            <w:vAlign w:val="center"/>
          </w:tcPr>
          <w:p>
            <w:r/>
            <w:r>
              <w:rPr>
                <w:rFonts w:ascii="Times New Roman" w:hAnsi="Times New Roman" w:cs="Times New Roman" w:eastAsia="Times New Roman"/>
                <w:b w:val="0"/>
                <w:i w:val="0"/>
                <w:sz w:val="24"/>
              </w:rPr>
              <w:t>All-in-one: relational + full-text + vector trong một DB</w:t>
            </w:r>
          </w:p>
        </w:tc>
      </w:tr>
      <w:tr>
        <w:tc>
          <w:tcPr>
            <w:tcW w:type="dxa" w:w="1417"/>
            <w:shd w:val="clear" w:color="auto" w:fill="FFFFFF"/>
            <w:vAlign w:val="center"/>
          </w:tcPr>
          <w:p>
            <w:r/>
            <w:r>
              <w:rPr>
                <w:rFonts w:ascii="Times New Roman" w:hAnsi="Times New Roman" w:cs="Times New Roman" w:eastAsia="Times New Roman"/>
                <w:b w:val="0"/>
                <w:i w:val="0"/>
                <w:sz w:val="24"/>
              </w:rPr>
              <w:t>ORM</w:t>
            </w:r>
          </w:p>
        </w:tc>
        <w:tc>
          <w:tcPr>
            <w:tcW w:type="dxa" w:w="2551"/>
            <w:shd w:val="clear" w:color="auto" w:fill="FFFFFF"/>
            <w:vAlign w:val="center"/>
          </w:tcPr>
          <w:p>
            <w:r/>
            <w:r>
              <w:rPr>
                <w:rFonts w:ascii="Times New Roman" w:hAnsi="Times New Roman" w:cs="Times New Roman" w:eastAsia="Times New Roman"/>
                <w:b w:val="0"/>
                <w:i w:val="0"/>
                <w:sz w:val="24"/>
              </w:rPr>
              <w:t>SQLAlchemy 2.0</w:t>
            </w:r>
          </w:p>
        </w:tc>
        <w:tc>
          <w:tcPr>
            <w:tcW w:type="dxa" w:w="2268"/>
            <w:shd w:val="clear" w:color="auto" w:fill="FFFFFF"/>
            <w:vAlign w:val="center"/>
          </w:tcPr>
          <w:p>
            <w:r/>
            <w:r>
              <w:rPr>
                <w:rFonts w:ascii="Times New Roman" w:hAnsi="Times New Roman" w:cs="Times New Roman" w:eastAsia="Times New Roman"/>
                <w:b w:val="0"/>
                <w:i w:val="0"/>
                <w:sz w:val="24"/>
              </w:rPr>
              <w:t>Tầng truy cập database</w:t>
            </w:r>
          </w:p>
        </w:tc>
        <w:tc>
          <w:tcPr>
            <w:tcW w:type="dxa" w:w="3118"/>
            <w:shd w:val="clear" w:color="auto" w:fill="FFFFFF"/>
            <w:vAlign w:val="center"/>
          </w:tcPr>
          <w:p>
            <w:r/>
            <w:r>
              <w:rPr>
                <w:rFonts w:ascii="Times New Roman" w:hAnsi="Times New Roman" w:cs="Times New Roman" w:eastAsia="Times New Roman"/>
                <w:b w:val="0"/>
                <w:i w:val="0"/>
                <w:sz w:val="24"/>
              </w:rPr>
              <w:t>Async support, type-safe, dễ migrate schema</w:t>
            </w:r>
          </w:p>
        </w:tc>
      </w:tr>
      <w:tr>
        <w:tc>
          <w:tcPr>
            <w:tcW w:type="dxa" w:w="1417"/>
            <w:shd w:val="clear" w:color="auto" w:fill="EBF3FB"/>
            <w:vAlign w:val="center"/>
          </w:tcPr>
          <w:p>
            <w:r/>
            <w:r>
              <w:rPr>
                <w:rFonts w:ascii="Times New Roman" w:hAnsi="Times New Roman" w:cs="Times New Roman" w:eastAsia="Times New Roman"/>
                <w:b w:val="0"/>
                <w:i w:val="0"/>
                <w:sz w:val="24"/>
              </w:rPr>
              <w:t>AI Embedding</w:t>
            </w:r>
          </w:p>
        </w:tc>
        <w:tc>
          <w:tcPr>
            <w:tcW w:type="dxa" w:w="2551"/>
            <w:shd w:val="clear" w:color="auto" w:fill="EBF3FB"/>
            <w:vAlign w:val="center"/>
          </w:tcPr>
          <w:p>
            <w:r/>
            <w:r>
              <w:rPr>
                <w:rFonts w:ascii="Times New Roman" w:hAnsi="Times New Roman" w:cs="Times New Roman" w:eastAsia="Times New Roman"/>
                <w:b w:val="0"/>
                <w:i w:val="0"/>
                <w:sz w:val="24"/>
              </w:rPr>
              <w:t>paraphrase-multilingual-mpnet-base-v2</w:t>
            </w:r>
          </w:p>
        </w:tc>
        <w:tc>
          <w:tcPr>
            <w:tcW w:type="dxa" w:w="2268"/>
            <w:shd w:val="clear" w:color="auto" w:fill="EBF3FB"/>
            <w:vAlign w:val="center"/>
          </w:tcPr>
          <w:p>
            <w:r/>
            <w:r>
              <w:rPr>
                <w:rFonts w:ascii="Times New Roman" w:hAnsi="Times New Roman" w:cs="Times New Roman" w:eastAsia="Times New Roman"/>
                <w:b w:val="0"/>
                <w:i w:val="0"/>
                <w:sz w:val="24"/>
              </w:rPr>
              <w:t>Text → vector 768 chiều</w:t>
            </w:r>
          </w:p>
        </w:tc>
        <w:tc>
          <w:tcPr>
            <w:tcW w:type="dxa" w:w="3118"/>
            <w:shd w:val="clear" w:color="auto" w:fill="EBF3FB"/>
            <w:vAlign w:val="center"/>
          </w:tcPr>
          <w:p>
            <w:r/>
            <w:r>
              <w:rPr>
                <w:rFonts w:ascii="Times New Roman" w:hAnsi="Times New Roman" w:cs="Times New Roman" w:eastAsia="Times New Roman"/>
                <w:b w:val="0"/>
                <w:i w:val="0"/>
                <w:sz w:val="24"/>
              </w:rPr>
              <w:t>Hỗ trợ tiếng Việt, mã nguồn mở, miễn phí</w:t>
            </w:r>
          </w:p>
        </w:tc>
      </w:tr>
      <w:tr>
        <w:tc>
          <w:tcPr>
            <w:tcW w:type="dxa" w:w="1417"/>
            <w:shd w:val="clear" w:color="auto" w:fill="FFFFFF"/>
            <w:vAlign w:val="center"/>
          </w:tcPr>
          <w:p>
            <w:r/>
            <w:r>
              <w:rPr>
                <w:rFonts w:ascii="Times New Roman" w:hAnsi="Times New Roman" w:cs="Times New Roman" w:eastAsia="Times New Roman"/>
                <w:b w:val="0"/>
                <w:i w:val="0"/>
                <w:sz w:val="24"/>
              </w:rPr>
              <w:t>AI Generation</w:t>
            </w:r>
          </w:p>
        </w:tc>
        <w:tc>
          <w:tcPr>
            <w:tcW w:type="dxa" w:w="2551"/>
            <w:shd w:val="clear" w:color="auto" w:fill="FFFFFF"/>
            <w:vAlign w:val="center"/>
          </w:tcPr>
          <w:p>
            <w:r/>
            <w:r>
              <w:rPr>
                <w:rFonts w:ascii="Times New Roman" w:hAnsi="Times New Roman" w:cs="Times New Roman" w:eastAsia="Times New Roman"/>
                <w:b w:val="0"/>
                <w:i w:val="0"/>
                <w:sz w:val="24"/>
              </w:rPr>
              <w:t>Google Gemini 2.5 Flash / GPT-4o-mini</w:t>
            </w:r>
          </w:p>
        </w:tc>
        <w:tc>
          <w:tcPr>
            <w:tcW w:type="dxa" w:w="2268"/>
            <w:shd w:val="clear" w:color="auto" w:fill="FFFFFF"/>
            <w:vAlign w:val="center"/>
          </w:tcPr>
          <w:p>
            <w:r/>
            <w:r>
              <w:rPr>
                <w:rFonts w:ascii="Times New Roman" w:hAnsi="Times New Roman" w:cs="Times New Roman" w:eastAsia="Times New Roman"/>
                <w:b w:val="0"/>
                <w:i w:val="0"/>
                <w:sz w:val="24"/>
              </w:rPr>
              <w:t>Sinh câu trả lời RAG</w:t>
            </w:r>
          </w:p>
        </w:tc>
        <w:tc>
          <w:tcPr>
            <w:tcW w:type="dxa" w:w="3118"/>
            <w:shd w:val="clear" w:color="auto" w:fill="FFFFFF"/>
            <w:vAlign w:val="center"/>
          </w:tcPr>
          <w:p>
            <w:r/>
            <w:r>
              <w:rPr>
                <w:rFonts w:ascii="Times New Roman" w:hAnsi="Times New Roman" w:cs="Times New Roman" w:eastAsia="Times New Roman"/>
                <w:b w:val="0"/>
                <w:i w:val="0"/>
                <w:sz w:val="24"/>
              </w:rPr>
              <w:t>Gemini: Free tier, tốc độ nhanh, đa ngôn ngữ tốt</w:t>
            </w:r>
          </w:p>
        </w:tc>
      </w:tr>
      <w:tr>
        <w:tc>
          <w:tcPr>
            <w:tcW w:type="dxa" w:w="1417"/>
            <w:shd w:val="clear" w:color="auto" w:fill="EBF3FB"/>
            <w:vAlign w:val="center"/>
          </w:tcPr>
          <w:p>
            <w:r/>
            <w:r>
              <w:rPr>
                <w:rFonts w:ascii="Times New Roman" w:hAnsi="Times New Roman" w:cs="Times New Roman" w:eastAsia="Times New Roman"/>
                <w:b w:val="0"/>
                <w:i w:val="0"/>
                <w:sz w:val="24"/>
              </w:rPr>
              <w:t>AI Orchestration</w:t>
            </w:r>
          </w:p>
        </w:tc>
        <w:tc>
          <w:tcPr>
            <w:tcW w:type="dxa" w:w="2551"/>
            <w:shd w:val="clear" w:color="auto" w:fill="EBF3FB"/>
            <w:vAlign w:val="center"/>
          </w:tcPr>
          <w:p>
            <w:r/>
            <w:r>
              <w:rPr>
                <w:rFonts w:ascii="Times New Roman" w:hAnsi="Times New Roman" w:cs="Times New Roman" w:eastAsia="Times New Roman"/>
                <w:b w:val="0"/>
                <w:i w:val="0"/>
                <w:sz w:val="24"/>
              </w:rPr>
              <w:t>LangChain</w:t>
            </w:r>
          </w:p>
        </w:tc>
        <w:tc>
          <w:tcPr>
            <w:tcW w:type="dxa" w:w="2268"/>
            <w:shd w:val="clear" w:color="auto" w:fill="EBF3FB"/>
            <w:vAlign w:val="center"/>
          </w:tcPr>
          <w:p>
            <w:r/>
            <w:r>
              <w:rPr>
                <w:rFonts w:ascii="Times New Roman" w:hAnsi="Times New Roman" w:cs="Times New Roman" w:eastAsia="Times New Roman"/>
                <w:b w:val="0"/>
                <w:i w:val="0"/>
                <w:sz w:val="24"/>
              </w:rPr>
              <w:t>Quản lý luồng RAG Pipeline</w:t>
            </w:r>
          </w:p>
        </w:tc>
        <w:tc>
          <w:tcPr>
            <w:tcW w:type="dxa" w:w="3118"/>
            <w:shd w:val="clear" w:color="auto" w:fill="EBF3FB"/>
            <w:vAlign w:val="center"/>
          </w:tcPr>
          <w:p>
            <w:r/>
            <w:r>
              <w:rPr>
                <w:rFonts w:ascii="Times New Roman" w:hAnsi="Times New Roman" w:cs="Times New Roman" w:eastAsia="Times New Roman"/>
                <w:b w:val="0"/>
                <w:i w:val="0"/>
                <w:sz w:val="24"/>
              </w:rPr>
              <w:t>Framework chuẩn, tài liệu phong phú, dễ tích hợp</w:t>
            </w:r>
          </w:p>
        </w:tc>
      </w:tr>
      <w:tr>
        <w:tc>
          <w:tcPr>
            <w:tcW w:type="dxa" w:w="1417"/>
            <w:shd w:val="clear" w:color="auto" w:fill="FFFFFF"/>
            <w:vAlign w:val="center"/>
          </w:tcPr>
          <w:p>
            <w:r/>
            <w:r>
              <w:rPr>
                <w:rFonts w:ascii="Times New Roman" w:hAnsi="Times New Roman" w:cs="Times New Roman" w:eastAsia="Times New Roman"/>
                <w:b w:val="0"/>
                <w:i w:val="0"/>
                <w:sz w:val="24"/>
              </w:rPr>
              <w:t>Graph Viz</w:t>
            </w:r>
          </w:p>
        </w:tc>
        <w:tc>
          <w:tcPr>
            <w:tcW w:type="dxa" w:w="2551"/>
            <w:shd w:val="clear" w:color="auto" w:fill="FFFFFF"/>
            <w:vAlign w:val="center"/>
          </w:tcPr>
          <w:p>
            <w:r/>
            <w:r>
              <w:rPr>
                <w:rFonts w:ascii="Times New Roman" w:hAnsi="Times New Roman" w:cs="Times New Roman" w:eastAsia="Times New Roman"/>
                <w:b w:val="0"/>
                <w:i w:val="0"/>
                <w:sz w:val="24"/>
              </w:rPr>
              <w:t>Vis.js Network</w:t>
            </w:r>
          </w:p>
        </w:tc>
        <w:tc>
          <w:tcPr>
            <w:tcW w:type="dxa" w:w="2268"/>
            <w:shd w:val="clear" w:color="auto" w:fill="FFFFFF"/>
            <w:vAlign w:val="center"/>
          </w:tcPr>
          <w:p>
            <w:r/>
            <w:r>
              <w:rPr>
                <w:rFonts w:ascii="Times New Roman" w:hAnsi="Times New Roman" w:cs="Times New Roman" w:eastAsia="Times New Roman"/>
                <w:b w:val="0"/>
                <w:i w:val="0"/>
                <w:sz w:val="24"/>
              </w:rPr>
              <w:t>Render Knowledge Graph tương tác</w:t>
            </w:r>
          </w:p>
        </w:tc>
        <w:tc>
          <w:tcPr>
            <w:tcW w:type="dxa" w:w="3118"/>
            <w:shd w:val="clear" w:color="auto" w:fill="FFFFFF"/>
            <w:vAlign w:val="center"/>
          </w:tcPr>
          <w:p>
            <w:r/>
            <w:r>
              <w:rPr>
                <w:rFonts w:ascii="Times New Roman" w:hAnsi="Times New Roman" w:cs="Times New Roman" w:eastAsia="Times New Roman"/>
                <w:b w:val="0"/>
                <w:i w:val="0"/>
                <w:sz w:val="24"/>
              </w:rPr>
              <w:t>Tối ưu cho network graph, hỗ trợ zoom/pan/drag node</w:t>
            </w:r>
          </w:p>
        </w:tc>
      </w:tr>
      <w:tr>
        <w:tc>
          <w:tcPr>
            <w:tcW w:type="dxa" w:w="1417"/>
            <w:shd w:val="clear" w:color="auto" w:fill="EBF3FB"/>
            <w:vAlign w:val="center"/>
          </w:tcPr>
          <w:p>
            <w:r/>
            <w:r>
              <w:rPr>
                <w:rFonts w:ascii="Times New Roman" w:hAnsi="Times New Roman" w:cs="Times New Roman" w:eastAsia="Times New Roman"/>
                <w:b w:val="0"/>
                <w:i w:val="0"/>
                <w:sz w:val="24"/>
              </w:rPr>
              <w:t>Charts</w:t>
            </w:r>
          </w:p>
        </w:tc>
        <w:tc>
          <w:tcPr>
            <w:tcW w:type="dxa" w:w="2551"/>
            <w:shd w:val="clear" w:color="auto" w:fill="EBF3FB"/>
            <w:vAlign w:val="center"/>
          </w:tcPr>
          <w:p>
            <w:r/>
            <w:r>
              <w:rPr>
                <w:rFonts w:ascii="Times New Roman" w:hAnsi="Times New Roman" w:cs="Times New Roman" w:eastAsia="Times New Roman"/>
                <w:b w:val="0"/>
                <w:i w:val="0"/>
                <w:sz w:val="24"/>
              </w:rPr>
              <w:t>Recharts</w:t>
            </w:r>
          </w:p>
        </w:tc>
        <w:tc>
          <w:tcPr>
            <w:tcW w:type="dxa" w:w="2268"/>
            <w:shd w:val="clear" w:color="auto" w:fill="EBF3FB"/>
            <w:vAlign w:val="center"/>
          </w:tcPr>
          <w:p>
            <w:r/>
            <w:r>
              <w:rPr>
                <w:rFonts w:ascii="Times New Roman" w:hAnsi="Times New Roman" w:cs="Times New Roman" w:eastAsia="Times New Roman"/>
                <w:b w:val="0"/>
                <w:i w:val="0"/>
                <w:sz w:val="24"/>
              </w:rPr>
              <w:t>Biểu đồ Dashboard</w:t>
            </w:r>
          </w:p>
        </w:tc>
        <w:tc>
          <w:tcPr>
            <w:tcW w:type="dxa" w:w="3118"/>
            <w:shd w:val="clear" w:color="auto" w:fill="EBF3FB"/>
            <w:vAlign w:val="center"/>
          </w:tcPr>
          <w:p>
            <w:r/>
            <w:r>
              <w:rPr>
                <w:rFonts w:ascii="Times New Roman" w:hAnsi="Times New Roman" w:cs="Times New Roman" w:eastAsia="Times New Roman"/>
                <w:b w:val="0"/>
                <w:i w:val="0"/>
                <w:sz w:val="24"/>
              </w:rPr>
              <w:t>Tích hợp tốt React, responsive, animation mượt</w:t>
            </w:r>
          </w:p>
        </w:tc>
      </w:tr>
      <w:tr>
        <w:tc>
          <w:tcPr>
            <w:tcW w:type="dxa" w:w="1417"/>
            <w:shd w:val="clear" w:color="auto" w:fill="FFFFFF"/>
            <w:vAlign w:val="center"/>
          </w:tcPr>
          <w:p>
            <w:r/>
            <w:r>
              <w:rPr>
                <w:rFonts w:ascii="Times New Roman" w:hAnsi="Times New Roman" w:cs="Times New Roman" w:eastAsia="Times New Roman"/>
                <w:b w:val="0"/>
                <w:i w:val="0"/>
                <w:sz w:val="24"/>
              </w:rPr>
              <w:t>Auth</w:t>
            </w:r>
          </w:p>
        </w:tc>
        <w:tc>
          <w:tcPr>
            <w:tcW w:type="dxa" w:w="2551"/>
            <w:shd w:val="clear" w:color="auto" w:fill="FFFFFF"/>
            <w:vAlign w:val="center"/>
          </w:tcPr>
          <w:p>
            <w:r/>
            <w:r>
              <w:rPr>
                <w:rFonts w:ascii="Times New Roman" w:hAnsi="Times New Roman" w:cs="Times New Roman" w:eastAsia="Times New Roman"/>
                <w:b w:val="0"/>
                <w:i w:val="0"/>
                <w:sz w:val="24"/>
              </w:rPr>
              <w:t>JWT + Bcrypt</w:t>
            </w:r>
          </w:p>
        </w:tc>
        <w:tc>
          <w:tcPr>
            <w:tcW w:type="dxa" w:w="2268"/>
            <w:shd w:val="clear" w:color="auto" w:fill="FFFFFF"/>
            <w:vAlign w:val="center"/>
          </w:tcPr>
          <w:p>
            <w:r/>
            <w:r>
              <w:rPr>
                <w:rFonts w:ascii="Times New Roman" w:hAnsi="Times New Roman" w:cs="Times New Roman" w:eastAsia="Times New Roman"/>
                <w:b w:val="0"/>
                <w:i w:val="0"/>
                <w:sz w:val="24"/>
              </w:rPr>
              <w:t>Xác thực và bảo mật</w:t>
            </w:r>
          </w:p>
        </w:tc>
        <w:tc>
          <w:tcPr>
            <w:tcW w:type="dxa" w:w="3118"/>
            <w:shd w:val="clear" w:color="auto" w:fill="FFFFFF"/>
            <w:vAlign w:val="center"/>
          </w:tcPr>
          <w:p>
            <w:r/>
            <w:r>
              <w:rPr>
                <w:rFonts w:ascii="Times New Roman" w:hAnsi="Times New Roman" w:cs="Times New Roman" w:eastAsia="Times New Roman"/>
                <w:b w:val="0"/>
                <w:i w:val="0"/>
                <w:sz w:val="24"/>
              </w:rPr>
              <w:t>Stateless, phù hợp REST API, được dùng rộng rãi</w:t>
            </w:r>
          </w:p>
        </w:tc>
      </w:tr>
      <w:tr>
        <w:tc>
          <w:tcPr>
            <w:tcW w:type="dxa" w:w="1417"/>
            <w:shd w:val="clear" w:color="auto" w:fill="EBF3FB"/>
            <w:vAlign w:val="center"/>
          </w:tcPr>
          <w:p>
            <w:r/>
            <w:r>
              <w:rPr>
                <w:rFonts w:ascii="Times New Roman" w:hAnsi="Times New Roman" w:cs="Times New Roman" w:eastAsia="Times New Roman"/>
                <w:b w:val="0"/>
                <w:i w:val="0"/>
                <w:sz w:val="24"/>
              </w:rPr>
              <w:t>DevOps</w:t>
            </w:r>
          </w:p>
        </w:tc>
        <w:tc>
          <w:tcPr>
            <w:tcW w:type="dxa" w:w="2551"/>
            <w:shd w:val="clear" w:color="auto" w:fill="EBF3FB"/>
            <w:vAlign w:val="center"/>
          </w:tcPr>
          <w:p>
            <w:r/>
            <w:r>
              <w:rPr>
                <w:rFonts w:ascii="Times New Roman" w:hAnsi="Times New Roman" w:cs="Times New Roman" w:eastAsia="Times New Roman"/>
                <w:b w:val="0"/>
                <w:i w:val="0"/>
                <w:sz w:val="24"/>
              </w:rPr>
              <w:t>Docker + Docker Compose</w:t>
            </w:r>
          </w:p>
        </w:tc>
        <w:tc>
          <w:tcPr>
            <w:tcW w:type="dxa" w:w="2268"/>
            <w:shd w:val="clear" w:color="auto" w:fill="EBF3FB"/>
            <w:vAlign w:val="center"/>
          </w:tcPr>
          <w:p>
            <w:r/>
            <w:r>
              <w:rPr>
                <w:rFonts w:ascii="Times New Roman" w:hAnsi="Times New Roman" w:cs="Times New Roman" w:eastAsia="Times New Roman"/>
                <w:b w:val="0"/>
                <w:i w:val="0"/>
                <w:sz w:val="24"/>
              </w:rPr>
              <w:t>Container hóa toàn bộ</w:t>
            </w:r>
          </w:p>
        </w:tc>
        <w:tc>
          <w:tcPr>
            <w:tcW w:type="dxa" w:w="3118"/>
            <w:shd w:val="clear" w:color="auto" w:fill="EBF3FB"/>
            <w:vAlign w:val="center"/>
          </w:tcPr>
          <w:p>
            <w:r/>
            <w:r>
              <w:rPr>
                <w:rFonts w:ascii="Times New Roman" w:hAnsi="Times New Roman" w:cs="Times New Roman" w:eastAsia="Times New Roman"/>
                <w:b w:val="0"/>
                <w:i w:val="0"/>
                <w:sz w:val="24"/>
              </w:rPr>
              <w:t>Dễ deploy demo, môi trường nhất quán trên mọi máy</w:t>
            </w:r>
          </w:p>
        </w:tc>
      </w:tr>
      <w:tr>
        <w:tc>
          <w:tcPr>
            <w:tcW w:type="dxa" w:w="1417"/>
            <w:shd w:val="clear" w:color="auto" w:fill="FFFFFF"/>
            <w:vAlign w:val="center"/>
          </w:tcPr>
          <w:p>
            <w:r/>
            <w:r>
              <w:rPr>
                <w:rFonts w:ascii="Times New Roman" w:hAnsi="Times New Roman" w:cs="Times New Roman" w:eastAsia="Times New Roman"/>
                <w:b w:val="0"/>
                <w:i w:val="0"/>
                <w:sz w:val="24"/>
              </w:rPr>
              <w:t>CI/CD</w:t>
            </w:r>
          </w:p>
        </w:tc>
        <w:tc>
          <w:tcPr>
            <w:tcW w:type="dxa" w:w="2551"/>
            <w:shd w:val="clear" w:color="auto" w:fill="FFFFFF"/>
            <w:vAlign w:val="center"/>
          </w:tcPr>
          <w:p>
            <w:r/>
            <w:r>
              <w:rPr>
                <w:rFonts w:ascii="Times New Roman" w:hAnsi="Times New Roman" w:cs="Times New Roman" w:eastAsia="Times New Roman"/>
                <w:b w:val="0"/>
                <w:i w:val="0"/>
                <w:sz w:val="24"/>
              </w:rPr>
              <w:t>GitHub Actions</w:t>
            </w:r>
          </w:p>
        </w:tc>
        <w:tc>
          <w:tcPr>
            <w:tcW w:type="dxa" w:w="2268"/>
            <w:shd w:val="clear" w:color="auto" w:fill="FFFFFF"/>
            <w:vAlign w:val="center"/>
          </w:tcPr>
          <w:p>
            <w:r/>
            <w:r>
              <w:rPr>
                <w:rFonts w:ascii="Times New Roman" w:hAnsi="Times New Roman" w:cs="Times New Roman" w:eastAsia="Times New Roman"/>
                <w:b w:val="0"/>
                <w:i w:val="0"/>
                <w:sz w:val="24"/>
              </w:rPr>
              <w:t>Tự động test khi push code</w:t>
            </w:r>
          </w:p>
        </w:tc>
        <w:tc>
          <w:tcPr>
            <w:tcW w:type="dxa" w:w="3118"/>
            <w:shd w:val="clear" w:color="auto" w:fill="FFFFFF"/>
            <w:vAlign w:val="center"/>
          </w:tcPr>
          <w:p>
            <w:r/>
            <w:r>
              <w:rPr>
                <w:rFonts w:ascii="Times New Roman" w:hAnsi="Times New Roman" w:cs="Times New Roman" w:eastAsia="Times New Roman"/>
                <w:b w:val="0"/>
                <w:i w:val="0"/>
                <w:sz w:val="24"/>
              </w:rPr>
              <w:t>Miễn phí cho repo công khai</w:t>
            </w:r>
          </w:p>
        </w:tc>
      </w:tr>
      <w:tr>
        <w:tc>
          <w:tcPr>
            <w:tcW w:type="dxa" w:w="1417"/>
            <w:shd w:val="clear" w:color="auto" w:fill="EBF3FB"/>
            <w:vAlign w:val="center"/>
          </w:tcPr>
          <w:p>
            <w:r/>
            <w:r>
              <w:rPr>
                <w:rFonts w:ascii="Times New Roman" w:hAnsi="Times New Roman" w:cs="Times New Roman" w:eastAsia="Times New Roman"/>
                <w:b w:val="0"/>
                <w:i w:val="0"/>
                <w:sz w:val="24"/>
              </w:rPr>
              <w:t>Testing</w:t>
            </w:r>
          </w:p>
        </w:tc>
        <w:tc>
          <w:tcPr>
            <w:tcW w:type="dxa" w:w="2551"/>
            <w:shd w:val="clear" w:color="auto" w:fill="EBF3FB"/>
            <w:vAlign w:val="center"/>
          </w:tcPr>
          <w:p>
            <w:r/>
            <w:r>
              <w:rPr>
                <w:rFonts w:ascii="Times New Roman" w:hAnsi="Times New Roman" w:cs="Times New Roman" w:eastAsia="Times New Roman"/>
                <w:b w:val="0"/>
                <w:i w:val="0"/>
                <w:sz w:val="24"/>
              </w:rPr>
              <w:t>pytest + httpx</w:t>
            </w:r>
          </w:p>
        </w:tc>
        <w:tc>
          <w:tcPr>
            <w:tcW w:type="dxa" w:w="2268"/>
            <w:shd w:val="clear" w:color="auto" w:fill="EBF3FB"/>
            <w:vAlign w:val="center"/>
          </w:tcPr>
          <w:p>
            <w:r/>
            <w:r>
              <w:rPr>
                <w:rFonts w:ascii="Times New Roman" w:hAnsi="Times New Roman" w:cs="Times New Roman" w:eastAsia="Times New Roman"/>
                <w:b w:val="0"/>
                <w:i w:val="0"/>
                <w:sz w:val="24"/>
              </w:rPr>
              <w:t>Unit + Integration test</w:t>
            </w:r>
          </w:p>
        </w:tc>
        <w:tc>
          <w:tcPr>
            <w:tcW w:type="dxa" w:w="3118"/>
            <w:shd w:val="clear" w:color="auto" w:fill="EBF3FB"/>
            <w:vAlign w:val="center"/>
          </w:tcPr>
          <w:p>
            <w:r/>
            <w:r>
              <w:rPr>
                <w:rFonts w:ascii="Times New Roman" w:hAnsi="Times New Roman" w:cs="Times New Roman" w:eastAsia="Times New Roman"/>
                <w:b w:val="0"/>
                <w:i w:val="0"/>
                <w:sz w:val="24"/>
              </w:rPr>
              <w:t>Chuẩn Python, hỗ trợ async FastAPI testing</w:t>
            </w:r>
          </w:p>
        </w:tc>
      </w:tr>
    </w:tbl>
    <w:p/>
    <w:p>
      <w:pPr>
        <w:spacing w:before="240" w:after="80"/>
        <w:pBdr>
          <w:bottom w:val="single" w:sz="6" w:space="1" w:color="1F3864"/>
        </w:pBdr>
      </w:pPr>
      <w:r>
        <w:rPr>
          <w:rFonts w:ascii="Times New Roman" w:hAnsi="Times New Roman" w:cs="Times New Roman" w:eastAsia="Times New Roman"/>
          <w:b/>
          <w:i w:val="0"/>
          <w:color w:val="000000"/>
          <w:sz w:val="28"/>
        </w:rPr>
        <w:t>14. KẾ HOẠCH TRIỂN KHAI VÀ KIỂM THỬ</w:t>
      </w:r>
    </w:p>
    <w:p>
      <w:pPr>
        <w:spacing w:before="160" w:after="60"/>
      </w:pPr>
      <w:r>
        <w:rPr>
          <w:rFonts w:ascii="Times New Roman" w:hAnsi="Times New Roman" w:cs="Times New Roman" w:eastAsia="Times New Roman"/>
          <w:b/>
          <w:i w:val="0"/>
          <w:color w:val="1F3864"/>
          <w:sz w:val="26"/>
        </w:rPr>
        <w:t>14.1. Lộ trình 10 Tuần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color="auto" w:fill="1F3864"/>
            <w:vAlign w:val="center"/>
          </w:tcPr>
          <w:p>
            <w:pPr>
              <w:jc w:val="center"/>
            </w:pPr>
            <w:r/>
            <w:r>
              <w:rPr>
                <w:rFonts w:ascii="Times New Roman" w:hAnsi="Times New Roman" w:cs="Times New Roman" w:eastAsia="Times New Roman"/>
                <w:b/>
                <w:i w:val="0"/>
                <w:color w:val="FFFFFF"/>
                <w:sz w:val="24"/>
              </w:rPr>
              <w:t>Tuần</w:t>
            </w:r>
          </w:p>
        </w:tc>
        <w:tc>
          <w:tcPr>
            <w:tcW w:type="dxa" w:w="1701"/>
            <w:shd w:val="clear" w:color="auto" w:fill="1F3864"/>
            <w:vAlign w:val="center"/>
          </w:tcPr>
          <w:p>
            <w:pPr>
              <w:jc w:val="center"/>
            </w:pPr>
            <w:r/>
            <w:r>
              <w:rPr>
                <w:rFonts w:ascii="Times New Roman" w:hAnsi="Times New Roman" w:cs="Times New Roman" w:eastAsia="Times New Roman"/>
                <w:b/>
                <w:i w:val="0"/>
                <w:color w:val="FFFFFF"/>
                <w:sz w:val="24"/>
              </w:rPr>
              <w:t>Giai đoạn</w:t>
            </w:r>
          </w:p>
        </w:tc>
        <w:tc>
          <w:tcPr>
            <w:tcW w:type="dxa" w:w="3402"/>
            <w:shd w:val="clear" w:color="auto" w:fill="1F3864"/>
            <w:vAlign w:val="center"/>
          </w:tcPr>
          <w:p>
            <w:pPr>
              <w:jc w:val="center"/>
            </w:pPr>
            <w:r/>
            <w:r>
              <w:rPr>
                <w:rFonts w:ascii="Times New Roman" w:hAnsi="Times New Roman" w:cs="Times New Roman" w:eastAsia="Times New Roman"/>
                <w:b/>
                <w:i w:val="0"/>
                <w:color w:val="FFFFFF"/>
                <w:sz w:val="24"/>
              </w:rPr>
              <w:t>Nội dung chính</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Output cụ thể</w:t>
            </w:r>
          </w:p>
        </w:tc>
      </w:tr>
      <w:tr>
        <w:tc>
          <w:tcPr>
            <w:tcW w:type="dxa" w:w="680"/>
            <w:shd w:val="clear" w:color="auto" w:fill="EBF3FB"/>
            <w:vAlign w:val="center"/>
          </w:tcPr>
          <w:p>
            <w:r/>
            <w:r>
              <w:rPr>
                <w:rFonts w:ascii="Times New Roman" w:hAnsi="Times New Roman" w:cs="Times New Roman" w:eastAsia="Times New Roman"/>
                <w:b w:val="0"/>
                <w:i w:val="0"/>
                <w:sz w:val="24"/>
              </w:rPr>
              <w:t>1</w:t>
            </w:r>
          </w:p>
        </w:tc>
        <w:tc>
          <w:tcPr>
            <w:tcW w:type="dxa" w:w="1701"/>
            <w:shd w:val="clear" w:color="auto" w:fill="EBF3FB"/>
            <w:vAlign w:val="center"/>
          </w:tcPr>
          <w:p>
            <w:r/>
            <w:r>
              <w:rPr>
                <w:rFonts w:ascii="Times New Roman" w:hAnsi="Times New Roman" w:cs="Times New Roman" w:eastAsia="Times New Roman"/>
                <w:b w:val="0"/>
                <w:i w:val="0"/>
                <w:sz w:val="24"/>
              </w:rPr>
              <w:t>Setup &amp; Dữ liệu</w:t>
            </w:r>
          </w:p>
        </w:tc>
        <w:tc>
          <w:tcPr>
            <w:tcW w:type="dxa" w:w="3402"/>
            <w:shd w:val="clear" w:color="auto" w:fill="EBF3FB"/>
            <w:vAlign w:val="center"/>
          </w:tcPr>
          <w:p>
            <w:r/>
            <w:r>
              <w:rPr>
                <w:rFonts w:ascii="Times New Roman" w:hAnsi="Times New Roman" w:cs="Times New Roman" w:eastAsia="Times New Roman"/>
                <w:b w:val="0"/>
                <w:i w:val="0"/>
                <w:sz w:val="24"/>
              </w:rPr>
              <w:t>Cấu hình Docker, DB schema SQL, ETL Pipeline tải 2 lĩnh vực từ HuggingFace</w:t>
            </w:r>
          </w:p>
        </w:tc>
        <w:tc>
          <w:tcPr>
            <w:tcW w:type="dxa" w:w="3685"/>
            <w:shd w:val="clear" w:color="auto" w:fill="EBF3FB"/>
            <w:vAlign w:val="center"/>
          </w:tcPr>
          <w:p>
            <w:r/>
            <w:r>
              <w:rPr>
                <w:rFonts w:ascii="Times New Roman" w:hAnsi="Times New Roman" w:cs="Times New Roman" w:eastAsia="Times New Roman"/>
                <w:b w:val="0"/>
                <w:i w:val="0"/>
                <w:sz w:val="24"/>
              </w:rPr>
              <w:t>DB có dữ liệu chuẩn hóa, pgvector sẵn sàng</w:t>
            </w:r>
          </w:p>
        </w:tc>
      </w:tr>
      <w:tr>
        <w:tc>
          <w:tcPr>
            <w:tcW w:type="dxa" w:w="680"/>
            <w:shd w:val="clear" w:color="auto" w:fill="FFFFFF"/>
            <w:vAlign w:val="center"/>
          </w:tcPr>
          <w:p>
            <w:r/>
            <w:r>
              <w:rPr>
                <w:rFonts w:ascii="Times New Roman" w:hAnsi="Times New Roman" w:cs="Times New Roman" w:eastAsia="Times New Roman"/>
                <w:b w:val="0"/>
                <w:i w:val="0"/>
                <w:sz w:val="24"/>
              </w:rPr>
              <w:t>2</w:t>
            </w:r>
          </w:p>
        </w:tc>
        <w:tc>
          <w:tcPr>
            <w:tcW w:type="dxa" w:w="1701"/>
            <w:shd w:val="clear" w:color="auto" w:fill="FFFFFF"/>
            <w:vAlign w:val="center"/>
          </w:tcPr>
          <w:p>
            <w:r/>
            <w:r>
              <w:rPr>
                <w:rFonts w:ascii="Times New Roman" w:hAnsi="Times New Roman" w:cs="Times New Roman" w:eastAsia="Times New Roman"/>
                <w:b w:val="0"/>
                <w:i w:val="0"/>
                <w:sz w:val="24"/>
              </w:rPr>
              <w:t>ETL &amp; Embedding</w:t>
            </w:r>
          </w:p>
        </w:tc>
        <w:tc>
          <w:tcPr>
            <w:tcW w:type="dxa" w:w="3402"/>
            <w:shd w:val="clear" w:color="auto" w:fill="FFFFFF"/>
            <w:vAlign w:val="center"/>
          </w:tcPr>
          <w:p>
            <w:r/>
            <w:r>
              <w:rPr>
                <w:rFonts w:ascii="Times New Roman" w:hAnsi="Times New Roman" w:cs="Times New Roman" w:eastAsia="Times New Roman"/>
                <w:b w:val="0"/>
                <w:i w:val="0"/>
                <w:sz w:val="24"/>
              </w:rPr>
              <w:t>Cắt chunk văn bản (sliding window), Embedding và nạp vector vào pgvector</w:t>
            </w:r>
          </w:p>
        </w:tc>
        <w:tc>
          <w:tcPr>
            <w:tcW w:type="dxa" w:w="3685"/>
            <w:shd w:val="clear" w:color="auto" w:fill="FFFFFF"/>
            <w:vAlign w:val="center"/>
          </w:tcPr>
          <w:p>
            <w:r/>
            <w:r>
              <w:rPr>
                <w:rFonts w:ascii="Times New Roman" w:hAnsi="Times New Roman" w:cs="Times New Roman" w:eastAsia="Times New Roman"/>
                <w:b w:val="0"/>
                <w:i w:val="0"/>
                <w:sz w:val="24"/>
              </w:rPr>
              <w:t>Toàn bộ chunks được embed, index ivfflat OK</w:t>
            </w:r>
          </w:p>
        </w:tc>
      </w:tr>
      <w:tr>
        <w:tc>
          <w:tcPr>
            <w:tcW w:type="dxa" w:w="680"/>
            <w:shd w:val="clear" w:color="auto" w:fill="EBF3FB"/>
            <w:vAlign w:val="center"/>
          </w:tcPr>
          <w:p>
            <w:r/>
            <w:r>
              <w:rPr>
                <w:rFonts w:ascii="Times New Roman" w:hAnsi="Times New Roman" w:cs="Times New Roman" w:eastAsia="Times New Roman"/>
                <w:b w:val="0"/>
                <w:i w:val="0"/>
                <w:sz w:val="24"/>
              </w:rPr>
              <w:t>3</w:t>
            </w:r>
          </w:p>
        </w:tc>
        <w:tc>
          <w:tcPr>
            <w:tcW w:type="dxa" w:w="1701"/>
            <w:shd w:val="clear" w:color="auto" w:fill="EBF3FB"/>
            <w:vAlign w:val="center"/>
          </w:tcPr>
          <w:p>
            <w:r/>
            <w:r>
              <w:rPr>
                <w:rFonts w:ascii="Times New Roman" w:hAnsi="Times New Roman" w:cs="Times New Roman" w:eastAsia="Times New Roman"/>
                <w:b w:val="0"/>
                <w:i w:val="0"/>
                <w:sz w:val="24"/>
              </w:rPr>
              <w:t>Backend Core</w:t>
            </w:r>
          </w:p>
        </w:tc>
        <w:tc>
          <w:tcPr>
            <w:tcW w:type="dxa" w:w="3402"/>
            <w:shd w:val="clear" w:color="auto" w:fill="EBF3FB"/>
            <w:vAlign w:val="center"/>
          </w:tcPr>
          <w:p>
            <w:r/>
            <w:r>
              <w:rPr>
                <w:rFonts w:ascii="Times New Roman" w:hAnsi="Times New Roman" w:cs="Times New Roman" w:eastAsia="Times New Roman"/>
                <w:b w:val="0"/>
                <w:i w:val="0"/>
                <w:sz w:val="24"/>
              </w:rPr>
              <w:t>Auth module (JWT+Bcrypt), Search API (BM25 + Semantic Hybrid), Document detail API</w:t>
            </w:r>
          </w:p>
        </w:tc>
        <w:tc>
          <w:tcPr>
            <w:tcW w:type="dxa" w:w="3685"/>
            <w:shd w:val="clear" w:color="auto" w:fill="EBF3FB"/>
            <w:vAlign w:val="center"/>
          </w:tcPr>
          <w:p>
            <w:r/>
            <w:r>
              <w:rPr>
                <w:rFonts w:ascii="Times New Roman" w:hAnsi="Times New Roman" w:cs="Times New Roman" w:eastAsia="Times New Roman"/>
                <w:b w:val="0"/>
                <w:i w:val="0"/>
                <w:sz w:val="24"/>
              </w:rPr>
              <w:t>API /auth /search /documents hoạt động</w:t>
            </w:r>
          </w:p>
        </w:tc>
      </w:tr>
      <w:tr>
        <w:tc>
          <w:tcPr>
            <w:tcW w:type="dxa" w:w="680"/>
            <w:shd w:val="clear" w:color="auto" w:fill="FFFFFF"/>
            <w:vAlign w:val="center"/>
          </w:tcPr>
          <w:p>
            <w:r/>
            <w:r>
              <w:rPr>
                <w:rFonts w:ascii="Times New Roman" w:hAnsi="Times New Roman" w:cs="Times New Roman" w:eastAsia="Times New Roman"/>
                <w:b w:val="0"/>
                <w:i w:val="0"/>
                <w:sz w:val="24"/>
              </w:rPr>
              <w:t>4</w:t>
            </w:r>
          </w:p>
        </w:tc>
        <w:tc>
          <w:tcPr>
            <w:tcW w:type="dxa" w:w="1701"/>
            <w:shd w:val="clear" w:color="auto" w:fill="FFFFFF"/>
            <w:vAlign w:val="center"/>
          </w:tcPr>
          <w:p>
            <w:r/>
            <w:r>
              <w:rPr>
                <w:rFonts w:ascii="Times New Roman" w:hAnsi="Times New Roman" w:cs="Times New Roman" w:eastAsia="Times New Roman"/>
                <w:b w:val="0"/>
                <w:i w:val="0"/>
                <w:sz w:val="24"/>
              </w:rPr>
              <w:t>Backend AI + Graph</w:t>
            </w:r>
          </w:p>
        </w:tc>
        <w:tc>
          <w:tcPr>
            <w:tcW w:type="dxa" w:w="3402"/>
            <w:shd w:val="clear" w:color="auto" w:fill="FFFFFF"/>
            <w:vAlign w:val="center"/>
          </w:tcPr>
          <w:p>
            <w:r/>
            <w:r>
              <w:rPr>
                <w:rFonts w:ascii="Times New Roman" w:hAnsi="Times New Roman" w:cs="Times New Roman" w:eastAsia="Times New Roman"/>
                <w:b w:val="0"/>
                <w:i w:val="0"/>
                <w:sz w:val="24"/>
              </w:rPr>
              <w:t>RAG Engine (LangChain), Knowledge Graph API, Analytics aggregation API</w:t>
            </w:r>
          </w:p>
        </w:tc>
        <w:tc>
          <w:tcPr>
            <w:tcW w:type="dxa" w:w="3685"/>
            <w:shd w:val="clear" w:color="auto" w:fill="FFFFFF"/>
            <w:vAlign w:val="center"/>
          </w:tcPr>
          <w:p>
            <w:r/>
            <w:r>
              <w:rPr>
                <w:rFonts w:ascii="Times New Roman" w:hAnsi="Times New Roman" w:cs="Times New Roman" w:eastAsia="Times New Roman"/>
                <w:b w:val="0"/>
                <w:i w:val="0"/>
                <w:sz w:val="24"/>
              </w:rPr>
              <w:t>API /ai/chat /graph /analytics hoạt động</w:t>
            </w:r>
          </w:p>
        </w:tc>
      </w:tr>
      <w:tr>
        <w:tc>
          <w:tcPr>
            <w:tcW w:type="dxa" w:w="680"/>
            <w:shd w:val="clear" w:color="auto" w:fill="EBF3FB"/>
            <w:vAlign w:val="center"/>
          </w:tcPr>
          <w:p>
            <w:r/>
            <w:r>
              <w:rPr>
                <w:rFonts w:ascii="Times New Roman" w:hAnsi="Times New Roman" w:cs="Times New Roman" w:eastAsia="Times New Roman"/>
                <w:b w:val="0"/>
                <w:i w:val="0"/>
                <w:sz w:val="24"/>
              </w:rPr>
              <w:t>5</w:t>
            </w:r>
          </w:p>
        </w:tc>
        <w:tc>
          <w:tcPr>
            <w:tcW w:type="dxa" w:w="1701"/>
            <w:shd w:val="clear" w:color="auto" w:fill="EBF3FB"/>
            <w:vAlign w:val="center"/>
          </w:tcPr>
          <w:p>
            <w:r/>
            <w:r>
              <w:rPr>
                <w:rFonts w:ascii="Times New Roman" w:hAnsi="Times New Roman" w:cs="Times New Roman" w:eastAsia="Times New Roman"/>
                <w:b w:val="0"/>
                <w:i w:val="0"/>
                <w:sz w:val="24"/>
              </w:rPr>
              <w:t>Frontend Foundation</w:t>
            </w:r>
          </w:p>
        </w:tc>
        <w:tc>
          <w:tcPr>
            <w:tcW w:type="dxa" w:w="3402"/>
            <w:shd w:val="clear" w:color="auto" w:fill="EBF3FB"/>
            <w:vAlign w:val="center"/>
          </w:tcPr>
          <w:p>
            <w:r/>
            <w:r>
              <w:rPr>
                <w:rFonts w:ascii="Times New Roman" w:hAnsi="Times New Roman" w:cs="Times New Roman" w:eastAsia="Times New Roman"/>
                <w:b w:val="0"/>
                <w:i w:val="0"/>
                <w:sz w:val="24"/>
              </w:rPr>
              <w:t>React+Vite setup, UI Search, Document detail page, Timeline component</w:t>
            </w:r>
          </w:p>
        </w:tc>
        <w:tc>
          <w:tcPr>
            <w:tcW w:type="dxa" w:w="3685"/>
            <w:shd w:val="clear" w:color="auto" w:fill="EBF3FB"/>
            <w:vAlign w:val="center"/>
          </w:tcPr>
          <w:p>
            <w:r/>
            <w:r>
              <w:rPr>
                <w:rFonts w:ascii="Times New Roman" w:hAnsi="Times New Roman" w:cs="Times New Roman" w:eastAsia="Times New Roman"/>
                <w:b w:val="0"/>
                <w:i w:val="0"/>
                <w:sz w:val="24"/>
              </w:rPr>
              <w:t>Giao diện tìm kiếm và xem văn bản hoạt động</w:t>
            </w:r>
          </w:p>
        </w:tc>
      </w:tr>
      <w:tr>
        <w:tc>
          <w:tcPr>
            <w:tcW w:type="dxa" w:w="680"/>
            <w:shd w:val="clear" w:color="auto" w:fill="FFFFFF"/>
            <w:vAlign w:val="center"/>
          </w:tcPr>
          <w:p>
            <w:r/>
            <w:r>
              <w:rPr>
                <w:rFonts w:ascii="Times New Roman" w:hAnsi="Times New Roman" w:cs="Times New Roman" w:eastAsia="Times New Roman"/>
                <w:b w:val="0"/>
                <w:i w:val="0"/>
                <w:sz w:val="24"/>
              </w:rPr>
              <w:t>6</w:t>
            </w:r>
          </w:p>
        </w:tc>
        <w:tc>
          <w:tcPr>
            <w:tcW w:type="dxa" w:w="1701"/>
            <w:shd w:val="clear" w:color="auto" w:fill="FFFFFF"/>
            <w:vAlign w:val="center"/>
          </w:tcPr>
          <w:p>
            <w:r/>
            <w:r>
              <w:rPr>
                <w:rFonts w:ascii="Times New Roman" w:hAnsi="Times New Roman" w:cs="Times New Roman" w:eastAsia="Times New Roman"/>
                <w:b w:val="0"/>
                <w:i w:val="0"/>
                <w:sz w:val="24"/>
              </w:rPr>
              <w:t>Frontend AI + Graph</w:t>
            </w:r>
          </w:p>
        </w:tc>
        <w:tc>
          <w:tcPr>
            <w:tcW w:type="dxa" w:w="3402"/>
            <w:shd w:val="clear" w:color="auto" w:fill="FFFFFF"/>
            <w:vAlign w:val="center"/>
          </w:tcPr>
          <w:p>
            <w:r/>
            <w:r>
              <w:rPr>
                <w:rFonts w:ascii="Times New Roman" w:hAnsi="Times New Roman" w:cs="Times New Roman" w:eastAsia="Times New Roman"/>
                <w:b w:val="0"/>
                <w:i w:val="0"/>
                <w:sz w:val="24"/>
              </w:rPr>
              <w:t>UI AI Chat (streaming response), Knowledge Graph với Vis.js</w:t>
            </w:r>
          </w:p>
        </w:tc>
        <w:tc>
          <w:tcPr>
            <w:tcW w:type="dxa" w:w="3685"/>
            <w:shd w:val="clear" w:color="auto" w:fill="FFFFFF"/>
            <w:vAlign w:val="center"/>
          </w:tcPr>
          <w:p>
            <w:r/>
            <w:r>
              <w:rPr>
                <w:rFonts w:ascii="Times New Roman" w:hAnsi="Times New Roman" w:cs="Times New Roman" w:eastAsia="Times New Roman"/>
                <w:b w:val="0"/>
                <w:i w:val="0"/>
                <w:sz w:val="24"/>
              </w:rPr>
              <w:t>AI Chat và Graph hoạt động trên giao diện web</w:t>
            </w:r>
          </w:p>
        </w:tc>
      </w:tr>
      <w:tr>
        <w:tc>
          <w:tcPr>
            <w:tcW w:type="dxa" w:w="680"/>
            <w:shd w:val="clear" w:color="auto" w:fill="EBF3FB"/>
            <w:vAlign w:val="center"/>
          </w:tcPr>
          <w:p>
            <w:r/>
            <w:r>
              <w:rPr>
                <w:rFonts w:ascii="Times New Roman" w:hAnsi="Times New Roman" w:cs="Times New Roman" w:eastAsia="Times New Roman"/>
                <w:b w:val="0"/>
                <w:i w:val="0"/>
                <w:sz w:val="24"/>
              </w:rPr>
              <w:t>7</w:t>
            </w:r>
          </w:p>
        </w:tc>
        <w:tc>
          <w:tcPr>
            <w:tcW w:type="dxa" w:w="1701"/>
            <w:shd w:val="clear" w:color="auto" w:fill="EBF3FB"/>
            <w:vAlign w:val="center"/>
          </w:tcPr>
          <w:p>
            <w:r/>
            <w:r>
              <w:rPr>
                <w:rFonts w:ascii="Times New Roman" w:hAnsi="Times New Roman" w:cs="Times New Roman" w:eastAsia="Times New Roman"/>
                <w:b w:val="0"/>
                <w:i w:val="0"/>
                <w:sz w:val="24"/>
              </w:rPr>
              <w:t>Dashboard + Workspace</w:t>
            </w:r>
          </w:p>
        </w:tc>
        <w:tc>
          <w:tcPr>
            <w:tcW w:type="dxa" w:w="3402"/>
            <w:shd w:val="clear" w:color="auto" w:fill="EBF3FB"/>
            <w:vAlign w:val="center"/>
          </w:tcPr>
          <w:p>
            <w:r/>
            <w:r>
              <w:rPr>
                <w:rFonts w:ascii="Times New Roman" w:hAnsi="Times New Roman" w:cs="Times New Roman" w:eastAsia="Times New Roman"/>
                <w:b w:val="0"/>
                <w:i w:val="0"/>
                <w:sz w:val="24"/>
              </w:rPr>
              <w:t>Dashboard với Recharts (5 biểu đồ), Workspace (Bookmark, Note, Collection)</w:t>
            </w:r>
          </w:p>
        </w:tc>
        <w:tc>
          <w:tcPr>
            <w:tcW w:type="dxa" w:w="3685"/>
            <w:shd w:val="clear" w:color="auto" w:fill="EBF3FB"/>
            <w:vAlign w:val="center"/>
          </w:tcPr>
          <w:p>
            <w:r/>
            <w:r>
              <w:rPr>
                <w:rFonts w:ascii="Times New Roman" w:hAnsi="Times New Roman" w:cs="Times New Roman" w:eastAsia="Times New Roman"/>
                <w:b w:val="0"/>
                <w:i w:val="0"/>
                <w:sz w:val="24"/>
              </w:rPr>
              <w:t>Dashboard tương tác và Workspace hoàn chỉnh</w:t>
            </w:r>
          </w:p>
        </w:tc>
      </w:tr>
      <w:tr>
        <w:tc>
          <w:tcPr>
            <w:tcW w:type="dxa" w:w="680"/>
            <w:shd w:val="clear" w:color="auto" w:fill="FFFFFF"/>
            <w:vAlign w:val="center"/>
          </w:tcPr>
          <w:p>
            <w:r/>
            <w:r>
              <w:rPr>
                <w:rFonts w:ascii="Times New Roman" w:hAnsi="Times New Roman" w:cs="Times New Roman" w:eastAsia="Times New Roman"/>
                <w:b w:val="0"/>
                <w:i w:val="0"/>
                <w:sz w:val="24"/>
              </w:rPr>
              <w:t>8</w:t>
            </w:r>
          </w:p>
        </w:tc>
        <w:tc>
          <w:tcPr>
            <w:tcW w:type="dxa" w:w="1701"/>
            <w:shd w:val="clear" w:color="auto" w:fill="FFFFFF"/>
            <w:vAlign w:val="center"/>
          </w:tcPr>
          <w:p>
            <w:r/>
            <w:r>
              <w:rPr>
                <w:rFonts w:ascii="Times New Roman" w:hAnsi="Times New Roman" w:cs="Times New Roman" w:eastAsia="Times New Roman"/>
                <w:b w:val="0"/>
                <w:i w:val="0"/>
                <w:sz w:val="24"/>
              </w:rPr>
              <w:t>Tích hợp &amp; Testing</w:t>
            </w:r>
          </w:p>
        </w:tc>
        <w:tc>
          <w:tcPr>
            <w:tcW w:type="dxa" w:w="3402"/>
            <w:shd w:val="clear" w:color="auto" w:fill="FFFFFF"/>
            <w:vAlign w:val="center"/>
          </w:tcPr>
          <w:p>
            <w:r/>
            <w:r>
              <w:rPr>
                <w:rFonts w:ascii="Times New Roman" w:hAnsi="Times New Roman" w:cs="Times New Roman" w:eastAsia="Times New Roman"/>
                <w:b w:val="0"/>
                <w:i w:val="0"/>
                <w:sz w:val="24"/>
              </w:rPr>
              <w:t>Kiểm thử E2E end-to-end, sửa lỗi tích hợp, Evaluation chất lượng RAG</w:t>
            </w:r>
          </w:p>
        </w:tc>
        <w:tc>
          <w:tcPr>
            <w:tcW w:type="dxa" w:w="3685"/>
            <w:shd w:val="clear" w:color="auto" w:fill="FFFFFF"/>
            <w:vAlign w:val="center"/>
          </w:tcPr>
          <w:p>
            <w:r/>
            <w:r>
              <w:rPr>
                <w:rFonts w:ascii="Times New Roman" w:hAnsi="Times New Roman" w:cs="Times New Roman" w:eastAsia="Times New Roman"/>
                <w:b w:val="0"/>
                <w:i w:val="0"/>
                <w:sz w:val="24"/>
              </w:rPr>
              <w:t>Test pass, RAG Faithfulness và Hit@5 đạt ngưỡng</w:t>
            </w:r>
          </w:p>
        </w:tc>
      </w:tr>
      <w:tr>
        <w:tc>
          <w:tcPr>
            <w:tcW w:type="dxa" w:w="680"/>
            <w:shd w:val="clear" w:color="auto" w:fill="EBF3FB"/>
            <w:vAlign w:val="center"/>
          </w:tcPr>
          <w:p>
            <w:r/>
            <w:r>
              <w:rPr>
                <w:rFonts w:ascii="Times New Roman" w:hAnsi="Times New Roman" w:cs="Times New Roman" w:eastAsia="Times New Roman"/>
                <w:b w:val="0"/>
                <w:i w:val="0"/>
                <w:sz w:val="24"/>
              </w:rPr>
              <w:t>9</w:t>
            </w:r>
          </w:p>
        </w:tc>
        <w:tc>
          <w:tcPr>
            <w:tcW w:type="dxa" w:w="1701"/>
            <w:shd w:val="clear" w:color="auto" w:fill="EBF3FB"/>
            <w:vAlign w:val="center"/>
          </w:tcPr>
          <w:p>
            <w:r/>
            <w:r>
              <w:rPr>
                <w:rFonts w:ascii="Times New Roman" w:hAnsi="Times New Roman" w:cs="Times New Roman" w:eastAsia="Times New Roman"/>
                <w:b w:val="0"/>
                <w:i w:val="0"/>
                <w:sz w:val="24"/>
              </w:rPr>
              <w:t>Tối ưu &amp; UX Polish</w:t>
            </w:r>
          </w:p>
        </w:tc>
        <w:tc>
          <w:tcPr>
            <w:tcW w:type="dxa" w:w="3402"/>
            <w:shd w:val="clear" w:color="auto" w:fill="EBF3FB"/>
            <w:vAlign w:val="center"/>
          </w:tcPr>
          <w:p>
            <w:r/>
            <w:r>
              <w:rPr>
                <w:rFonts w:ascii="Times New Roman" w:hAnsi="Times New Roman" w:cs="Times New Roman" w:eastAsia="Times New Roman"/>
                <w:b w:val="0"/>
                <w:i w:val="0"/>
                <w:sz w:val="24"/>
              </w:rPr>
              <w:t>Cải thiện hiệu năng API, UI/UX refinement, Responsive layout</w:t>
            </w:r>
          </w:p>
        </w:tc>
        <w:tc>
          <w:tcPr>
            <w:tcW w:type="dxa" w:w="3685"/>
            <w:shd w:val="clear" w:color="auto" w:fill="EBF3FB"/>
            <w:vAlign w:val="center"/>
          </w:tcPr>
          <w:p>
            <w:r/>
            <w:r>
              <w:rPr>
                <w:rFonts w:ascii="Times New Roman" w:hAnsi="Times New Roman" w:cs="Times New Roman" w:eastAsia="Times New Roman"/>
                <w:b w:val="0"/>
                <w:i w:val="0"/>
                <w:sz w:val="24"/>
              </w:rPr>
              <w:t>Hệ thống mượt mà trên Mobile, Tablet, Desktop</w:t>
            </w:r>
          </w:p>
        </w:tc>
      </w:tr>
      <w:tr>
        <w:tc>
          <w:tcPr>
            <w:tcW w:type="dxa" w:w="680"/>
            <w:shd w:val="clear" w:color="auto" w:fill="FFFFFF"/>
            <w:vAlign w:val="center"/>
          </w:tcPr>
          <w:p>
            <w:r/>
            <w:r>
              <w:rPr>
                <w:rFonts w:ascii="Times New Roman" w:hAnsi="Times New Roman" w:cs="Times New Roman" w:eastAsia="Times New Roman"/>
                <w:b w:val="0"/>
                <w:i w:val="0"/>
                <w:sz w:val="24"/>
              </w:rPr>
              <w:t>10</w:t>
            </w:r>
          </w:p>
        </w:tc>
        <w:tc>
          <w:tcPr>
            <w:tcW w:type="dxa" w:w="1701"/>
            <w:shd w:val="clear" w:color="auto" w:fill="FFFFFF"/>
            <w:vAlign w:val="center"/>
          </w:tcPr>
          <w:p>
            <w:r/>
            <w:r>
              <w:rPr>
                <w:rFonts w:ascii="Times New Roman" w:hAnsi="Times New Roman" w:cs="Times New Roman" w:eastAsia="Times New Roman"/>
                <w:b w:val="0"/>
                <w:i w:val="0"/>
                <w:sz w:val="24"/>
              </w:rPr>
              <w:t>Báo cáo &amp; Demo</w:t>
            </w:r>
          </w:p>
        </w:tc>
        <w:tc>
          <w:tcPr>
            <w:tcW w:type="dxa" w:w="3402"/>
            <w:shd w:val="clear" w:color="auto" w:fill="FFFFFF"/>
            <w:vAlign w:val="center"/>
          </w:tcPr>
          <w:p>
            <w:r/>
            <w:r>
              <w:rPr>
                <w:rFonts w:ascii="Times New Roman" w:hAnsi="Times New Roman" w:cs="Times New Roman" w:eastAsia="Times New Roman"/>
                <w:b w:val="0"/>
                <w:i w:val="0"/>
                <w:sz w:val="24"/>
              </w:rPr>
              <w:t>Hoàn thiện báo cáo NCKH, slide thuyết trình, quay demo video</w:t>
            </w:r>
          </w:p>
        </w:tc>
        <w:tc>
          <w:tcPr>
            <w:tcW w:type="dxa" w:w="3685"/>
            <w:shd w:val="clear" w:color="auto" w:fill="FFFFFF"/>
            <w:vAlign w:val="center"/>
          </w:tcPr>
          <w:p>
            <w:r/>
            <w:r>
              <w:rPr>
                <w:rFonts w:ascii="Times New Roman" w:hAnsi="Times New Roman" w:cs="Times New Roman" w:eastAsia="Times New Roman"/>
                <w:b w:val="0"/>
                <w:i w:val="0"/>
                <w:sz w:val="24"/>
              </w:rPr>
              <w:t>Báo cáo hoàn chỉnh (PDF) + Demo live sẵn sàng</w:t>
            </w:r>
          </w:p>
        </w:tc>
      </w:tr>
    </w:tbl>
    <w:p/>
    <w:p>
      <w:pPr>
        <w:spacing w:before="160" w:after="60"/>
      </w:pPr>
      <w:r>
        <w:rPr>
          <w:rFonts w:ascii="Times New Roman" w:hAnsi="Times New Roman" w:cs="Times New Roman" w:eastAsia="Times New Roman"/>
          <w:b/>
          <w:i w:val="0"/>
          <w:color w:val="1F3864"/>
          <w:sz w:val="26"/>
        </w:rPr>
        <w:t>14.2. Chiến lược Kiểm thử</w:t>
      </w:r>
    </w:p>
    <w:p>
      <w:pPr>
        <w:spacing w:before="120" w:after="40"/>
      </w:pPr>
      <w:r>
        <w:rPr>
          <w:rFonts w:ascii="Times New Roman" w:hAnsi="Times New Roman" w:cs="Times New Roman" w:eastAsia="Times New Roman"/>
          <w:b/>
          <w:i w:val="0"/>
          <w:color w:val="4472C4"/>
          <w:sz w:val="26"/>
        </w:rPr>
        <w:t>Kiểm thử Tự động (Automated Testing)</w:t>
      </w:r>
    </w:p>
    <w:p>
      <w:pPr>
        <w:spacing w:before="80" w:after="80"/>
        <w:ind w:left="567" w:right="567"/>
        <w:shd w:val="clear" w:color="auto" w:fill="F0F0F0"/>
      </w:pPr>
      <w:r>
        <w:rPr>
          <w:rFonts w:ascii="Courier New" w:hAnsi="Courier New"/>
          <w:color w:val="1E1E1E"/>
          <w:sz w:val="20"/>
        </w:rPr>
        <w:t># Unit Test và Integration Test cho Backend API</w:t>
        <w:br/>
        <w:t>pytest tests/ -v --cov=app --cov-report=html</w:t>
        <w:br/>
        <w:br/>
        <w:t># Test riêng cho luồng RAG Pipeline</w:t>
        <w:br/>
        <w:t>pytest tests/test_rag_pipeline.py -v</w:t>
        <w:br/>
        <w:br/>
        <w:t># Test hiệu năng: Đo thời gian phản hồi Semantic Search</w:t>
        <w:br/>
        <w:t>pytest tests/test_performance.py -v</w:t>
      </w:r>
    </w:p>
    <w:p>
      <w:pPr>
        <w:spacing w:before="120" w:after="40"/>
      </w:pPr>
      <w:r>
        <w:rPr>
          <w:rFonts w:ascii="Times New Roman" w:hAnsi="Times New Roman" w:cs="Times New Roman" w:eastAsia="Times New Roman"/>
          <w:b/>
          <w:i w:val="0"/>
          <w:color w:val="4472C4"/>
          <w:sz w:val="26"/>
        </w:rPr>
        <w:t>Đánh giá Chất lượng AI (AI Evaluation)</w:t>
      </w:r>
    </w:p>
    <w:p>
      <w:pPr>
        <w:spacing w:before="0" w:after="80" w:line="400" w:lineRule="exact"/>
      </w:pPr>
      <w:r>
        <w:rPr>
          <w:rFonts w:ascii="Times New Roman" w:hAnsi="Times New Roman" w:cs="Times New Roman" w:eastAsia="Times New Roman"/>
          <w:b w:val="0"/>
          <w:i w:val="0"/>
          <w:sz w:val="26"/>
        </w:rPr>
        <w:t>Sử dụng bộ thangvip/vietnamese-legal-qa (9.715 cặp hỏi-đáp) làm benchmark. Đo các chỉ số:</w:t>
      </w:r>
    </w:p>
    <w:p>
      <w:pPr>
        <w:pStyle w:val="ListBullet"/>
        <w:spacing w:before="0" w:after="40" w:line="400" w:lineRule="exact"/>
        <w:ind w:left="425"/>
      </w:pPr>
      <w:r>
        <w:rPr>
          <w:rFonts w:ascii="Times New Roman" w:hAnsi="Times New Roman" w:cs="Times New Roman" w:eastAsia="Times New Roman"/>
          <w:b w:val="0"/>
          <w:i w:val="0"/>
          <w:sz w:val="26"/>
        </w:rPr>
        <w:t>MRR@5 (Mean Reciprocal Rank) và Hit@5 cho luồng Retrieval — đánh giá khả năng tìm đúng văn bản.</w:t>
      </w:r>
    </w:p>
    <w:p>
      <w:pPr>
        <w:pStyle w:val="ListBullet"/>
        <w:spacing w:before="0" w:after="40" w:line="400" w:lineRule="exact"/>
        <w:ind w:left="425"/>
      </w:pPr>
      <w:r>
        <w:rPr>
          <w:rFonts w:ascii="Times New Roman" w:hAnsi="Times New Roman" w:cs="Times New Roman" w:eastAsia="Times New Roman"/>
          <w:b w:val="0"/>
          <w:i w:val="0"/>
          <w:sz w:val="26"/>
        </w:rPr>
        <w:t>Faithfulness — AI có bịa thêm thông tin ngoài Context không? (Mục tiêu: &gt; 90%)</w:t>
      </w:r>
    </w:p>
    <w:p>
      <w:pPr>
        <w:pStyle w:val="ListBullet"/>
        <w:spacing w:before="0" w:after="40" w:line="400" w:lineRule="exact"/>
        <w:ind w:left="425"/>
      </w:pPr>
      <w:r>
        <w:rPr>
          <w:rFonts w:ascii="Times New Roman" w:hAnsi="Times New Roman" w:cs="Times New Roman" w:eastAsia="Times New Roman"/>
          <w:b w:val="0"/>
          <w:i w:val="0"/>
          <w:sz w:val="26"/>
        </w:rPr>
        <w:t>Answer Relevancy — Câu trả lời có đúng trọng tâm câu hỏi không? (Mục tiêu: &gt; 85%)</w:t>
      </w:r>
    </w:p>
    <w:p>
      <w:pPr>
        <w:spacing w:before="120" w:after="40"/>
      </w:pPr>
      <w:r>
        <w:rPr>
          <w:rFonts w:ascii="Times New Roman" w:hAnsi="Times New Roman" w:cs="Times New Roman" w:eastAsia="Times New Roman"/>
          <w:b/>
          <w:i w:val="0"/>
          <w:color w:val="4472C4"/>
          <w:sz w:val="26"/>
        </w:rPr>
        <w:t>Kiểm thử Thủ công — 3 kịch bản nghiệp vụ thực tế</w:t>
      </w:r>
    </w:p>
    <w:p>
      <w:pPr>
        <w:pStyle w:val="ListBullet"/>
        <w:spacing w:before="0" w:after="40" w:line="400" w:lineRule="exact"/>
        <w:ind w:left="425"/>
      </w:pPr>
      <w:r>
        <w:rPr>
          <w:rFonts w:ascii="Times New Roman" w:hAnsi="Times New Roman" w:cs="Times New Roman" w:eastAsia="Times New Roman"/>
          <w:b w:val="0"/>
          <w:i w:val="0"/>
          <w:sz w:val="26"/>
        </w:rPr>
        <w:t>HR scenario: Tra cứu quy định thử việc bằng câu hỏi tự nhiên → Xem timeline thay đổi Bộ Luật Lao động 2012→2019.</w:t>
      </w:r>
    </w:p>
    <w:p>
      <w:pPr>
        <w:pStyle w:val="ListBullet"/>
        <w:spacing w:before="0" w:after="40" w:line="400" w:lineRule="exact"/>
        <w:ind w:left="425"/>
      </w:pPr>
      <w:r>
        <w:rPr>
          <w:rFonts w:ascii="Times New Roman" w:hAnsi="Times New Roman" w:cs="Times New Roman" w:eastAsia="Times New Roman"/>
          <w:b w:val="0"/>
          <w:i w:val="0"/>
          <w:sz w:val="26"/>
        </w:rPr>
        <w:t>CEO scenario: Hỏi AI "Làm thêm giờ cuối tuần phải trả lương như thế nào?" → Nhận câu trả lời kèm trích dẫn Điều khoản cụ thể.</w:t>
      </w:r>
    </w:p>
    <w:p>
      <w:pPr>
        <w:pStyle w:val="ListBullet"/>
        <w:spacing w:before="0" w:after="40" w:line="400" w:lineRule="exact"/>
        <w:ind w:left="425"/>
      </w:pPr>
      <w:r>
        <w:rPr>
          <w:rFonts w:ascii="Times New Roman" w:hAnsi="Times New Roman" w:cs="Times New Roman" w:eastAsia="Times New Roman"/>
          <w:b w:val="0"/>
          <w:i w:val="0"/>
          <w:sz w:val="26"/>
        </w:rPr>
        <w:t>Legal scenario: Mở Knowledge Graph lĩnh vực "Lao động nước ngoài" → Duyệt mạng lưới các nghị định hướng dẫn → Double-click mở toàn văn.</w:t>
      </w:r>
    </w:p>
    <w:p>
      <w:pPr>
        <w:spacing w:before="240" w:after="80"/>
        <w:pBdr>
          <w:bottom w:val="single" w:sz="6" w:space="1" w:color="1F3864"/>
        </w:pBdr>
      </w:pPr>
      <w:r>
        <w:rPr>
          <w:rFonts w:ascii="Times New Roman" w:hAnsi="Times New Roman" w:cs="Times New Roman" w:eastAsia="Times New Roman"/>
          <w:b/>
          <w:i w:val="0"/>
          <w:color w:val="000000"/>
          <w:sz w:val="28"/>
        </w:rPr>
        <w:t>15. ĐÁNH GIÁ RỦI RO VÀ GIẢI PHÁP</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3864"/>
            <w:vAlign w:val="center"/>
          </w:tcPr>
          <w:p>
            <w:pPr>
              <w:jc w:val="center"/>
            </w:pPr>
            <w:r/>
            <w:r>
              <w:rPr>
                <w:rFonts w:ascii="Times New Roman" w:hAnsi="Times New Roman" w:cs="Times New Roman" w:eastAsia="Times New Roman"/>
                <w:b/>
                <w:i w:val="0"/>
                <w:color w:val="FFFFFF"/>
                <w:sz w:val="24"/>
              </w:rPr>
              <w:t>Rủi ro</w:t>
            </w:r>
          </w:p>
        </w:tc>
        <w:tc>
          <w:tcPr>
            <w:tcW w:type="dxa" w:w="1020"/>
            <w:shd w:val="clear" w:color="auto" w:fill="1F3864"/>
            <w:vAlign w:val="center"/>
          </w:tcPr>
          <w:p>
            <w:pPr>
              <w:jc w:val="center"/>
            </w:pPr>
            <w:r/>
            <w:r>
              <w:rPr>
                <w:rFonts w:ascii="Times New Roman" w:hAnsi="Times New Roman" w:cs="Times New Roman" w:eastAsia="Times New Roman"/>
                <w:b/>
                <w:i w:val="0"/>
                <w:color w:val="FFFFFF"/>
                <w:sz w:val="24"/>
              </w:rPr>
              <w:t>Mức độ</w:t>
            </w:r>
          </w:p>
        </w:tc>
        <w:tc>
          <w:tcPr>
            <w:tcW w:type="dxa" w:w="5386"/>
            <w:shd w:val="clear" w:color="auto" w:fill="1F3864"/>
            <w:vAlign w:val="center"/>
          </w:tcPr>
          <w:p>
            <w:pPr>
              <w:jc w:val="center"/>
            </w:pPr>
            <w:r/>
            <w:r>
              <w:rPr>
                <w:rFonts w:ascii="Times New Roman" w:hAnsi="Times New Roman" w:cs="Times New Roman" w:eastAsia="Times New Roman"/>
                <w:b/>
                <w:i w:val="0"/>
                <w:color w:val="FFFFFF"/>
                <w:sz w:val="24"/>
              </w:rPr>
              <w:t>Giải pháp Xử lý</w:t>
            </w:r>
          </w:p>
        </w:tc>
      </w:tr>
      <w:tr>
        <w:tc>
          <w:tcPr>
            <w:tcW w:type="dxa" w:w="2835"/>
            <w:shd w:val="clear" w:color="auto" w:fill="EBF3FB"/>
            <w:vAlign w:val="center"/>
          </w:tcPr>
          <w:p>
            <w:r/>
            <w:r>
              <w:rPr>
                <w:rFonts w:ascii="Times New Roman" w:hAnsi="Times New Roman" w:cs="Times New Roman" w:eastAsia="Times New Roman"/>
                <w:b w:val="0"/>
                <w:i w:val="0"/>
                <w:sz w:val="24"/>
              </w:rPr>
              <w:t>Embedding hơn 500.000 văn bản quá tải tài nguyên máy cá nhân</w:t>
            </w:r>
          </w:p>
        </w:tc>
        <w:tc>
          <w:tcPr>
            <w:tcW w:type="dxa" w:w="1020"/>
            <w:shd w:val="clear" w:color="auto" w:fill="EBF3FB"/>
            <w:vAlign w:val="center"/>
          </w:tcPr>
          <w:p>
            <w:r/>
            <w:r>
              <w:rPr>
                <w:rFonts w:ascii="Times New Roman" w:hAnsi="Times New Roman" w:cs="Times New Roman" w:eastAsia="Times New Roman"/>
                <w:b w:val="0"/>
                <w:i w:val="0"/>
                <w:sz w:val="24"/>
              </w:rPr>
              <w:t>Cao</w:t>
            </w:r>
          </w:p>
        </w:tc>
        <w:tc>
          <w:tcPr>
            <w:tcW w:type="dxa" w:w="5386"/>
            <w:shd w:val="clear" w:color="auto" w:fill="EBF3FB"/>
            <w:vAlign w:val="center"/>
          </w:tcPr>
          <w:p>
            <w:r/>
            <w:r>
              <w:rPr>
                <w:rFonts w:ascii="Times New Roman" w:hAnsi="Times New Roman" w:cs="Times New Roman" w:eastAsia="Times New Roman"/>
                <w:b w:val="0"/>
                <w:i w:val="0"/>
                <w:sz w:val="24"/>
              </w:rPr>
              <w:t>Chiến lược "cắt lớp": Chỉ embed ~50.000 văn bản thuộc 2 lĩnh vực trọng tâm. Hạ tầng thiết kế sẵn để scale-up toàn bộ sau khi có server.</w:t>
            </w:r>
          </w:p>
        </w:tc>
      </w:tr>
      <w:tr>
        <w:tc>
          <w:tcPr>
            <w:tcW w:type="dxa" w:w="2835"/>
            <w:shd w:val="clear" w:color="auto" w:fill="FFFFFF"/>
            <w:vAlign w:val="center"/>
          </w:tcPr>
          <w:p>
            <w:r/>
            <w:r>
              <w:rPr>
                <w:rFonts w:ascii="Times New Roman" w:hAnsi="Times New Roman" w:cs="Times New Roman" w:eastAsia="Times New Roman"/>
                <w:b w:val="0"/>
                <w:i w:val="0"/>
                <w:sz w:val="24"/>
              </w:rPr>
              <w:t>Trích xuất tự động Quan hệ văn bản bằng NLP dễ bị sót hoặc sai</w:t>
            </w:r>
          </w:p>
        </w:tc>
        <w:tc>
          <w:tcPr>
            <w:tcW w:type="dxa" w:w="1020"/>
            <w:shd w:val="clear" w:color="auto" w:fill="FFFFFF"/>
            <w:vAlign w:val="center"/>
          </w:tcPr>
          <w:p>
            <w:r/>
            <w:r>
              <w:rPr>
                <w:rFonts w:ascii="Times New Roman" w:hAnsi="Times New Roman" w:cs="Times New Roman" w:eastAsia="Times New Roman"/>
                <w:b w:val="0"/>
                <w:i w:val="0"/>
                <w:sz w:val="24"/>
              </w:rPr>
              <w:t>Trung bình</w:t>
            </w:r>
          </w:p>
        </w:tc>
        <w:tc>
          <w:tcPr>
            <w:tcW w:type="dxa" w:w="5386"/>
            <w:shd w:val="clear" w:color="auto" w:fill="FFFFFF"/>
            <w:vAlign w:val="center"/>
          </w:tcPr>
          <w:p>
            <w:r/>
            <w:r>
              <w:rPr>
                <w:rFonts w:ascii="Times New Roman" w:hAnsi="Times New Roman" w:cs="Times New Roman" w:eastAsia="Times New Roman"/>
                <w:b w:val="0"/>
                <w:i w:val="0"/>
                <w:sz w:val="24"/>
              </w:rPr>
              <w:t>Tận dụng tập dữ liệu quan hệ đã có trong dataset th1nhng0 (đã chuẩn hóa một phần) kết hợp Rule-based Regex cho các cụm từ chuẩn ("căn cứ", "thay thế", "hướng dẫn").</w:t>
            </w:r>
          </w:p>
        </w:tc>
      </w:tr>
      <w:tr>
        <w:tc>
          <w:tcPr>
            <w:tcW w:type="dxa" w:w="2835"/>
            <w:shd w:val="clear" w:color="auto" w:fill="EBF3FB"/>
            <w:vAlign w:val="center"/>
          </w:tcPr>
          <w:p>
            <w:r/>
            <w:r>
              <w:rPr>
                <w:rFonts w:ascii="Times New Roman" w:hAnsi="Times New Roman" w:cs="Times New Roman" w:eastAsia="Times New Roman"/>
                <w:b w:val="0"/>
                <w:i w:val="0"/>
                <w:sz w:val="24"/>
              </w:rPr>
              <w:t>API LLM (Gemini/OpenAI) Timeout hoặc Rate Limit trong giờ cao điểm</w:t>
            </w:r>
          </w:p>
        </w:tc>
        <w:tc>
          <w:tcPr>
            <w:tcW w:type="dxa" w:w="1020"/>
            <w:shd w:val="clear" w:color="auto" w:fill="EBF3FB"/>
            <w:vAlign w:val="center"/>
          </w:tcPr>
          <w:p>
            <w:r/>
            <w:r>
              <w:rPr>
                <w:rFonts w:ascii="Times New Roman" w:hAnsi="Times New Roman" w:cs="Times New Roman" w:eastAsia="Times New Roman"/>
                <w:b w:val="0"/>
                <w:i w:val="0"/>
                <w:sz w:val="24"/>
              </w:rPr>
              <w:t>Trung bình</w:t>
            </w:r>
          </w:p>
        </w:tc>
        <w:tc>
          <w:tcPr>
            <w:tcW w:type="dxa" w:w="5386"/>
            <w:shd w:val="clear" w:color="auto" w:fill="EBF3FB"/>
            <w:vAlign w:val="center"/>
          </w:tcPr>
          <w:p>
            <w:r/>
            <w:r>
              <w:rPr>
                <w:rFonts w:ascii="Times New Roman" w:hAnsi="Times New Roman" w:cs="Times New Roman" w:eastAsia="Times New Roman"/>
                <w:b w:val="0"/>
                <w:i w:val="0"/>
                <w:sz w:val="24"/>
              </w:rPr>
              <w:t>Caching kết quả cho câu hỏi phổ biến. Circuit Breaker nếu API vượt 10 giây không phản hồi. Tự động fallback về Semantic Search kèm thông báo thân thiện.</w:t>
            </w:r>
          </w:p>
        </w:tc>
      </w:tr>
      <w:tr>
        <w:tc>
          <w:tcPr>
            <w:tcW w:type="dxa" w:w="2835"/>
            <w:shd w:val="clear" w:color="auto" w:fill="FFFFFF"/>
            <w:vAlign w:val="center"/>
          </w:tcPr>
          <w:p>
            <w:r/>
            <w:r>
              <w:rPr>
                <w:rFonts w:ascii="Times New Roman" w:hAnsi="Times New Roman" w:cs="Times New Roman" w:eastAsia="Times New Roman"/>
                <w:b w:val="0"/>
                <w:i w:val="0"/>
                <w:sz w:val="24"/>
              </w:rPr>
              <w:t>AI trả lời sai, bịa đặt thông tin pháp lý (Hallucination)</w:t>
            </w:r>
          </w:p>
        </w:tc>
        <w:tc>
          <w:tcPr>
            <w:tcW w:type="dxa" w:w="1020"/>
            <w:shd w:val="clear" w:color="auto" w:fill="FFFFFF"/>
            <w:vAlign w:val="center"/>
          </w:tcPr>
          <w:p>
            <w:r/>
            <w:r>
              <w:rPr>
                <w:rFonts w:ascii="Times New Roman" w:hAnsi="Times New Roman" w:cs="Times New Roman" w:eastAsia="Times New Roman"/>
                <w:b w:val="0"/>
                <w:i w:val="0"/>
                <w:sz w:val="24"/>
              </w:rPr>
              <w:t>Cao</w:t>
            </w:r>
          </w:p>
        </w:tc>
        <w:tc>
          <w:tcPr>
            <w:tcW w:type="dxa" w:w="5386"/>
            <w:shd w:val="clear" w:color="auto" w:fill="FFFFFF"/>
            <w:vAlign w:val="center"/>
          </w:tcPr>
          <w:p>
            <w:r/>
            <w:r>
              <w:rPr>
                <w:rFonts w:ascii="Times New Roman" w:hAnsi="Times New Roman" w:cs="Times New Roman" w:eastAsia="Times New Roman"/>
                <w:b w:val="0"/>
                <w:i w:val="0"/>
                <w:sz w:val="24"/>
              </w:rPr>
              <w:t>System Prompt Anti-Hallucination bắt buộc. AI chỉ được phép trả lời dựa trên Context được cấp. Luôn hiển thị Citations để người dùng tự kiểm tra nguồn.</w:t>
            </w:r>
          </w:p>
        </w:tc>
      </w:tr>
      <w:tr>
        <w:tc>
          <w:tcPr>
            <w:tcW w:type="dxa" w:w="2835"/>
            <w:shd w:val="clear" w:color="auto" w:fill="EBF3FB"/>
            <w:vAlign w:val="center"/>
          </w:tcPr>
          <w:p>
            <w:r/>
            <w:r>
              <w:rPr>
                <w:rFonts w:ascii="Times New Roman" w:hAnsi="Times New Roman" w:cs="Times New Roman" w:eastAsia="Times New Roman"/>
                <w:b w:val="0"/>
                <w:i w:val="0"/>
                <w:sz w:val="24"/>
              </w:rPr>
              <w:t>Thiếu thời gian hoàn thiện tất cả tính năng trong 10 tuần</w:t>
            </w:r>
          </w:p>
        </w:tc>
        <w:tc>
          <w:tcPr>
            <w:tcW w:type="dxa" w:w="1020"/>
            <w:shd w:val="clear" w:color="auto" w:fill="EBF3FB"/>
            <w:vAlign w:val="center"/>
          </w:tcPr>
          <w:p>
            <w:r/>
            <w:r>
              <w:rPr>
                <w:rFonts w:ascii="Times New Roman" w:hAnsi="Times New Roman" w:cs="Times New Roman" w:eastAsia="Times New Roman"/>
                <w:b w:val="0"/>
                <w:i w:val="0"/>
                <w:sz w:val="24"/>
              </w:rPr>
              <w:t>Trung bình</w:t>
            </w:r>
          </w:p>
        </w:tc>
        <w:tc>
          <w:tcPr>
            <w:tcW w:type="dxa" w:w="5386"/>
            <w:shd w:val="clear" w:color="auto" w:fill="EBF3FB"/>
            <w:vAlign w:val="center"/>
          </w:tcPr>
          <w:p>
            <w:r/>
            <w:r>
              <w:rPr>
                <w:rFonts w:ascii="Times New Roman" w:hAnsi="Times New Roman" w:cs="Times New Roman" w:eastAsia="Times New Roman"/>
                <w:b w:val="0"/>
                <w:i w:val="0"/>
                <w:sz w:val="24"/>
              </w:rPr>
              <w:t>Ưu tiên hoàn thiện các UC Cao trước (UC-01 đến UC-16). Workspace chia sẻ nhóm (UC-18) và Export báo cáo (UC-19) đưa vào Roadmap sau đồ án.</w:t>
            </w:r>
          </w:p>
        </w:tc>
      </w:tr>
    </w:tbl>
    <w:p/>
    <w:p>
      <w:pPr>
        <w:spacing w:before="240" w:after="80"/>
        <w:pBdr>
          <w:bottom w:val="single" w:sz="6" w:space="1" w:color="1F3864"/>
        </w:pBdr>
      </w:pPr>
      <w:r>
        <w:rPr>
          <w:rFonts w:ascii="Times New Roman" w:hAnsi="Times New Roman" w:cs="Times New Roman" w:eastAsia="Times New Roman"/>
          <w:b/>
          <w:i w:val="0"/>
          <w:color w:val="000000"/>
          <w:sz w:val="28"/>
        </w:rPr>
        <w:t>16. ĐIỂM KHÁC BIỆT VÀ ĐÓNG GÓP KHOA HỌC</w:t>
      </w:r>
    </w:p>
    <w:p>
      <w:pPr>
        <w:spacing w:before="160" w:after="60"/>
      </w:pPr>
      <w:r>
        <w:rPr>
          <w:rFonts w:ascii="Times New Roman" w:hAnsi="Times New Roman" w:cs="Times New Roman" w:eastAsia="Times New Roman"/>
          <w:b/>
          <w:i w:val="0"/>
          <w:color w:val="1F3864"/>
          <w:sz w:val="26"/>
        </w:rPr>
        <w:t>16.1. Khác biệt về Định vị Sản phẩm</w:t>
      </w:r>
    </w:p>
    <w:p>
      <w:pPr>
        <w:spacing w:before="0" w:after="80" w:line="400" w:lineRule="exact"/>
        <w:ind w:firstLine="720"/>
      </w:pPr>
      <w:r>
        <w:rPr>
          <w:rFonts w:ascii="Times New Roman" w:hAnsi="Times New Roman" w:cs="Times New Roman" w:eastAsia="Times New Roman"/>
          <w:b w:val="0"/>
          <w:i w:val="0"/>
          <w:sz w:val="26"/>
        </w:rPr>
        <w:t>Các hệ thống hiện tại (thuvienphapluat.vn, vbpl.vn, VN-Law-Advisor) đều định vị là công cụ tra cứu cho cá nhân. AI Legal Intelligence Platform định vị là nền tảng hỗ trợ phân tích và ra quyết định pháp lý cho doanh nghiệp — đây là hai hướng hoàn toàn khác nhau về giá trị mang lại.</w:t>
      </w:r>
    </w:p>
    <w:p>
      <w:pPr>
        <w:spacing w:before="160" w:after="60"/>
      </w:pPr>
      <w:r>
        <w:rPr>
          <w:rFonts w:ascii="Times New Roman" w:hAnsi="Times New Roman" w:cs="Times New Roman" w:eastAsia="Times New Roman"/>
          <w:b/>
          <w:i w:val="0"/>
          <w:color w:val="1F3864"/>
          <w:sz w:val="26"/>
        </w:rPr>
        <w:t>16.2. Ba Tính năng Độc quyền (Chưa có hệ thống nào trong nước đồng thời)</w:t>
      </w:r>
    </w:p>
    <w:p>
      <w:pPr>
        <w:pStyle w:val="ListBullet"/>
        <w:spacing w:before="0" w:after="40" w:line="400" w:lineRule="exact"/>
        <w:ind w:left="425"/>
      </w:pPr>
      <w:r>
        <w:rPr>
          <w:rFonts w:ascii="Times New Roman" w:hAnsi="Times New Roman" w:cs="Times New Roman" w:eastAsia="Times New Roman"/>
          <w:b w:val="0"/>
          <w:i w:val="0"/>
          <w:sz w:val="26"/>
        </w:rPr>
        <w:t>Dashboard phân tích xu hướng lập pháp theo thời gian — giúp doanh nghiệp chủ động thích ứng với sự thay đổi pháp luật.</w:t>
      </w:r>
    </w:p>
    <w:p>
      <w:pPr>
        <w:pStyle w:val="ListBullet"/>
        <w:spacing w:before="0" w:after="40" w:line="400" w:lineRule="exact"/>
        <w:ind w:left="425"/>
      </w:pPr>
      <w:r>
        <w:rPr>
          <w:rFonts w:ascii="Times New Roman" w:hAnsi="Times New Roman" w:cs="Times New Roman" w:eastAsia="Times New Roman"/>
          <w:b w:val="0"/>
          <w:i w:val="0"/>
          <w:sz w:val="26"/>
        </w:rPr>
        <w:t>Knowledge Graph trực quan hóa mạng lưới quan hệ giữa văn bản — giúp người dùng nắm bắt tổng thể hệ thống pháp luật trong một lĩnh vực chỉ qua một màn hình.</w:t>
      </w:r>
    </w:p>
    <w:p>
      <w:pPr>
        <w:pStyle w:val="ListBullet"/>
        <w:spacing w:before="0" w:after="40" w:line="400" w:lineRule="exact"/>
        <w:ind w:left="425"/>
      </w:pPr>
      <w:r>
        <w:rPr>
          <w:rFonts w:ascii="Times New Roman" w:hAnsi="Times New Roman" w:cs="Times New Roman" w:eastAsia="Times New Roman"/>
          <w:b w:val="0"/>
          <w:i w:val="0"/>
          <w:sz w:val="26"/>
        </w:rPr>
        <w:t>Workspace nhóm cho phép lưu trữ và chia sẻ tài liệu pháp lý trong tổ chức — đáp ứng nhu cầu cộng tác của phòng pháp chế và kế toán.</w:t>
      </w:r>
    </w:p>
    <w:p>
      <w:pPr>
        <w:spacing w:before="160" w:after="60"/>
      </w:pPr>
      <w:r>
        <w:rPr>
          <w:rFonts w:ascii="Times New Roman" w:hAnsi="Times New Roman" w:cs="Times New Roman" w:eastAsia="Times New Roman"/>
          <w:b/>
          <w:i w:val="0"/>
          <w:color w:val="1F3864"/>
          <w:sz w:val="26"/>
        </w:rPr>
        <w:t>16.3. Đóng góp Khoa học và Thực tiễn</w:t>
      </w:r>
    </w:p>
    <w:p>
      <w:pPr>
        <w:pStyle w:val="ListBullet"/>
        <w:spacing w:before="0" w:after="40" w:line="400" w:lineRule="exact"/>
        <w:ind w:left="425"/>
      </w:pPr>
      <w:r>
        <w:rPr>
          <w:rFonts w:ascii="Times New Roman" w:hAnsi="Times New Roman" w:cs="Times New Roman" w:eastAsia="Times New Roman"/>
          <w:b w:val="0"/>
          <w:i w:val="0"/>
          <w:sz w:val="26"/>
        </w:rPr>
        <w:t>Đóng góp 1 (Thực tiễn): Cung cấp nền tảng giúp doanh nghiệp vừa và nhỏ tra cứu pháp luật nhanh chóng, giảm thiểu chi phí pháp lý mà không cần cơ sở hạ tầng phức tạp hay chuyên gia kỹ thuật cao.</w:t>
      </w:r>
    </w:p>
    <w:p>
      <w:pPr>
        <w:pStyle w:val="ListBullet"/>
        <w:spacing w:before="0" w:after="40" w:line="400" w:lineRule="exact"/>
        <w:ind w:left="425"/>
      </w:pPr>
      <w:r>
        <w:rPr>
          <w:rFonts w:ascii="Times New Roman" w:hAnsi="Times New Roman" w:cs="Times New Roman" w:eastAsia="Times New Roman"/>
          <w:b w:val="0"/>
          <w:i w:val="0"/>
          <w:sz w:val="26"/>
        </w:rPr>
        <w:t>Đóng góp 2 (Kỹ thuật): Kiểm chứng và triển khai thực tế Hybrid Search (BM25 + Semantic) kết hợp RAG Pipeline cho bài toán pháp luật tiếng Việt trên nền tảng pgvector — hướng ít được nghiên cứu trong Legal NLP tiếng Việt.</w:t>
      </w:r>
    </w:p>
    <w:p>
      <w:pPr>
        <w:pStyle w:val="ListBullet"/>
        <w:spacing w:before="0" w:after="40" w:line="400" w:lineRule="exact"/>
        <w:ind w:left="425"/>
      </w:pPr>
      <w:r>
        <w:rPr>
          <w:rFonts w:ascii="Times New Roman" w:hAnsi="Times New Roman" w:cs="Times New Roman" w:eastAsia="Times New Roman"/>
          <w:b w:val="0"/>
          <w:i w:val="0"/>
          <w:sz w:val="26"/>
        </w:rPr>
        <w:t>Đóng góp 3 (Dữ liệu): Xây dựng và chuẩn hóa pipeline ETL từ các bộ dataset mở tiếng Việt, tạo ra một Knowledge Graph có thể tái sử dụng cho các nghiên cứu Legal NLP tiếp theo tại Việt Nam.</w:t>
      </w:r>
    </w:p>
    <w:p>
      <w:pPr>
        <w:pStyle w:val="ListBullet"/>
        <w:spacing w:before="0" w:after="40" w:line="400" w:lineRule="exact"/>
        <w:ind w:left="425"/>
      </w:pPr>
      <w:r>
        <w:rPr>
          <w:rFonts w:ascii="Times New Roman" w:hAnsi="Times New Roman" w:cs="Times New Roman" w:eastAsia="Times New Roman"/>
          <w:b w:val="0"/>
          <w:i w:val="0"/>
          <w:sz w:val="26"/>
        </w:rPr>
        <w:t>Đóng góp 4 (Mở rộng): Tạo nền tảng có thể tích hợp thêm Module Phân tích Hợp đồng (CoT Prompting) — liên kết với đề tài NCKH riêng của sinh viên thực hiện — biến đây thành một hệ sinh thái LegalTech Việt Nam toàn diện.</w:t>
      </w:r>
    </w:p>
    <w:p>
      <w:pPr>
        <w:spacing w:before="240" w:after="80"/>
        <w:pBdr>
          <w:bottom w:val="single" w:sz="6" w:space="1" w:color="1F3864"/>
        </w:pBdr>
      </w:pPr>
      <w:r>
        <w:rPr>
          <w:rFonts w:ascii="Times New Roman" w:hAnsi="Times New Roman" w:cs="Times New Roman" w:eastAsia="Times New Roman"/>
          <w:b/>
          <w:i w:val="0"/>
          <w:color w:val="000000"/>
          <w:sz w:val="28"/>
        </w:rPr>
        <w:t>TÀI LIỆU THAM KHẢO</w:t>
      </w:r>
    </w:p>
    <w:p>
      <w:pPr>
        <w:spacing w:before="160" w:after="60"/>
      </w:pPr>
      <w:r>
        <w:rPr>
          <w:rFonts w:ascii="Times New Roman" w:hAnsi="Times New Roman" w:cs="Times New Roman" w:eastAsia="Times New Roman"/>
          <w:b/>
          <w:i w:val="0"/>
          <w:color w:val="1F3864"/>
          <w:sz w:val="26"/>
        </w:rPr>
        <w:t>Nguồn Kỹ thuật</w:t>
      </w:r>
    </w:p>
    <w:p>
      <w:pPr>
        <w:pStyle w:val="ListBullet"/>
        <w:spacing w:before="0" w:after="40" w:line="400" w:lineRule="exact"/>
        <w:ind w:left="425"/>
      </w:pPr>
      <w:r>
        <w:rPr>
          <w:rFonts w:ascii="Times New Roman" w:hAnsi="Times New Roman" w:cs="Times New Roman" w:eastAsia="Times New Roman"/>
          <w:b w:val="0"/>
          <w:i w:val="0"/>
          <w:sz w:val="26"/>
        </w:rPr>
        <w:t>[1] P. Lewis et al., "Retrieval-Augmented Generation for Knowledge-Intensive NLP Tasks," in Advances in Neural Information Processing Systems (NeurIPS), vol. 33, 2020.</w:t>
      </w:r>
    </w:p>
    <w:p>
      <w:pPr>
        <w:pStyle w:val="ListBullet"/>
        <w:spacing w:before="0" w:after="40" w:line="400" w:lineRule="exact"/>
        <w:ind w:left="425"/>
      </w:pPr>
      <w:r>
        <w:rPr>
          <w:rFonts w:ascii="Times New Roman" w:hAnsi="Times New Roman" w:cs="Times New Roman" w:eastAsia="Times New Roman"/>
          <w:b w:val="0"/>
          <w:i w:val="0"/>
          <w:sz w:val="26"/>
        </w:rPr>
        <w:t>[2] N. Reimers and I. Gurevych, "Sentence-BERT: Sentence Embeddings using Siamese BERT-Networks," in Findings of EMNLP, 2019.</w:t>
      </w:r>
    </w:p>
    <w:p>
      <w:pPr>
        <w:pStyle w:val="ListBullet"/>
        <w:spacing w:before="0" w:after="40" w:line="400" w:lineRule="exact"/>
        <w:ind w:left="425"/>
      </w:pPr>
      <w:r>
        <w:rPr>
          <w:rFonts w:ascii="Times New Roman" w:hAnsi="Times New Roman" w:cs="Times New Roman" w:eastAsia="Times New Roman"/>
          <w:b w:val="0"/>
          <w:i w:val="0"/>
          <w:sz w:val="26"/>
        </w:rPr>
        <w:t>[3] J. Johnson, M. Douze, and H. Jégou, "Billion-scale similarity search with GPUs," IEEE Transactions on Big Data, vol. 7, no. 3, 2021.</w:t>
      </w:r>
    </w:p>
    <w:p>
      <w:pPr>
        <w:spacing w:before="160" w:after="60"/>
      </w:pPr>
      <w:r>
        <w:rPr>
          <w:rFonts w:ascii="Times New Roman" w:hAnsi="Times New Roman" w:cs="Times New Roman" w:eastAsia="Times New Roman"/>
          <w:b/>
          <w:i w:val="0"/>
          <w:color w:val="1F3864"/>
          <w:sz w:val="26"/>
        </w:rPr>
        <w:t>Nguồn Pháp lý &amp; Dữ liệu</w:t>
      </w:r>
    </w:p>
    <w:p>
      <w:pPr>
        <w:pStyle w:val="ListBullet"/>
        <w:spacing w:before="0" w:after="40" w:line="400" w:lineRule="exact"/>
        <w:ind w:left="425"/>
      </w:pPr>
      <w:r>
        <w:rPr>
          <w:rFonts w:ascii="Times New Roman" w:hAnsi="Times New Roman" w:cs="Times New Roman" w:eastAsia="Times New Roman"/>
          <w:b w:val="0"/>
          <w:i w:val="0"/>
          <w:sz w:val="26"/>
        </w:rPr>
        <w:t>[4] th1nhng0, "vietnamese-legal-documents," HuggingFace Datasets, 2024. [Online]. Available: https://huggingface.co/datasets/th1nhng0/vietnamese-legal-documents</w:t>
      </w:r>
    </w:p>
    <w:p>
      <w:pPr>
        <w:pStyle w:val="ListBullet"/>
        <w:spacing w:before="0" w:after="40" w:line="400" w:lineRule="exact"/>
        <w:ind w:left="425"/>
      </w:pPr>
      <w:r>
        <w:rPr>
          <w:rFonts w:ascii="Times New Roman" w:hAnsi="Times New Roman" w:cs="Times New Roman" w:eastAsia="Times New Roman"/>
          <w:b w:val="0"/>
          <w:i w:val="0"/>
          <w:sz w:val="26"/>
        </w:rPr>
        <w:t>[5] thangvip, "vietnamese-legal-qa," HuggingFace Datasets, 2024. [Online]. Available: https://huggingface.co/datasets/thangvip/vietnamese-legal-qa</w:t>
      </w:r>
    </w:p>
    <w:p>
      <w:pPr>
        <w:pStyle w:val="ListBullet"/>
        <w:spacing w:before="0" w:after="40" w:line="400" w:lineRule="exact"/>
        <w:ind w:left="425"/>
      </w:pPr>
      <w:r>
        <w:rPr>
          <w:rFonts w:ascii="Times New Roman" w:hAnsi="Times New Roman" w:cs="Times New Roman" w:eastAsia="Times New Roman"/>
          <w:b w:val="0"/>
          <w:i w:val="0"/>
          <w:sz w:val="26"/>
        </w:rPr>
        <w:t>[6] tmquan, "phapdien-moj-gov-vn," HuggingFace Datasets, 2024. [Online]. Available: https://huggingface.co/datasets/tmquan/phapdien-moj-gov-vn</w:t>
      </w:r>
    </w:p>
    <w:p>
      <w:pPr>
        <w:pStyle w:val="ListBullet"/>
        <w:spacing w:before="0" w:after="40" w:line="400" w:lineRule="exact"/>
        <w:ind w:left="425"/>
      </w:pPr>
      <w:r>
        <w:rPr>
          <w:rFonts w:ascii="Times New Roman" w:hAnsi="Times New Roman" w:cs="Times New Roman" w:eastAsia="Times New Roman"/>
          <w:b w:val="0"/>
          <w:i w:val="0"/>
          <w:sz w:val="26"/>
        </w:rPr>
        <w:t>[7] Cổng thông tin điện tử Chính phủ, "Cơ sở dữ liệu quốc gia về văn bản pháp luật," 2024. [Online]. Available: https://vbpl.vn</w:t>
      </w:r>
    </w:p>
    <w:p>
      <w:pPr>
        <w:pStyle w:val="ListBullet"/>
        <w:spacing w:before="0" w:after="40" w:line="400" w:lineRule="exact"/>
        <w:ind w:left="425"/>
      </w:pPr>
      <w:r>
        <w:rPr>
          <w:rFonts w:ascii="Times New Roman" w:hAnsi="Times New Roman" w:cs="Times New Roman" w:eastAsia="Times New Roman"/>
          <w:b w:val="0"/>
          <w:i w:val="0"/>
          <w:sz w:val="26"/>
        </w:rPr>
        <w:t>[8] CTU-LinguTechies, "VN-Law-Advisor," GitHub, 2024. [Online]. Available: https://github.com/CTU-LinguTechies/VN-Law-Advisor</w:t>
      </w:r>
    </w:p>
    <w:p>
      <w:pPr>
        <w:spacing w:before="160" w:after="60"/>
      </w:pPr>
      <w:r>
        <w:rPr>
          <w:rFonts w:ascii="Times New Roman" w:hAnsi="Times New Roman" w:cs="Times New Roman" w:eastAsia="Times New Roman"/>
          <w:b/>
          <w:i w:val="0"/>
          <w:color w:val="1F3864"/>
          <w:sz w:val="26"/>
        </w:rPr>
        <w:t>Nguồn Khảo sát Hệ thống</w:t>
      </w:r>
    </w:p>
    <w:p>
      <w:pPr>
        <w:pStyle w:val="ListBullet"/>
        <w:spacing w:before="0" w:after="40" w:line="400" w:lineRule="exact"/>
        <w:ind w:left="425"/>
      </w:pPr>
      <w:r>
        <w:rPr>
          <w:rFonts w:ascii="Times New Roman" w:hAnsi="Times New Roman" w:cs="Times New Roman" w:eastAsia="Times New Roman"/>
          <w:b w:val="0"/>
          <w:i w:val="0"/>
          <w:sz w:val="26"/>
        </w:rPr>
        <w:t>[9] Thuvienphapluat.vn, "Hướng dẫn sử dụng," 2024. [Online]. Available: https://thuvienphapluat.vn/hdsd.aspx</w:t>
      </w:r>
    </w:p>
    <w:p>
      <w:pPr>
        <w:pStyle w:val="ListBullet"/>
        <w:spacing w:before="0" w:after="40" w:line="400" w:lineRule="exact"/>
        <w:ind w:left="425"/>
      </w:pPr>
      <w:r>
        <w:rPr>
          <w:rFonts w:ascii="Times New Roman" w:hAnsi="Times New Roman" w:cs="Times New Roman" w:eastAsia="Times New Roman"/>
          <w:b w:val="0"/>
          <w:i w:val="0"/>
          <w:sz w:val="26"/>
        </w:rPr>
        <w:t>[10] hronline.vn, "Luật Lao Động 2026 – Những thay đổi HR cần biết ngay," 2025. [Online]. Available: https://hronline.vn/luat-lao-dong-2026-nhung-thay-doi-hr-can-biet-ngay</w:t>
      </w:r>
    </w:p>
    <w:p/>
    <w:p>
      <w:pPr>
        <w:jc w:val="center"/>
      </w:pPr>
      <w:r>
        <w:rPr>
          <w:rFonts w:ascii="Times New Roman" w:hAnsi="Times New Roman" w:cs="Times New Roman" w:eastAsia="Times New Roman"/>
          <w:b w:val="0"/>
          <w:i w:val="0"/>
          <w:sz w:val="22"/>
        </w:rPr>
        <w:t>────────────────────────────────────────</w:t>
      </w:r>
    </w:p>
    <w:p>
      <w:pPr>
        <w:jc w:val="center"/>
      </w:pPr>
      <w:r>
        <w:rPr>
          <w:rFonts w:ascii="Times New Roman" w:hAnsi="Times New Roman" w:cs="Times New Roman" w:eastAsia="Times New Roman"/>
          <w:b w:val="0"/>
          <w:i/>
          <w:color w:val="808080"/>
          <w:sz w:val="22"/>
        </w:rPr>
        <w:t>Tài liệu này đóng vai trò là "Bản lề" (Blueprint) — căn cứ để đội ngũ kỹ thuật</w:t>
        <w:br/>
        <w:t>bắt tay vào thiết kế Database Schema chi tiết, cấu trúc API và layout giao diện.</w:t>
        <w:br/>
        <w:t>Mọi quyết định kỹ thuật phải tuân thủ các ràng buộc và ưu tiên xác định trong tài liệu này.</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