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40" w:rsidRDefault="00FD7D40" w:rsidP="00FD7D40">
      <w:pPr>
        <w:pStyle w:val="Titel"/>
      </w:pPr>
      <w:proofErr w:type="spellStart"/>
      <w:r>
        <w:t>Requirements</w:t>
      </w:r>
      <w:proofErr w:type="spellEnd"/>
      <w:r>
        <w:t xml:space="preserve"> eindproduct ES12</w:t>
      </w:r>
    </w:p>
    <w:p w:rsidR="00B4410A" w:rsidRPr="00B4410A" w:rsidRDefault="00B4410A" w:rsidP="00B4410A">
      <w:pPr>
        <w:pStyle w:val="Kop2"/>
      </w:pPr>
      <w:r>
        <w:t>Aap-het-geluid-na!</w:t>
      </w:r>
    </w:p>
    <w:p w:rsidR="00B4410A" w:rsidRDefault="00B4410A" w:rsidP="00B4410A">
      <w:pPr>
        <w:pStyle w:val="Ondertitel"/>
      </w:pPr>
      <w:r>
        <w:t>Klas A15</w:t>
      </w:r>
    </w:p>
    <w:p w:rsidR="00B4410A" w:rsidRDefault="00B4410A" w:rsidP="00B4410A">
      <w:pPr>
        <w:pStyle w:val="Ondertitel"/>
      </w:pPr>
      <w:r>
        <w:t xml:space="preserve">Thomas </w:t>
      </w:r>
      <w:proofErr w:type="spellStart"/>
      <w:r>
        <w:t>Schraven</w:t>
      </w:r>
      <w:proofErr w:type="spellEnd"/>
    </w:p>
    <w:p w:rsidR="00B4410A" w:rsidRPr="00B4410A" w:rsidRDefault="00B4410A" w:rsidP="00B4410A">
      <w:pPr>
        <w:pStyle w:val="Ondertitel"/>
      </w:pPr>
      <w:r>
        <w:t>Minh-</w:t>
      </w:r>
      <w:proofErr w:type="spellStart"/>
      <w:r>
        <w:t>Triet</w:t>
      </w:r>
      <w:proofErr w:type="spellEnd"/>
      <w:r>
        <w:t xml:space="preserve"> Diep</w:t>
      </w:r>
      <w:bookmarkStart w:id="0" w:name="_GoBack"/>
      <w:bookmarkEnd w:id="0"/>
    </w:p>
    <w:p w:rsidR="00FD7D40" w:rsidRPr="00FD7D40" w:rsidRDefault="00FD7D40" w:rsidP="00FD7D40"/>
    <w:p w:rsidR="00FD7D40" w:rsidRDefault="00FD7D40" w:rsidP="00FD7D40">
      <w:pPr>
        <w:pStyle w:val="Kop1"/>
      </w:pPr>
      <w:r>
        <w:t>Gebruikerseisen</w:t>
      </w:r>
    </w:p>
    <w:p w:rsidR="00FD7D40" w:rsidRDefault="00FD7D40" w:rsidP="00FD7D40">
      <w:pPr>
        <w:pStyle w:val="Lijstalinea"/>
        <w:numPr>
          <w:ilvl w:val="0"/>
          <w:numId w:val="2"/>
        </w:numPr>
      </w:pPr>
      <w:r>
        <w:t>De speler hoort een aantal tonen.</w:t>
      </w:r>
    </w:p>
    <w:p w:rsidR="00FD7D40" w:rsidRDefault="00FD7D40" w:rsidP="00FD7D40">
      <w:pPr>
        <w:pStyle w:val="Lijstalinea"/>
        <w:numPr>
          <w:ilvl w:val="0"/>
          <w:numId w:val="2"/>
        </w:numPr>
      </w:pPr>
      <w:r>
        <w:t>De speler kan een toon genereren door een knop in te drukken en een slider te bewegen.</w:t>
      </w:r>
    </w:p>
    <w:p w:rsidR="00FD7D40" w:rsidRDefault="00FD7D40" w:rsidP="00FD7D40">
      <w:pPr>
        <w:pStyle w:val="Lijstalinea"/>
        <w:numPr>
          <w:ilvl w:val="0"/>
          <w:numId w:val="2"/>
        </w:numPr>
      </w:pPr>
      <w:r>
        <w:t>Bij het loslaten van de knop wordt de waarde opgeslagen en kan de gebruiker verder naar de volgende toon.</w:t>
      </w:r>
    </w:p>
    <w:p w:rsidR="00FD7D40" w:rsidRDefault="00FD7D40" w:rsidP="00FD7D40">
      <w:pPr>
        <w:pStyle w:val="Lijstalinea"/>
        <w:numPr>
          <w:ilvl w:val="0"/>
          <w:numId w:val="2"/>
        </w:numPr>
      </w:pPr>
      <w:r>
        <w:t>Een LED wordt helderder wanneer de gebruiker dichterbij de geode toon zit en dimt als de gebruiker verder van de toon zit.</w:t>
      </w:r>
    </w:p>
    <w:p w:rsidR="00FD7D40" w:rsidRDefault="00FD7D40" w:rsidP="00FD7D40">
      <w:pPr>
        <w:pStyle w:val="Lijstalinea"/>
        <w:numPr>
          <w:ilvl w:val="0"/>
          <w:numId w:val="2"/>
        </w:numPr>
      </w:pPr>
      <w:r>
        <w:t>Bij een correcte gok komt er een bericht op de computer die de gebruiker laat weten dat het hele deuntje goed is gegokt.</w:t>
      </w:r>
    </w:p>
    <w:p w:rsidR="00FD7D40" w:rsidRDefault="00FD7D40" w:rsidP="00FD7D40">
      <w:pPr>
        <w:pStyle w:val="Kop1"/>
      </w:pPr>
      <w:r>
        <w:t>Functionele eisen.</w:t>
      </w:r>
    </w:p>
    <w:p w:rsidR="002F6C78" w:rsidRDefault="002F6C78" w:rsidP="002F6C78">
      <w:pPr>
        <w:pStyle w:val="Lijstalinea"/>
        <w:numPr>
          <w:ilvl w:val="0"/>
          <w:numId w:val="9"/>
        </w:numPr>
      </w:pPr>
      <w:r>
        <w:t>De speler hoort een aantal tonen.</w:t>
      </w:r>
    </w:p>
    <w:p w:rsidR="002F6C78" w:rsidRDefault="002F6C78" w:rsidP="002F6C78">
      <w:pPr>
        <w:pStyle w:val="Lijstalinea"/>
        <w:numPr>
          <w:ilvl w:val="1"/>
          <w:numId w:val="9"/>
        </w:numPr>
      </w:pPr>
      <w:r>
        <w:t xml:space="preserve">De 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kan tonen laten horen.</w:t>
      </w:r>
    </w:p>
    <w:p w:rsidR="002F6C78" w:rsidRDefault="002F6C78" w:rsidP="002F6C78">
      <w:pPr>
        <w:pStyle w:val="Lijstalinea"/>
        <w:numPr>
          <w:ilvl w:val="1"/>
          <w:numId w:val="9"/>
        </w:numPr>
      </w:pPr>
      <w:r>
        <w:t>Deze tonen kunnen worden veranderd vanuit de computer via de seriële verbinding.</w:t>
      </w:r>
    </w:p>
    <w:p w:rsidR="002F6C78" w:rsidRDefault="002F6C78" w:rsidP="002F6C78">
      <w:pPr>
        <w:pStyle w:val="Lijstalinea"/>
        <w:numPr>
          <w:ilvl w:val="0"/>
          <w:numId w:val="9"/>
        </w:numPr>
      </w:pPr>
      <w:r>
        <w:t>De speler genereert een toon.</w:t>
      </w:r>
    </w:p>
    <w:p w:rsidR="002F6C78" w:rsidRDefault="002F6C78" w:rsidP="002F6C78">
      <w:pPr>
        <w:pStyle w:val="Lijstalinea"/>
        <w:numPr>
          <w:ilvl w:val="1"/>
          <w:numId w:val="9"/>
        </w:numPr>
      </w:pPr>
      <w:r>
        <w:t xml:space="preserve">De button </w:t>
      </w:r>
      <w:proofErr w:type="spellStart"/>
      <w:r>
        <w:t>states</w:t>
      </w:r>
      <w:proofErr w:type="spellEnd"/>
      <w:r>
        <w:t xml:space="preserve"> kunnen worden uitgelezen.</w:t>
      </w:r>
    </w:p>
    <w:p w:rsidR="002F6C78" w:rsidRDefault="002F6C78" w:rsidP="002F6C78">
      <w:pPr>
        <w:pStyle w:val="Lijstalinea"/>
        <w:numPr>
          <w:ilvl w:val="1"/>
          <w:numId w:val="9"/>
        </w:numPr>
      </w:pPr>
      <w:r>
        <w:t xml:space="preserve">De analoge </w:t>
      </w:r>
      <w:proofErr w:type="spellStart"/>
      <w:r>
        <w:t>sliders</w:t>
      </w:r>
      <w:proofErr w:type="spellEnd"/>
      <w:r>
        <w:t xml:space="preserve"> kunnen worden uitgelezen.</w:t>
      </w:r>
    </w:p>
    <w:p w:rsidR="002F6C78" w:rsidRDefault="002F6C78" w:rsidP="002F6C78">
      <w:pPr>
        <w:pStyle w:val="Lijstalinea"/>
        <w:numPr>
          <w:ilvl w:val="0"/>
          <w:numId w:val="9"/>
        </w:numPr>
      </w:pPr>
      <w:r>
        <w:t>Loslaten knop</w:t>
      </w:r>
    </w:p>
    <w:p w:rsidR="002F6C78" w:rsidRDefault="002F6C78" w:rsidP="002F6C78">
      <w:pPr>
        <w:pStyle w:val="Lijstalinea"/>
        <w:numPr>
          <w:ilvl w:val="1"/>
          <w:numId w:val="9"/>
        </w:numPr>
      </w:pPr>
      <w:r>
        <w:t>De gelezen waarden worden opgeslagen.</w:t>
      </w:r>
    </w:p>
    <w:p w:rsidR="002F6C78" w:rsidRDefault="002F6C78" w:rsidP="002F6C78">
      <w:pPr>
        <w:pStyle w:val="Lijstalinea"/>
        <w:numPr>
          <w:ilvl w:val="1"/>
          <w:numId w:val="9"/>
        </w:numPr>
      </w:pPr>
      <w:r>
        <w:t>Het programma gaat verder met de volgende toon</w:t>
      </w:r>
    </w:p>
    <w:p w:rsidR="002F6C78" w:rsidRDefault="002F6C78" w:rsidP="002F6C78">
      <w:pPr>
        <w:pStyle w:val="Lijstalinea"/>
        <w:numPr>
          <w:ilvl w:val="0"/>
          <w:numId w:val="9"/>
        </w:numPr>
      </w:pPr>
      <w:r>
        <w:t>LED helderheid</w:t>
      </w:r>
    </w:p>
    <w:p w:rsidR="002F6C78" w:rsidRDefault="002F6C78" w:rsidP="002F6C78">
      <w:pPr>
        <w:pStyle w:val="Lijstalinea"/>
        <w:numPr>
          <w:ilvl w:val="1"/>
          <w:numId w:val="9"/>
        </w:numPr>
      </w:pPr>
      <w:r>
        <w:t xml:space="preserve">De LED verandert van helderheid aan de hand van de huidige </w:t>
      </w:r>
      <w:proofErr w:type="spellStart"/>
      <w:r>
        <w:t>sliderwaarde</w:t>
      </w:r>
      <w:proofErr w:type="spellEnd"/>
      <w:r>
        <w:t>.</w:t>
      </w:r>
    </w:p>
    <w:p w:rsidR="002F6C78" w:rsidRDefault="002F6C78" w:rsidP="002F6C78">
      <w:pPr>
        <w:pStyle w:val="Lijstalinea"/>
        <w:numPr>
          <w:ilvl w:val="0"/>
          <w:numId w:val="9"/>
        </w:numPr>
      </w:pPr>
      <w:r>
        <w:t>Bevestiging goede gok</w:t>
      </w:r>
    </w:p>
    <w:p w:rsidR="002F6C78" w:rsidRPr="002F6C78" w:rsidRDefault="002F6C78" w:rsidP="002F6C78">
      <w:pPr>
        <w:pStyle w:val="Lijstalinea"/>
        <w:numPr>
          <w:ilvl w:val="1"/>
          <w:numId w:val="9"/>
        </w:numPr>
      </w:pPr>
      <w:r>
        <w:t>Op de computer komt te staan of de gok goed of fout was.</w:t>
      </w:r>
    </w:p>
    <w:p w:rsidR="00FD7D40" w:rsidRDefault="00FD7D40" w:rsidP="00FD7D40">
      <w:pPr>
        <w:pStyle w:val="Kop1"/>
      </w:pPr>
      <w:r>
        <w:t>Niet-functionele eisen</w:t>
      </w:r>
    </w:p>
    <w:p w:rsidR="00FD7D40" w:rsidRDefault="00B4410A" w:rsidP="00B4410A">
      <w:pPr>
        <w:pStyle w:val="Lijstalinea"/>
        <w:numPr>
          <w:ilvl w:val="0"/>
          <w:numId w:val="11"/>
        </w:numPr>
      </w:pPr>
      <w:r>
        <w:t xml:space="preserve">De slider van het 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heeft een lineaire relatie met de toonhoogte</w:t>
      </w:r>
    </w:p>
    <w:p w:rsidR="00B4410A" w:rsidRDefault="00B4410A" w:rsidP="00B4410A">
      <w:pPr>
        <w:pStyle w:val="Lijstalinea"/>
        <w:numPr>
          <w:ilvl w:val="0"/>
          <w:numId w:val="11"/>
        </w:numPr>
      </w:pPr>
      <w:r>
        <w:t>De tonen duren lang genoeg voor de gebruiker om te horen.</w:t>
      </w:r>
    </w:p>
    <w:p w:rsidR="00B4410A" w:rsidRDefault="00B4410A" w:rsidP="00B4410A">
      <w:pPr>
        <w:pStyle w:val="Lijstalinea"/>
        <w:numPr>
          <w:ilvl w:val="0"/>
          <w:numId w:val="11"/>
        </w:numPr>
      </w:pPr>
      <w:r>
        <w:t xml:space="preserve">Er worden geen knoppen, </w:t>
      </w:r>
      <w:proofErr w:type="spellStart"/>
      <w:r>
        <w:t>LEDs</w:t>
      </w:r>
      <w:proofErr w:type="spellEnd"/>
      <w:r>
        <w:t xml:space="preserve">, </w:t>
      </w:r>
      <w:proofErr w:type="spellStart"/>
      <w:r>
        <w:t>sliders</w:t>
      </w:r>
      <w:proofErr w:type="spellEnd"/>
      <w:r>
        <w:t xml:space="preserve"> en andere componenten gebruikt dan die op het 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zitten.</w:t>
      </w:r>
    </w:p>
    <w:p w:rsidR="00FD7D40" w:rsidRDefault="00FD7D40" w:rsidP="00FD7D40">
      <w:pPr>
        <w:pStyle w:val="Kop1"/>
      </w:pPr>
      <w:r>
        <w:t>Benodigdheden</w:t>
      </w:r>
    </w:p>
    <w:p w:rsidR="00FD7D40" w:rsidRDefault="00FD7D40" w:rsidP="00B4410A">
      <w:pPr>
        <w:pStyle w:val="Lijstalinea"/>
        <w:numPr>
          <w:ilvl w:val="0"/>
          <w:numId w:val="12"/>
        </w:numPr>
      </w:pPr>
      <w:r>
        <w:t>1</w:t>
      </w:r>
      <w:r w:rsidR="00B4410A">
        <w:t>x</w:t>
      </w:r>
      <w:r>
        <w:t xml:space="preserve"> </w:t>
      </w:r>
      <w:proofErr w:type="spellStart"/>
      <w:r>
        <w:t>Arduino</w:t>
      </w:r>
      <w:proofErr w:type="spellEnd"/>
      <w:r w:rsidR="00B4410A">
        <w:t xml:space="preserve"> met </w:t>
      </w:r>
      <w:proofErr w:type="spellStart"/>
      <w:r w:rsidR="00B4410A">
        <w:t>Arduino</w:t>
      </w:r>
      <w:proofErr w:type="spellEnd"/>
      <w:r w:rsidR="00B4410A">
        <w:t xml:space="preserve"> programma</w:t>
      </w:r>
    </w:p>
    <w:p w:rsidR="00FD7D40" w:rsidRDefault="00FD7D40" w:rsidP="00B4410A">
      <w:pPr>
        <w:pStyle w:val="Lijstalinea"/>
        <w:numPr>
          <w:ilvl w:val="0"/>
          <w:numId w:val="12"/>
        </w:numPr>
      </w:pPr>
      <w:r>
        <w:t>1</w:t>
      </w:r>
      <w:r w:rsidR="00B4410A">
        <w:t>x</w:t>
      </w:r>
      <w:r>
        <w:t xml:space="preserve"> 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shield</w:t>
      </w:r>
      <w:proofErr w:type="spellEnd"/>
    </w:p>
    <w:p w:rsidR="00FD7D40" w:rsidRDefault="00FD7D40" w:rsidP="00B4410A">
      <w:pPr>
        <w:pStyle w:val="Lijstalinea"/>
        <w:numPr>
          <w:ilvl w:val="0"/>
          <w:numId w:val="12"/>
        </w:numPr>
      </w:pPr>
      <w:r>
        <w:t>1</w:t>
      </w:r>
      <w:r w:rsidR="00B4410A">
        <w:t>x</w:t>
      </w:r>
      <w:r>
        <w:t xml:space="preserve"> Laptop</w:t>
      </w:r>
      <w:r w:rsidR="00B4410A">
        <w:t xml:space="preserve"> met C# project</w:t>
      </w:r>
    </w:p>
    <w:p w:rsidR="00FD7D40" w:rsidRDefault="00FD7D40" w:rsidP="00B4410A">
      <w:pPr>
        <w:pStyle w:val="Lijstalinea"/>
        <w:numPr>
          <w:ilvl w:val="0"/>
          <w:numId w:val="12"/>
        </w:numPr>
      </w:pPr>
      <w:r>
        <w:t>1</w:t>
      </w:r>
      <w:r w:rsidR="00B4410A">
        <w:t>x</w:t>
      </w:r>
      <w:r>
        <w:t xml:space="preserve"> USB kabel</w:t>
      </w:r>
    </w:p>
    <w:sectPr w:rsidR="00FD7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553C"/>
    <w:multiLevelType w:val="multilevel"/>
    <w:tmpl w:val="6FE4E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E156689"/>
    <w:multiLevelType w:val="hybridMultilevel"/>
    <w:tmpl w:val="B47230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3DB9"/>
    <w:multiLevelType w:val="hybridMultilevel"/>
    <w:tmpl w:val="9D5A1B66"/>
    <w:lvl w:ilvl="0" w:tplc="585ADB08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2C2919"/>
    <w:multiLevelType w:val="hybridMultilevel"/>
    <w:tmpl w:val="A4840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B67CB"/>
    <w:multiLevelType w:val="hybridMultilevel"/>
    <w:tmpl w:val="AA18F7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C7DA7"/>
    <w:multiLevelType w:val="multilevel"/>
    <w:tmpl w:val="993E4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1C00DA"/>
    <w:multiLevelType w:val="hybridMultilevel"/>
    <w:tmpl w:val="899CB8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D7914"/>
    <w:multiLevelType w:val="hybridMultilevel"/>
    <w:tmpl w:val="8C2266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36171"/>
    <w:multiLevelType w:val="hybridMultilevel"/>
    <w:tmpl w:val="048846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E5B18"/>
    <w:multiLevelType w:val="hybridMultilevel"/>
    <w:tmpl w:val="BD2248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71845"/>
    <w:multiLevelType w:val="hybridMultilevel"/>
    <w:tmpl w:val="97006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90441"/>
    <w:multiLevelType w:val="hybridMultilevel"/>
    <w:tmpl w:val="DB3080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40"/>
    <w:rsid w:val="002F6C78"/>
    <w:rsid w:val="00313A16"/>
    <w:rsid w:val="00B4410A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638B-AB7C-477B-A11C-8BADBCC8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D7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D7D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D7D40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B441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410A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B441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</cp:revision>
  <dcterms:created xsi:type="dcterms:W3CDTF">2015-01-06T14:46:00Z</dcterms:created>
  <dcterms:modified xsi:type="dcterms:W3CDTF">2015-01-06T15:11:00Z</dcterms:modified>
</cp:coreProperties>
</file>