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25FE9" w14:textId="77777777" w:rsidR="00CD6520" w:rsidRPr="00CD6520" w:rsidRDefault="00CD6520" w:rsidP="00CD652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</w:pPr>
      <w:r w:rsidRPr="00CD6520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fldChar w:fldCharType="begin"/>
      </w:r>
      <w:r w:rsidRPr="00CD6520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instrText xml:space="preserve"> HYPERLINK "https://thethao.vnexpress.net/tin-tuc/tennis/serena-williams-thua-tran-dam-nhat-su-nghiep-3786145.html" \o "Serena Williams thua trận đậm nhất sự nghiệp" </w:instrText>
      </w:r>
      <w:r w:rsidRPr="00CD6520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fldChar w:fldCharType="separate"/>
      </w:r>
      <w:r w:rsidRPr="00CD6520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Serena Williams </w:t>
      </w:r>
      <w:proofErr w:type="spellStart"/>
      <w:r w:rsidRPr="00CD6520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thua</w:t>
      </w:r>
      <w:proofErr w:type="spellEnd"/>
      <w:r w:rsidRPr="00CD6520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trận</w:t>
      </w:r>
      <w:proofErr w:type="spellEnd"/>
      <w:r w:rsidRPr="00CD6520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đậm</w:t>
      </w:r>
      <w:proofErr w:type="spellEnd"/>
      <w:r w:rsidRPr="00CD6520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nhất</w:t>
      </w:r>
      <w:proofErr w:type="spellEnd"/>
      <w:r w:rsidRPr="00CD6520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sự</w:t>
      </w:r>
      <w:proofErr w:type="spellEnd"/>
      <w:r w:rsidRPr="00CD6520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nghiệp</w:t>
      </w:r>
      <w:proofErr w:type="spellEnd"/>
      <w:r w:rsidRPr="00CD6520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fldChar w:fldCharType="end"/>
      </w:r>
    </w:p>
    <w:p w14:paraId="1FD64CA8" w14:textId="1542D599" w:rsidR="00CD6520" w:rsidRPr="00CD6520" w:rsidRDefault="00CD6520" w:rsidP="00CD6520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14:paraId="7B4788CB" w14:textId="316097C6" w:rsidR="00CD6520" w:rsidRPr="00CD6520" w:rsidRDefault="00CD6520" w:rsidP="00CD6520">
      <w:pPr>
        <w:spacing w:after="75" w:line="240" w:lineRule="atLeast"/>
        <w:outlineLvl w:val="3"/>
        <w:rPr>
          <w:rFonts w:ascii="Times New Roman" w:eastAsia="Times New Roman" w:hAnsi="Times New Roman" w:cs="Times New Roman"/>
          <w:color w:val="333333"/>
          <w:sz w:val="36"/>
          <w:szCs w:val="32"/>
        </w:rPr>
      </w:pP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Cựu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số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một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thế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giới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gác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vợt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sau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53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phút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thi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đấu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,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với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tỷ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số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lần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lượt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là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6-1, 6-0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khi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gặp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Johanna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Konta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tại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vòng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một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Stanford Classic 2018 </w:t>
      </w:r>
      <w:proofErr w:type="spellStart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>hôm</w:t>
      </w:r>
      <w:proofErr w:type="spellEnd"/>
      <w:r w:rsidRPr="00CD6520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31/7.</w:t>
      </w:r>
    </w:p>
    <w:p w14:paraId="61AB4CD6" w14:textId="77777777" w:rsidR="00CD6520" w:rsidRPr="00CD6520" w:rsidRDefault="00CD6520" w:rsidP="00CD6520">
      <w:pPr>
        <w:spacing w:after="75" w:line="240" w:lineRule="atLeast"/>
        <w:outlineLvl w:val="3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bookmarkStart w:id="0" w:name="_GoBack"/>
      <w:bookmarkEnd w:id="0"/>
    </w:p>
    <w:p w14:paraId="33507A41" w14:textId="0472562C" w:rsidR="00CD6520" w:rsidRPr="00CD6520" w:rsidRDefault="00CD6520" w:rsidP="00CD6520">
      <w:pPr>
        <w:spacing w:after="75" w:line="240" w:lineRule="atLeast"/>
        <w:outlineLvl w:val="3"/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</w:pPr>
      <w:r w:rsidRPr="00CD6520"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  <w:t>https://thethao.vnexpress.net/tin-tuc/tennis/serena-williams-thua-tran-dam-nhat-su-nghiep-3786145.html</w:t>
      </w:r>
    </w:p>
    <w:p w14:paraId="0257C3B1" w14:textId="77777777" w:rsidR="00CC3E41" w:rsidRPr="00CD6520" w:rsidRDefault="00CC3E41">
      <w:pPr>
        <w:rPr>
          <w:rFonts w:ascii="Times New Roman" w:hAnsi="Times New Roman" w:cs="Times New Roman"/>
          <w:sz w:val="32"/>
          <w:szCs w:val="32"/>
        </w:rPr>
      </w:pPr>
    </w:p>
    <w:sectPr w:rsidR="00CC3E41" w:rsidRPr="00CD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20"/>
    <w:rsid w:val="00CC3E41"/>
    <w:rsid w:val="00CD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053D"/>
  <w15:chartTrackingRefBased/>
  <w15:docId w15:val="{329532F3-BFE2-4187-9B79-AE17E20C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6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65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65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652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6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68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2018-08-04T15:55:00Z</dcterms:created>
  <dcterms:modified xsi:type="dcterms:W3CDTF">2018-08-04T15:58:00Z</dcterms:modified>
</cp:coreProperties>
</file>