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50" w:rsidRPr="00112050" w:rsidRDefault="00112050" w:rsidP="0011205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</w:pPr>
      <w:r w:rsidRPr="00112050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fldChar w:fldCharType="begin"/>
      </w:r>
      <w:r w:rsidRPr="00112050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instrText xml:space="preserve"> HYPERLINK "https://www.24h.com.vn/the-thao/lich-thi-dau-va-truc-tiep-giai-bong-chuyen-nu-vtv-cup-2018-c101a975005.html" \o "Lịch thi đấu và trực tiếp giải bóng chuyền nữ VTV Cup 2018" </w:instrText>
      </w:r>
      <w:r w:rsidRPr="00112050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fldChar w:fldCharType="separate"/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Lịch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thi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đấu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và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trực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tiếp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giải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bóng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chuyền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>nữ</w:t>
      </w:r>
      <w:proofErr w:type="spellEnd"/>
      <w:r w:rsidRPr="00112050">
        <w:rPr>
          <w:rFonts w:ascii="Times New Roman" w:eastAsia="Times New Roman" w:hAnsi="Times New Roman" w:cs="Times New Roman"/>
          <w:b/>
          <w:bCs/>
          <w:color w:val="78B43D"/>
          <w:sz w:val="40"/>
          <w:szCs w:val="32"/>
        </w:rPr>
        <w:t xml:space="preserve"> VTV Cup 2018</w:t>
      </w:r>
      <w:r w:rsidRPr="00112050">
        <w:rPr>
          <w:rFonts w:ascii="Times New Roman" w:eastAsia="Times New Roman" w:hAnsi="Times New Roman" w:cs="Times New Roman"/>
          <w:b/>
          <w:bCs/>
          <w:color w:val="333333"/>
          <w:sz w:val="40"/>
          <w:szCs w:val="32"/>
        </w:rPr>
        <w:fldChar w:fldCharType="end"/>
      </w:r>
    </w:p>
    <w:p w:rsidR="00112050" w:rsidRPr="00112050" w:rsidRDefault="00112050" w:rsidP="0011205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730AB" w:rsidRPr="00112050" w:rsidRDefault="00112050" w:rsidP="00112050">
      <w:pPr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</w:pPr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(Tin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thể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thao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, tin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bóng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chuyền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)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Giải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bóng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chuyền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nữ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quốc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tế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VTV Cup 2018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sẽ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diễn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ra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từ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ngày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4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tới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11/8/2018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tại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Nhà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thi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đấu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Hà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 xml:space="preserve"> </w:t>
      </w:r>
      <w:proofErr w:type="spellStart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Tĩnh</w:t>
      </w:r>
      <w:proofErr w:type="spellEnd"/>
      <w:r w:rsidRPr="00112050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  <w:shd w:val="clear" w:color="auto" w:fill="FFFFFF"/>
        </w:rPr>
        <w:t>.</w:t>
      </w:r>
      <w:bookmarkStart w:id="0" w:name="_GoBack"/>
      <w:bookmarkEnd w:id="0"/>
    </w:p>
    <w:p w:rsidR="00112050" w:rsidRPr="00112050" w:rsidRDefault="00112050" w:rsidP="00112050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112050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https://www.24h.com.vn/the-thao/lich-thi-dau-va-truc-tiep-giai-bong-chuyen-nu-vtv-cup-2018-c101a975005.html</w:t>
      </w:r>
    </w:p>
    <w:sectPr w:rsidR="00112050" w:rsidRPr="0011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50"/>
    <w:rsid w:val="00112050"/>
    <w:rsid w:val="006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EAB9"/>
  <w15:chartTrackingRefBased/>
  <w15:docId w15:val="{254C0D82-CA01-480C-9498-692DE8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0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wstit">
    <w:name w:val="nwstit"/>
    <w:basedOn w:val="DefaultParagraphFont"/>
    <w:rsid w:val="00112050"/>
  </w:style>
  <w:style w:type="character" w:styleId="Hyperlink">
    <w:name w:val="Hyperlink"/>
    <w:basedOn w:val="DefaultParagraphFont"/>
    <w:uiPriority w:val="99"/>
    <w:semiHidden/>
    <w:unhideWhenUsed/>
    <w:rsid w:val="00112050"/>
    <w:rPr>
      <w:color w:val="0000FF"/>
      <w:u w:val="single"/>
    </w:rPr>
  </w:style>
  <w:style w:type="character" w:customStyle="1" w:styleId="updtm">
    <w:name w:val="updtm"/>
    <w:basedOn w:val="DefaultParagraphFont"/>
    <w:rsid w:val="00112050"/>
  </w:style>
  <w:style w:type="character" w:customStyle="1" w:styleId="nwssp">
    <w:name w:val="nwssp"/>
    <w:basedOn w:val="DefaultParagraphFont"/>
    <w:rsid w:val="0011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2018-08-04T16:22:00Z</dcterms:created>
  <dcterms:modified xsi:type="dcterms:W3CDTF">2018-08-04T16:43:00Z</dcterms:modified>
</cp:coreProperties>
</file>