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BEB09" w14:textId="009471BD" w:rsidR="00BF0373" w:rsidRPr="00BF0373" w:rsidRDefault="00BF037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N≤10 (N!)</m:t>
          </m:r>
        </m:oMath>
      </m:oMathPara>
    </w:p>
    <w:p w14:paraId="67A0DC5F" w14:textId="246DBF9B" w:rsidR="00BF0373" w:rsidRDefault="00BF0373" w:rsidP="00BF0373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N≤25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</w:rPr>
        <w:t xml:space="preserve"> (subset take/ no take)</w:t>
      </w:r>
    </w:p>
    <w:p w14:paraId="7182136D" w14:textId="5313DE9E" w:rsidR="00BF0373" w:rsidRPr="00BF0373" w:rsidRDefault="00BF0373" w:rsidP="00BF037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N≤100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7482B447" w14:textId="1524CCC2" w:rsidR="00BF0373" w:rsidRPr="00BF0373" w:rsidRDefault="00BF0373" w:rsidP="00BF037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N≤500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736F47E7" w14:textId="151B4FB6" w:rsidR="00BF0373" w:rsidRPr="00BF0373" w:rsidRDefault="00BF0373" w:rsidP="00BF037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N≤5000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12CB37F0" w14:textId="267BDDEB" w:rsidR="00BF0373" w:rsidRPr="00BF0373" w:rsidRDefault="00BF0373" w:rsidP="00BF037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N≥10000 (N or NlogN)</m:t>
          </m:r>
        </m:oMath>
      </m:oMathPara>
    </w:p>
    <w:p w14:paraId="54B51BBE" w14:textId="7D34855C" w:rsidR="00BF0373" w:rsidRDefault="000D5F9C" w:rsidP="000D5F9C">
      <w:pPr>
        <w:rPr>
          <w:rFonts w:eastAsiaTheme="minorEastAsia"/>
          <w:lang w:val="vi-VN"/>
        </w:rPr>
      </w:pPr>
      <w:r>
        <w:rPr>
          <w:rFonts w:eastAsiaTheme="minorEastAsia"/>
        </w:rPr>
        <w:t xml:space="preserve">If you’re choosing pairs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  <w:lang w:val="vi-VN"/>
        </w:rPr>
        <w:t xml:space="preserve"> Go for loops (for/while)</w:t>
      </w:r>
    </w:p>
    <w:p w14:paraId="39A54605" w14:textId="307EE18D" w:rsidR="000D5F9C" w:rsidRPr="000D5F9C" w:rsidRDefault="000D5F9C" w:rsidP="000D5F9C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If you’re choosing some subsets </w:t>
      </w:r>
      <m:oMath>
        <m:r>
          <w:rPr>
            <w:rFonts w:ascii="Cambria Math" w:eastAsiaTheme="minorEastAsia" w:hAnsi="Cambria Math"/>
            <w:lang w:val="vi-VN"/>
          </w:rPr>
          <m:t>→</m:t>
        </m:r>
      </m:oMath>
      <w:r>
        <w:rPr>
          <w:rFonts w:eastAsiaTheme="minorEastAsia"/>
          <w:lang w:val="vi-VN"/>
        </w:rPr>
        <w:t xml:space="preserve"> Go for backtracking recursion</w:t>
      </w:r>
    </w:p>
    <w:sectPr w:rsidR="000D5F9C" w:rsidRPr="000D5F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6C"/>
    <w:rsid w:val="000D5F9C"/>
    <w:rsid w:val="006B6077"/>
    <w:rsid w:val="0084676C"/>
    <w:rsid w:val="00BF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2D972"/>
  <w15:chartTrackingRefBased/>
  <w15:docId w15:val="{00154625-EF22-4A95-8BCD-8E613DC1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03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tuan</dc:creator>
  <cp:keywords/>
  <dc:description/>
  <cp:lastModifiedBy>Minh tuan</cp:lastModifiedBy>
  <cp:revision>3</cp:revision>
  <dcterms:created xsi:type="dcterms:W3CDTF">2026-06-15T03:19:00Z</dcterms:created>
  <dcterms:modified xsi:type="dcterms:W3CDTF">2026-06-15T03:22:00Z</dcterms:modified>
</cp:coreProperties>
</file>