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DDD" w:rsidRDefault="0028446B">
      <w:pPr>
        <w:rPr>
          <w:b/>
          <w:sz w:val="40"/>
          <w:szCs w:val="40"/>
        </w:rPr>
      </w:pPr>
      <w:r w:rsidRPr="0028446B">
        <w:rPr>
          <w:b/>
          <w:sz w:val="40"/>
          <w:szCs w:val="40"/>
        </w:rPr>
        <w:t>Dương Vật Giả Dán Tường Dài 32 Cm </w:t>
      </w:r>
    </w:p>
    <w:p w:rsidR="0028446B" w:rsidRDefault="0028446B" w:rsidP="0028446B">
      <w:pPr>
        <w:pStyle w:val="NormalWeb"/>
        <w:shd w:val="clear" w:color="auto" w:fill="FFFFFF"/>
        <w:spacing w:before="0" w:beforeAutospacing="0" w:after="0" w:afterAutospacing="0"/>
        <w:rPr>
          <w:rFonts w:ascii="Arial" w:hAnsi="Arial" w:cs="Arial"/>
          <w:color w:val="000000"/>
          <w:sz w:val="18"/>
          <w:szCs w:val="18"/>
        </w:rPr>
      </w:pPr>
      <w:r>
        <w:rPr>
          <w:rStyle w:val="Strong"/>
          <w:rFonts w:ascii="Arial" w:hAnsi="Arial" w:cs="Arial"/>
          <w:i/>
          <w:iCs/>
          <w:color w:val="000000"/>
          <w:sz w:val="27"/>
          <w:szCs w:val="27"/>
          <w:u w:val="single"/>
        </w:rPr>
        <w:t>Thông tin chi tiết: </w:t>
      </w:r>
    </w:p>
    <w:p w:rsidR="0028446B" w:rsidRDefault="0028446B" w:rsidP="0028446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rPr>
        <w:t>Tính năng: Cho nữ thủ dâm, mát xa điểm G và làm mới đời sống phòng the cho các cặp tình nhân...</w:t>
      </w:r>
      <w:r>
        <w:rPr>
          <w:rFonts w:ascii="Arial" w:hAnsi="Arial" w:cs="Arial"/>
          <w:color w:val="000000"/>
        </w:rPr>
        <w:br/>
        <w:t>Chiều dài: 21 cm</w:t>
      </w:r>
      <w:r>
        <w:rPr>
          <w:rFonts w:ascii="Arial" w:hAnsi="Arial" w:cs="Arial"/>
          <w:color w:val="000000"/>
        </w:rPr>
        <w:br/>
        <w:t>Chiều dài sử dụng: 32 cm</w:t>
      </w:r>
      <w:r>
        <w:rPr>
          <w:rFonts w:ascii="Arial" w:hAnsi="Arial" w:cs="Arial"/>
          <w:color w:val="000000"/>
        </w:rPr>
        <w:br/>
        <w:t>Đường kính đầu: 6 cm</w:t>
      </w:r>
      <w:r>
        <w:rPr>
          <w:rFonts w:ascii="Arial" w:hAnsi="Arial" w:cs="Arial"/>
          <w:color w:val="000000"/>
        </w:rPr>
        <w:br/>
        <w:t>Màu sắc:  Đen</w:t>
      </w:r>
      <w:r>
        <w:rPr>
          <w:rFonts w:ascii="Arial" w:hAnsi="Arial" w:cs="Arial"/>
          <w:color w:val="000000"/>
        </w:rPr>
        <w:br/>
        <w:t>Trọng lượng: 500g</w:t>
      </w:r>
      <w:r>
        <w:rPr>
          <w:rFonts w:ascii="Arial" w:hAnsi="Arial" w:cs="Arial"/>
          <w:color w:val="000000"/>
        </w:rPr>
        <w:br/>
        <w:t>Chất liệu: PVC silicon y tế an toàn không độc tính, chống bám bụi và kháng khuẩn cực cao</w:t>
      </w:r>
      <w:r>
        <w:rPr>
          <w:rFonts w:ascii="Arial" w:hAnsi="Arial" w:cs="Arial"/>
          <w:color w:val="000000"/>
        </w:rPr>
        <w:br/>
        <w:t>Hàng xuất xứ: Mỹ</w:t>
      </w:r>
      <w:r>
        <w:rPr>
          <w:rFonts w:ascii="Arial" w:hAnsi="Arial" w:cs="Arial"/>
          <w:color w:val="000000"/>
        </w:rPr>
        <w:br/>
        <w:t>Nhập khẩu: Hồng Kong</w:t>
      </w:r>
    </w:p>
    <w:p w:rsidR="0028446B" w:rsidRDefault="0028446B" w:rsidP="0028446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br/>
      </w:r>
      <w:r>
        <w:rPr>
          <w:rFonts w:ascii="Arial" w:hAnsi="Arial" w:cs="Arial"/>
          <w:color w:val="000000"/>
          <w:sz w:val="18"/>
          <w:szCs w:val="18"/>
        </w:rPr>
        <w:br/>
      </w:r>
      <w:r>
        <w:rPr>
          <w:rFonts w:ascii="Arial" w:hAnsi="Arial" w:cs="Arial"/>
          <w:color w:val="000000"/>
        </w:rPr>
        <w:t>- Sự khát khao của các quý cô là có được một người tình nóng bỏng hấp dẫn và hơn nữa là anh chàng đó sở hữu  một kích thước dương vật bự hoàn chỉnh là điều không tưởng. Nhưng với dương vật giả khủng nhất hiện nay dũng mãnh sẵn sàng phục tùng chị em là một ý tưởng tuyệt vời của nhà sản xuất dành tặng cho các quý cô yêu thích hàng khủng</w:t>
      </w:r>
    </w:p>
    <w:p w:rsidR="0028446B" w:rsidRDefault="0028446B" w:rsidP="0028446B">
      <w:pPr>
        <w:pStyle w:val="NormalWeb"/>
        <w:shd w:val="clear" w:color="auto" w:fill="FFFFFF"/>
        <w:spacing w:before="0" w:beforeAutospacing="0" w:after="0" w:afterAutospacing="0"/>
        <w:rPr>
          <w:rFonts w:ascii="Arial" w:hAnsi="Arial" w:cs="Arial"/>
          <w:color w:val="000000"/>
          <w:sz w:val="18"/>
          <w:szCs w:val="18"/>
        </w:rPr>
      </w:pPr>
      <w:r>
        <w:rPr>
          <w:rFonts w:ascii="Arial" w:hAnsi="Arial" w:cs="Arial"/>
          <w:color w:val="000000"/>
        </w:rPr>
        <w:t>- Khi làm tình với anh chàng khủng có rung và gân guốc này chị em nên sử dụng chút gel bôi trơn để nó đi từ từ vào âm đạo dễ dàng kích thích và tạo hưng phấn tuyệt đỉnh cho chị em . Dương vật có thể dán tường và hít chặt trên bề mặt phẳng nên chị em có thể rảnh rang đôi bàn tay của mình mát xa ở những điểm gợi cảm khác trên cơ thể. </w:t>
      </w:r>
    </w:p>
    <w:p w:rsidR="0028446B" w:rsidRDefault="0028446B">
      <w:pPr>
        <w:rPr>
          <w:rFonts w:ascii="Arial" w:hAnsi="Arial" w:cs="Arial"/>
          <w:color w:val="000000"/>
          <w:shd w:val="clear" w:color="auto" w:fill="FFFFFF"/>
        </w:rPr>
      </w:pPr>
      <w:r>
        <w:rPr>
          <w:rStyle w:val="Strong"/>
          <w:rFonts w:ascii="Arial" w:hAnsi="Arial" w:cs="Arial"/>
          <w:i/>
          <w:iCs/>
          <w:color w:val="000000"/>
          <w:sz w:val="27"/>
          <w:szCs w:val="27"/>
          <w:u w:val="single"/>
          <w:shd w:val="clear" w:color="auto" w:fill="FFFFFF"/>
        </w:rPr>
        <w:t>Hướng dẫn sử dụng:</w:t>
      </w:r>
      <w:r>
        <w:rPr>
          <w:rFonts w:ascii="Arial" w:hAnsi="Arial" w:cs="Arial"/>
          <w:color w:val="000000"/>
          <w:sz w:val="18"/>
          <w:szCs w:val="18"/>
        </w:rPr>
        <w:br/>
      </w:r>
      <w:r>
        <w:rPr>
          <w:rFonts w:ascii="Arial" w:hAnsi="Arial" w:cs="Arial"/>
          <w:color w:val="000000"/>
          <w:sz w:val="18"/>
          <w:szCs w:val="18"/>
        </w:rPr>
        <w:br/>
      </w:r>
      <w:r>
        <w:rPr>
          <w:rFonts w:ascii="Arial" w:hAnsi="Arial" w:cs="Arial"/>
          <w:color w:val="000000"/>
          <w:shd w:val="clear" w:color="auto" w:fill="FFFFFF"/>
        </w:rPr>
        <w:t>- Trước khi sử dụng vệ sinh sạch sản phẩm với nước ấm, cồn y tế pha loãng</w:t>
      </w:r>
      <w:r>
        <w:rPr>
          <w:rFonts w:ascii="Arial" w:hAnsi="Arial" w:cs="Arial"/>
          <w:color w:val="000000"/>
          <w:shd w:val="clear" w:color="auto" w:fill="FFFFFF"/>
        </w:rPr>
        <w:br/>
        <w:t>- Thêm chút gel bôi trơn xoa đều lên bề mặt dương vật để có độ trơn tru viên mãn khi thỏa mãn cùng dương vật giả này</w:t>
      </w:r>
      <w:r>
        <w:rPr>
          <w:rFonts w:ascii="Arial" w:hAnsi="Arial" w:cs="Arial"/>
          <w:color w:val="000000"/>
          <w:shd w:val="clear" w:color="auto" w:fill="FFFFFF"/>
        </w:rPr>
        <w:br/>
        <w:t>- Nắp pin đúng chiều và bật chế độ rung phù hợp. từ từ cho dương vật giả vào âm đạo để kích thích điểm G, khi gần đạt khoái cảm tăng tốc rung để đạt thỏa mãn của sự sung sướng.</w:t>
      </w:r>
      <w:r>
        <w:rPr>
          <w:rFonts w:ascii="Arial" w:hAnsi="Arial" w:cs="Arial"/>
          <w:color w:val="000000"/>
          <w:shd w:val="clear" w:color="auto" w:fill="FFFFFF"/>
        </w:rPr>
        <w:br/>
        <w:t> - Sau khi sử dụng xong tháo pin và vệ sinh lại sản phẩm cất bảo quản cho lần sử dụng tiếp theo.</w:t>
      </w:r>
    </w:p>
    <w:p w:rsidR="0028446B" w:rsidRPr="0028446B" w:rsidRDefault="0028446B">
      <w:pPr>
        <w:rPr>
          <w:b/>
          <w:sz w:val="40"/>
          <w:szCs w:val="40"/>
        </w:rPr>
      </w:pPr>
      <w:r>
        <w:rPr>
          <w:rFonts w:ascii="Arial" w:hAnsi="Arial" w:cs="Arial"/>
          <w:color w:val="000000"/>
          <w:sz w:val="21"/>
          <w:szCs w:val="21"/>
          <w:shd w:val="clear" w:color="auto" w:fill="FFFFFF"/>
        </w:rPr>
        <w:t>- Kích thước siêu khủng : Dài 32 cm , Bán Kính 6 cm</w:t>
      </w:r>
      <w:r>
        <w:rPr>
          <w:rFonts w:ascii="Arial" w:hAnsi="Arial" w:cs="Arial"/>
          <w:color w:val="000000"/>
          <w:sz w:val="21"/>
          <w:szCs w:val="21"/>
        </w:rPr>
        <w:br/>
      </w:r>
      <w:r>
        <w:rPr>
          <w:rFonts w:ascii="Arial" w:hAnsi="Arial" w:cs="Arial"/>
          <w:color w:val="000000"/>
          <w:sz w:val="21"/>
          <w:szCs w:val="21"/>
          <w:shd w:val="clear" w:color="auto" w:fill="FFFFFF"/>
        </w:rPr>
        <w:t>- Chất liệu : 100% silicon</w:t>
      </w:r>
      <w:r>
        <w:rPr>
          <w:rFonts w:ascii="Arial" w:hAnsi="Arial" w:cs="Arial"/>
          <w:color w:val="000000"/>
          <w:sz w:val="21"/>
          <w:szCs w:val="21"/>
        </w:rPr>
        <w:br/>
      </w:r>
      <w:r>
        <w:rPr>
          <w:rFonts w:ascii="Arial" w:hAnsi="Arial" w:cs="Arial"/>
          <w:color w:val="000000"/>
          <w:sz w:val="21"/>
          <w:szCs w:val="21"/>
          <w:shd w:val="clear" w:color="auto" w:fill="FFFFFF"/>
        </w:rPr>
        <w:t>- Xuất xứ : USA</w:t>
      </w:r>
      <w:bookmarkStart w:id="0" w:name="_GoBack"/>
      <w:bookmarkEnd w:id="0"/>
    </w:p>
    <w:sectPr w:rsidR="0028446B" w:rsidRPr="002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46B"/>
    <w:rsid w:val="0028446B"/>
    <w:rsid w:val="003E1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4CADA-35C3-4D34-9542-A1B276F36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44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4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257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2019-09-25T04:43:00Z</dcterms:created>
  <dcterms:modified xsi:type="dcterms:W3CDTF">2019-09-25T04:44:00Z</dcterms:modified>
</cp:coreProperties>
</file>