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90F" w:rsidRPr="005D190F" w:rsidRDefault="005D190F" w:rsidP="005D190F">
      <w:pPr>
        <w:shd w:val="clear" w:color="auto" w:fill="FFFFFF"/>
        <w:spacing w:after="120" w:line="240" w:lineRule="auto"/>
        <w:outlineLvl w:val="0"/>
        <w:rPr>
          <w:rFonts w:ascii="Arial" w:eastAsia="Times New Roman" w:hAnsi="Arial" w:cs="Arial"/>
          <w:b/>
          <w:bCs/>
          <w:color w:val="555555"/>
          <w:kern w:val="36"/>
          <w:sz w:val="36"/>
          <w:szCs w:val="36"/>
        </w:rPr>
      </w:pPr>
      <w:r w:rsidRPr="005D190F">
        <w:rPr>
          <w:rFonts w:ascii="Arial" w:eastAsia="Times New Roman" w:hAnsi="Arial" w:cs="Arial"/>
          <w:b/>
          <w:bCs/>
          <w:color w:val="555555"/>
          <w:kern w:val="36"/>
          <w:sz w:val="36"/>
          <w:szCs w:val="36"/>
        </w:rPr>
        <w:t>Dương Vật Giả Silicon Cao Cấp – Cyber Skin 2 in 1</w:t>
      </w:r>
    </w:p>
    <w:p w:rsidR="005D190F" w:rsidRDefault="005D190F" w:rsidP="005D190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 Chức năng: Đồ chơi tình dục cho nữ thủ dâm ở âm đạo Các cặp nam – nữ, nữ – nữ,…làm mới đời sống phòng the.</w:t>
      </w:r>
      <w:r>
        <w:rPr>
          <w:rFonts w:ascii="Arial" w:hAnsi="Arial" w:cs="Arial"/>
          <w:color w:val="777777"/>
        </w:rPr>
        <w:br/>
        <w:t>– Đối tượng sử dụng: Nữ, các cặp đôi.</w:t>
      </w:r>
      <w:r>
        <w:rPr>
          <w:rFonts w:ascii="Arial" w:hAnsi="Arial" w:cs="Arial"/>
          <w:color w:val="777777"/>
        </w:rPr>
        <w:br/>
        <w:t>– Thể loại: Dương vật giả silicon dán tường</w:t>
      </w:r>
      <w:r>
        <w:rPr>
          <w:rFonts w:ascii="Arial" w:hAnsi="Arial" w:cs="Arial"/>
          <w:color w:val="777777"/>
        </w:rPr>
        <w:br/>
        <w:t>– Kích thước : 13,5*3,4 cm</w:t>
      </w:r>
      <w:r>
        <w:rPr>
          <w:rFonts w:ascii="Arial" w:hAnsi="Arial" w:cs="Arial"/>
          <w:color w:val="777777"/>
        </w:rPr>
        <w:br/>
        <w:t>– Nguyên liệu: silicon</w:t>
      </w:r>
      <w:r>
        <w:rPr>
          <w:rFonts w:ascii="Arial" w:hAnsi="Arial" w:cs="Arial"/>
          <w:color w:val="777777"/>
        </w:rPr>
        <w:br/>
        <w:t>– Độ cứng: mềm</w:t>
      </w:r>
      <w:r>
        <w:rPr>
          <w:rFonts w:ascii="Arial" w:hAnsi="Arial" w:cs="Arial"/>
          <w:color w:val="777777"/>
        </w:rPr>
        <w:br/>
        <w:t>– Rung: 7 tốc độ rung khác nhau</w:t>
      </w:r>
      <w:r>
        <w:rPr>
          <w:rFonts w:ascii="Arial" w:hAnsi="Arial" w:cs="Arial"/>
          <w:color w:val="777777"/>
        </w:rPr>
        <w:br/>
        <w:t>– Tốc độ: Được phép điều chỉnh tốc độ rung</w:t>
      </w:r>
      <w:r>
        <w:rPr>
          <w:rFonts w:ascii="Arial" w:hAnsi="Arial" w:cs="Arial"/>
          <w:color w:val="777777"/>
        </w:rPr>
        <w:br/>
        <w:t>– Mùi: Không có</w:t>
      </w:r>
      <w:r>
        <w:rPr>
          <w:rFonts w:ascii="Arial" w:hAnsi="Arial" w:cs="Arial"/>
          <w:color w:val="777777"/>
        </w:rPr>
        <w:br/>
        <w:t>– Không thấm nước: 100% không thấm nước</w:t>
      </w:r>
      <w:r>
        <w:rPr>
          <w:rFonts w:ascii="Arial" w:hAnsi="Arial" w:cs="Arial"/>
          <w:color w:val="777777"/>
        </w:rPr>
        <w:br/>
        <w:t>– Màu sắc: màu da</w:t>
      </w:r>
      <w:r>
        <w:rPr>
          <w:rFonts w:ascii="Arial" w:hAnsi="Arial" w:cs="Arial"/>
          <w:color w:val="777777"/>
        </w:rPr>
        <w:br/>
        <w:t>– Dây dài 83cm có thể rút ra khỏi dương vật giả.</w:t>
      </w:r>
      <w:r>
        <w:rPr>
          <w:rFonts w:ascii="Arial" w:hAnsi="Arial" w:cs="Arial"/>
          <w:color w:val="777777"/>
        </w:rPr>
        <w:br/>
        <w:t>– Pin/nguồn điện: sử dụng 3 pin AA</w:t>
      </w:r>
      <w:r>
        <w:rPr>
          <w:rFonts w:ascii="Arial" w:hAnsi="Arial" w:cs="Arial"/>
          <w:color w:val="777777"/>
        </w:rPr>
        <w:br/>
        <w:t>– Nhập khẩu: Hồng Kong</w:t>
      </w:r>
    </w:p>
    <w:p w:rsidR="005D190F" w:rsidRDefault="005D190F" w:rsidP="005D190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siêu cao cấp Cyber Skin 2 trong 1 là sản phẩm kết hợp tuyệt vời giữa dương vật giả và bộ điều khiển rung mát xa.</w:t>
      </w:r>
    </w:p>
    <w:p w:rsidR="005D190F" w:rsidRDefault="005D190F" w:rsidP="005D190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Cyber Skin có 7 chế độ rung tuyệt vời giúp bạn trải nghiệm nhiều cấp độ cảm xúc khác nhau.</w:t>
      </w:r>
    </w:p>
    <w:p w:rsidR="005D190F" w:rsidRDefault="005D190F" w:rsidP="005D190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Khi khởi động sản phẩm thì cả phần dương vật giả lẫn thiết bị điều khiển rung, dương vật giả giúp kích thích phần trong âm đạo còn bộ phận điều khiển như 1 chiếc máy mát xa cao cấp giúp các bạn kích thích các điểm khác trên cơ thể như : ngực, đầu ti, phía ngoài âm đạo.</w:t>
      </w:r>
    </w:p>
    <w:p w:rsidR="005D190F" w:rsidRDefault="005D190F" w:rsidP="005D190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đặc biệt là có thể tách rời, chỉ cần rút dây ra khỏi thiết bị điều khiển, chiếc điều khiển hoạt động độc lập thành 1 chiếc máy mát xa toàn cơ thể.</w:t>
      </w:r>
    </w:p>
    <w:p w:rsidR="00673BA8" w:rsidRDefault="00673BA8">
      <w:bookmarkStart w:id="0" w:name="_GoBack"/>
      <w:bookmarkEnd w:id="0"/>
    </w:p>
    <w:sectPr w:rsidR="006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0F"/>
    <w:rsid w:val="005D190F"/>
    <w:rsid w:val="0067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1F546-AE7A-46D7-98D1-FF107385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1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1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9186">
      <w:bodyDiv w:val="1"/>
      <w:marLeft w:val="0"/>
      <w:marRight w:val="0"/>
      <w:marTop w:val="0"/>
      <w:marBottom w:val="0"/>
      <w:divBdr>
        <w:top w:val="none" w:sz="0" w:space="0" w:color="auto"/>
        <w:left w:val="none" w:sz="0" w:space="0" w:color="auto"/>
        <w:bottom w:val="none" w:sz="0" w:space="0" w:color="auto"/>
        <w:right w:val="none" w:sz="0" w:space="0" w:color="auto"/>
      </w:divBdr>
    </w:div>
    <w:div w:id="18382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2019-09-25T04:53:00Z</dcterms:created>
  <dcterms:modified xsi:type="dcterms:W3CDTF">2019-09-25T04:55:00Z</dcterms:modified>
</cp:coreProperties>
</file>