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F8" w:rsidRDefault="00A24CA5">
      <w:pPr>
        <w:rPr>
          <w:rFonts w:ascii="Arial" w:hAnsi="Arial" w:cs="Arial"/>
          <w:b/>
          <w:bCs/>
          <w:color w:val="000000"/>
          <w:sz w:val="50"/>
          <w:szCs w:val="50"/>
          <w:shd w:val="clear" w:color="auto" w:fill="FFFFFF"/>
        </w:rPr>
      </w:pPr>
      <w:r w:rsidRPr="00A24CA5">
        <w:rPr>
          <w:rFonts w:ascii="Arial" w:hAnsi="Arial" w:cs="Arial"/>
          <w:b/>
          <w:bCs/>
          <w:color w:val="000000"/>
          <w:sz w:val="50"/>
          <w:szCs w:val="50"/>
          <w:shd w:val="clear" w:color="auto" w:fill="FFFFFF"/>
        </w:rPr>
        <w:t>Dương Vật Giả Đa Năng Super Finger</w:t>
      </w:r>
    </w:p>
    <w:p w:rsidR="00A24CA5" w:rsidRDefault="00A24CA5" w:rsidP="00A24CA5">
      <w:pPr>
        <w:pStyle w:val="NormalWeb"/>
        <w:shd w:val="clear" w:color="auto" w:fill="FFFFFF"/>
        <w:rPr>
          <w:rFonts w:ascii="Arial" w:hAnsi="Arial" w:cs="Arial"/>
          <w:color w:val="333333"/>
          <w:sz w:val="18"/>
          <w:szCs w:val="18"/>
        </w:rPr>
      </w:pPr>
      <w:r>
        <w:rPr>
          <w:rFonts w:ascii="Arial" w:hAnsi="Arial" w:cs="Arial"/>
          <w:color w:val="333333"/>
          <w:sz w:val="28"/>
          <w:szCs w:val="28"/>
        </w:rPr>
        <w:t>Super Finger thể hiện được sự mạnh mẽ, mãnh liệt và cơ bắp của các lực sĩ khỏe mạnh</w:t>
      </w:r>
    </w:p>
    <w:p w:rsidR="00A24CA5" w:rsidRDefault="00A24CA5" w:rsidP="00A24CA5">
      <w:pPr>
        <w:pStyle w:val="NormalWeb"/>
        <w:shd w:val="clear" w:color="auto" w:fill="FFFFFF"/>
        <w:rPr>
          <w:rFonts w:ascii="Arial" w:hAnsi="Arial" w:cs="Arial"/>
          <w:color w:val="333333"/>
          <w:sz w:val="18"/>
          <w:szCs w:val="18"/>
        </w:rPr>
      </w:pPr>
      <w:r>
        <w:rPr>
          <w:rFonts w:ascii="Arial" w:hAnsi="Arial" w:cs="Arial"/>
          <w:color w:val="333333"/>
          <w:sz w:val="28"/>
          <w:szCs w:val="28"/>
        </w:rPr>
        <w:t>Loại sản phẩm được thiết kế mô phỏng chính xác gần như tuyệt đối dương vật của đàn ông, được làm từ chất liệu cyberskin sản phẩm trông như thật</w:t>
      </w:r>
    </w:p>
    <w:p w:rsidR="00A24CA5" w:rsidRDefault="00A24CA5" w:rsidP="00A24CA5">
      <w:pPr>
        <w:pStyle w:val="NormalWeb"/>
        <w:shd w:val="clear" w:color="auto" w:fill="FFFFFF"/>
        <w:rPr>
          <w:rFonts w:ascii="Arial" w:hAnsi="Arial" w:cs="Arial"/>
          <w:color w:val="333333"/>
          <w:sz w:val="18"/>
          <w:szCs w:val="18"/>
        </w:rPr>
      </w:pPr>
      <w:r>
        <w:rPr>
          <w:rFonts w:ascii="Arial" w:hAnsi="Arial" w:cs="Arial"/>
          <w:color w:val="333333"/>
          <w:sz w:val="28"/>
          <w:szCs w:val="28"/>
        </w:rPr>
        <w:t>Super Finger được thiết kế phần đầu tròn, chuẩn mực với các đường gân vừa phải nhưng cũng đủ để chị em cảm nhận được những điều tuyệt vời anh chàng này mang lại</w:t>
      </w:r>
    </w:p>
    <w:p w:rsidR="00A24CA5" w:rsidRDefault="00A24CA5" w:rsidP="00A24CA5">
      <w:pPr>
        <w:pStyle w:val="NormalWeb"/>
        <w:shd w:val="clear" w:color="auto" w:fill="FFFFFF"/>
        <w:rPr>
          <w:rFonts w:ascii="Arial" w:hAnsi="Arial" w:cs="Arial"/>
          <w:color w:val="333333"/>
          <w:sz w:val="18"/>
          <w:szCs w:val="18"/>
        </w:rPr>
      </w:pPr>
      <w:r>
        <w:rPr>
          <w:rFonts w:ascii="Arial" w:hAnsi="Arial" w:cs="Arial"/>
          <w:color w:val="333333"/>
          <w:sz w:val="28"/>
          <w:szCs w:val="28"/>
        </w:rPr>
        <w:t>Với kiểu xoay 360 độ và 10 tần số rung khác nhau, chắc chắn sẽ đáp ứng được mong muốn của chị em khó tính nhất.</w:t>
      </w:r>
    </w:p>
    <w:p w:rsidR="00A24CA5" w:rsidRDefault="00A24CA5" w:rsidP="00A24CA5">
      <w:pPr>
        <w:pStyle w:val="NormalWeb"/>
        <w:shd w:val="clear" w:color="auto" w:fill="FFFFFF"/>
        <w:rPr>
          <w:rFonts w:ascii="Arial" w:hAnsi="Arial" w:cs="Arial"/>
          <w:color w:val="333333"/>
          <w:sz w:val="18"/>
          <w:szCs w:val="18"/>
        </w:rPr>
      </w:pPr>
      <w:r>
        <w:rPr>
          <w:rFonts w:ascii="Arial" w:hAnsi="Arial" w:cs="Arial"/>
          <w:color w:val="333333"/>
          <w:sz w:val="28"/>
          <w:szCs w:val="28"/>
        </w:rPr>
        <w:t>Ngoài ra, với kích thước  3.5 cm – kích thước phù hợp với chị em Việt Nam</w:t>
      </w:r>
    </w:p>
    <w:p w:rsidR="00A24CA5" w:rsidRDefault="00A24CA5" w:rsidP="00A24CA5">
      <w:pPr>
        <w:pStyle w:val="NormalWeb"/>
        <w:shd w:val="clear" w:color="auto" w:fill="FFFFFF"/>
        <w:rPr>
          <w:rFonts w:ascii="Arial" w:hAnsi="Arial" w:cs="Arial"/>
          <w:color w:val="333333"/>
          <w:sz w:val="18"/>
          <w:szCs w:val="18"/>
        </w:rPr>
      </w:pPr>
      <w:r>
        <w:rPr>
          <w:rFonts w:ascii="Arial" w:hAnsi="Arial" w:cs="Arial"/>
          <w:color w:val="333333"/>
          <w:sz w:val="28"/>
          <w:szCs w:val="28"/>
        </w:rPr>
        <w:t>Sản phẩm không hề thấm nước nên các chị em có thể thoải mái sử dụng ở những nơi có nước.</w:t>
      </w:r>
    </w:p>
    <w:p w:rsidR="00A24CA5" w:rsidRPr="00A24CA5" w:rsidRDefault="00A24CA5">
      <w:pPr>
        <w:rPr>
          <w:sz w:val="50"/>
          <w:szCs w:val="50"/>
        </w:rPr>
      </w:pPr>
      <w:bookmarkStart w:id="0" w:name="_GoBack"/>
      <w:bookmarkEnd w:id="0"/>
    </w:p>
    <w:sectPr w:rsidR="00A24CA5" w:rsidRPr="00A2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5"/>
    <w:rsid w:val="00A24CA5"/>
    <w:rsid w:val="00CB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0F2AE-352B-49B8-9C8B-D18D38A2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C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2019-09-26T04:56:00Z</dcterms:created>
  <dcterms:modified xsi:type="dcterms:W3CDTF">2019-09-26T04:57:00Z</dcterms:modified>
</cp:coreProperties>
</file>