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C4A" w:rsidRDefault="003F6C4A" w:rsidP="003F6C4A">
      <w:pPr>
        <w:shd w:val="clear" w:color="auto" w:fill="FFFFFF"/>
        <w:spacing w:after="120" w:line="240" w:lineRule="auto"/>
        <w:outlineLvl w:val="0"/>
        <w:rPr>
          <w:rFonts w:ascii="Arial" w:eastAsia="Times New Roman" w:hAnsi="Arial" w:cs="Arial"/>
          <w:b/>
          <w:bCs/>
          <w:color w:val="555555"/>
          <w:kern w:val="36"/>
          <w:sz w:val="50"/>
          <w:szCs w:val="50"/>
        </w:rPr>
      </w:pPr>
      <w:r w:rsidRPr="003F6C4A">
        <w:rPr>
          <w:rFonts w:ascii="Arial" w:eastAsia="Times New Roman" w:hAnsi="Arial" w:cs="Arial"/>
          <w:b/>
          <w:bCs/>
          <w:color w:val="555555"/>
          <w:kern w:val="36"/>
          <w:sz w:val="50"/>
          <w:szCs w:val="50"/>
        </w:rPr>
        <w:t>Dương Vật 10 Chế Độ – Thanh Kiếm Ái Tình</w:t>
      </w:r>
    </w:p>
    <w:p w:rsidR="003F6C4A" w:rsidRDefault="003F6C4A" w:rsidP="003F6C4A">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Sản phẩm được thiết kế bằng silicon cao cấp nên đảm bảo độ mềm vừa phải để chị em sử dụng cảm nhận được cảm giác chân thật nhất mà “thanh kiếm” mang lại. Sản phẩm được thiết kế cách điệu với phần đầu vừa phải, có gân nổi thích hợp với sở thích của nhiều chị em Việt Nam.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Thông tin chi tiết:</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Tính năng: Nữ thủ dâm, các cặp đôi làm mới đời sống phòng the</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-Đối tượng sử dụng: Nữ</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Số lần sử dụng: Nhiều lần</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Chiều dài sản phẩm: 21.5cm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Chiều dài sử dụng:  15 cm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Đường kính chỗ to nhất: 5cm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Đường kính chỗ bé nhất: &lt;=3 cm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Trọng lượng  sản phẩm: 100g</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Trọng lượng đóng gói: &lt;=180g</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Chất liệu: silicon</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Độ cứng/mềm: mềm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Pin: sử dụng 2 pin AAA</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Rung: 10 tần số rung (10 kiểu rung)</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Màu sắc: Hồng, tím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Hãng sản xuất: Aphrodisia</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–Sản phẩm được thiết kế bằng silicon cao cấp nên đảm bảo độ mềm vừa phải để chị em sử dụng cảm nhận được cảm giác chân thật nhất mà “thanh kiếm” mang lại. Sản phẩm được thiết kế cách điệu với phần đầu vừa phải, có gân nổi thích hợp với sở thích của nhiều chị em Việt Nam.</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-Được thiết kế 10 chế độ rung khác nhau nên chị tha hồ thưởng thích những cảm giác tuyệt vời mà mỗi kiểu rung mang lại.</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Hướng dẫn sử dụng</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Trước khi sử dụng lần đầu bạn rửa dương vật bằng cồn y tế 75 độ ( tối đa)</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-Trong quá trình sử dụng; Đưa  dương vật vào vùng kín, cơ thể (cũng có thể chỗ bạn mong muốn). Tốt nhất bạn nên sử dụng chất bôi trơn để đạt hiệu quả cao. Ngoài ra, cẩn thận hơn bạn sử dụng bao cao su siêu mỏng khi dùng  dương vật để có thể cảm nhận trọn vẹn những khoái cảm mà dương vật mang lại.</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Dương vật là sản phẩm cá nhân, bạn không nên dùng chung.</w:t>
      </w:r>
    </w:p>
    <w:p w:rsidR="003F6C4A" w:rsidRPr="003F6C4A" w:rsidRDefault="003F6C4A" w:rsidP="003F6C4A">
      <w:pPr>
        <w:shd w:val="clear" w:color="auto" w:fill="FFFFFF"/>
        <w:spacing w:after="0" w:line="240" w:lineRule="auto"/>
        <w:rPr>
          <w:rFonts w:ascii="Arial" w:eastAsia="Times New Roman" w:hAnsi="Arial" w:cs="Arial"/>
          <w:color w:val="777777"/>
          <w:sz w:val="24"/>
          <w:szCs w:val="24"/>
        </w:rPr>
      </w:pPr>
      <w:r w:rsidRPr="003F6C4A">
        <w:rPr>
          <w:rFonts w:ascii="Arial" w:eastAsia="Times New Roman" w:hAnsi="Arial" w:cs="Arial"/>
          <w:color w:val="777777"/>
          <w:sz w:val="24"/>
          <w:szCs w:val="24"/>
        </w:rPr>
        <w:t>– Sau khi sử dụng: Mỗi lần sử dụng xong có thể rửa bằng nước rạch, để khô cho vào hộp sạch để lần tiếp sử dụng. Trước khi vệ sinh bạn tháo pin tránh mạch điện tiếp xúc với nước.</w:t>
      </w:r>
    </w:p>
    <w:p w:rsidR="003F6C4A" w:rsidRPr="003F6C4A" w:rsidRDefault="003F6C4A" w:rsidP="003F6C4A">
      <w:pPr>
        <w:shd w:val="clear" w:color="auto" w:fill="FFFFFF"/>
        <w:spacing w:after="120" w:line="240" w:lineRule="auto"/>
        <w:outlineLvl w:val="0"/>
        <w:rPr>
          <w:rFonts w:ascii="Arial" w:eastAsia="Times New Roman" w:hAnsi="Arial" w:cs="Arial"/>
          <w:b/>
          <w:bCs/>
          <w:color w:val="555555"/>
          <w:kern w:val="36"/>
          <w:sz w:val="50"/>
          <w:szCs w:val="50"/>
        </w:rPr>
      </w:pPr>
      <w:bookmarkStart w:id="0" w:name="_GoBack"/>
      <w:bookmarkEnd w:id="0"/>
    </w:p>
    <w:p w:rsidR="007A4161" w:rsidRPr="003F6C4A" w:rsidRDefault="007A4161">
      <w:pPr>
        <w:rPr>
          <w:sz w:val="50"/>
          <w:szCs w:val="50"/>
        </w:rPr>
      </w:pPr>
    </w:p>
    <w:sectPr w:rsidR="007A4161" w:rsidRPr="003F6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4A"/>
    <w:rsid w:val="003F6C4A"/>
    <w:rsid w:val="007A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E73E9-2FCE-4948-BE92-2D1A3367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6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5687">
      <w:bodyDiv w:val="1"/>
      <w:marLeft w:val="0"/>
      <w:marRight w:val="0"/>
      <w:marTop w:val="0"/>
      <w:marBottom w:val="0"/>
      <w:divBdr>
        <w:top w:val="none" w:sz="0" w:space="0" w:color="auto"/>
        <w:left w:val="none" w:sz="0" w:space="0" w:color="auto"/>
        <w:bottom w:val="none" w:sz="0" w:space="0" w:color="auto"/>
        <w:right w:val="none" w:sz="0" w:space="0" w:color="auto"/>
      </w:divBdr>
    </w:div>
    <w:div w:id="514614197">
      <w:bodyDiv w:val="1"/>
      <w:marLeft w:val="0"/>
      <w:marRight w:val="0"/>
      <w:marTop w:val="0"/>
      <w:marBottom w:val="0"/>
      <w:divBdr>
        <w:top w:val="none" w:sz="0" w:space="0" w:color="auto"/>
        <w:left w:val="none" w:sz="0" w:space="0" w:color="auto"/>
        <w:bottom w:val="none" w:sz="0" w:space="0" w:color="auto"/>
        <w:right w:val="none" w:sz="0" w:space="0" w:color="auto"/>
      </w:divBdr>
      <w:divsChild>
        <w:div w:id="1207722562">
          <w:marLeft w:val="0"/>
          <w:marRight w:val="0"/>
          <w:marTop w:val="0"/>
          <w:marBottom w:val="0"/>
          <w:divBdr>
            <w:top w:val="none" w:sz="0" w:space="0" w:color="auto"/>
            <w:left w:val="none" w:sz="0" w:space="0" w:color="auto"/>
            <w:bottom w:val="none" w:sz="0" w:space="0" w:color="auto"/>
            <w:right w:val="none" w:sz="0" w:space="0" w:color="auto"/>
          </w:divBdr>
        </w:div>
        <w:div w:id="772212741">
          <w:marLeft w:val="0"/>
          <w:marRight w:val="0"/>
          <w:marTop w:val="0"/>
          <w:marBottom w:val="0"/>
          <w:divBdr>
            <w:top w:val="none" w:sz="0" w:space="0" w:color="auto"/>
            <w:left w:val="none" w:sz="0" w:space="0" w:color="auto"/>
            <w:bottom w:val="none" w:sz="0" w:space="0" w:color="auto"/>
            <w:right w:val="none" w:sz="0" w:space="0" w:color="auto"/>
          </w:divBdr>
        </w:div>
        <w:div w:id="721750333">
          <w:marLeft w:val="0"/>
          <w:marRight w:val="0"/>
          <w:marTop w:val="0"/>
          <w:marBottom w:val="0"/>
          <w:divBdr>
            <w:top w:val="none" w:sz="0" w:space="0" w:color="auto"/>
            <w:left w:val="none" w:sz="0" w:space="0" w:color="auto"/>
            <w:bottom w:val="none" w:sz="0" w:space="0" w:color="auto"/>
            <w:right w:val="none" w:sz="0" w:space="0" w:color="auto"/>
          </w:divBdr>
        </w:div>
        <w:div w:id="1894848046">
          <w:marLeft w:val="0"/>
          <w:marRight w:val="0"/>
          <w:marTop w:val="0"/>
          <w:marBottom w:val="0"/>
          <w:divBdr>
            <w:top w:val="none" w:sz="0" w:space="0" w:color="auto"/>
            <w:left w:val="none" w:sz="0" w:space="0" w:color="auto"/>
            <w:bottom w:val="none" w:sz="0" w:space="0" w:color="auto"/>
            <w:right w:val="none" w:sz="0" w:space="0" w:color="auto"/>
          </w:divBdr>
        </w:div>
        <w:div w:id="2124113073">
          <w:marLeft w:val="0"/>
          <w:marRight w:val="0"/>
          <w:marTop w:val="0"/>
          <w:marBottom w:val="0"/>
          <w:divBdr>
            <w:top w:val="none" w:sz="0" w:space="0" w:color="auto"/>
            <w:left w:val="none" w:sz="0" w:space="0" w:color="auto"/>
            <w:bottom w:val="none" w:sz="0" w:space="0" w:color="auto"/>
            <w:right w:val="none" w:sz="0" w:space="0" w:color="auto"/>
          </w:divBdr>
        </w:div>
        <w:div w:id="2128770747">
          <w:marLeft w:val="0"/>
          <w:marRight w:val="0"/>
          <w:marTop w:val="0"/>
          <w:marBottom w:val="0"/>
          <w:divBdr>
            <w:top w:val="none" w:sz="0" w:space="0" w:color="auto"/>
            <w:left w:val="none" w:sz="0" w:space="0" w:color="auto"/>
            <w:bottom w:val="none" w:sz="0" w:space="0" w:color="auto"/>
            <w:right w:val="none" w:sz="0" w:space="0" w:color="auto"/>
          </w:divBdr>
        </w:div>
        <w:div w:id="101195977">
          <w:marLeft w:val="0"/>
          <w:marRight w:val="0"/>
          <w:marTop w:val="0"/>
          <w:marBottom w:val="0"/>
          <w:divBdr>
            <w:top w:val="none" w:sz="0" w:space="0" w:color="auto"/>
            <w:left w:val="none" w:sz="0" w:space="0" w:color="auto"/>
            <w:bottom w:val="none" w:sz="0" w:space="0" w:color="auto"/>
            <w:right w:val="none" w:sz="0" w:space="0" w:color="auto"/>
          </w:divBdr>
        </w:div>
        <w:div w:id="1035347253">
          <w:marLeft w:val="0"/>
          <w:marRight w:val="0"/>
          <w:marTop w:val="0"/>
          <w:marBottom w:val="0"/>
          <w:divBdr>
            <w:top w:val="none" w:sz="0" w:space="0" w:color="auto"/>
            <w:left w:val="none" w:sz="0" w:space="0" w:color="auto"/>
            <w:bottom w:val="none" w:sz="0" w:space="0" w:color="auto"/>
            <w:right w:val="none" w:sz="0" w:space="0" w:color="auto"/>
          </w:divBdr>
        </w:div>
        <w:div w:id="113981567">
          <w:marLeft w:val="0"/>
          <w:marRight w:val="0"/>
          <w:marTop w:val="0"/>
          <w:marBottom w:val="0"/>
          <w:divBdr>
            <w:top w:val="none" w:sz="0" w:space="0" w:color="auto"/>
            <w:left w:val="none" w:sz="0" w:space="0" w:color="auto"/>
            <w:bottom w:val="none" w:sz="0" w:space="0" w:color="auto"/>
            <w:right w:val="none" w:sz="0" w:space="0" w:color="auto"/>
          </w:divBdr>
        </w:div>
        <w:div w:id="1988702941">
          <w:marLeft w:val="0"/>
          <w:marRight w:val="0"/>
          <w:marTop w:val="0"/>
          <w:marBottom w:val="0"/>
          <w:divBdr>
            <w:top w:val="none" w:sz="0" w:space="0" w:color="auto"/>
            <w:left w:val="none" w:sz="0" w:space="0" w:color="auto"/>
            <w:bottom w:val="none" w:sz="0" w:space="0" w:color="auto"/>
            <w:right w:val="none" w:sz="0" w:space="0" w:color="auto"/>
          </w:divBdr>
        </w:div>
        <w:div w:id="1439255269">
          <w:marLeft w:val="0"/>
          <w:marRight w:val="0"/>
          <w:marTop w:val="0"/>
          <w:marBottom w:val="0"/>
          <w:divBdr>
            <w:top w:val="none" w:sz="0" w:space="0" w:color="auto"/>
            <w:left w:val="none" w:sz="0" w:space="0" w:color="auto"/>
            <w:bottom w:val="none" w:sz="0" w:space="0" w:color="auto"/>
            <w:right w:val="none" w:sz="0" w:space="0" w:color="auto"/>
          </w:divBdr>
        </w:div>
        <w:div w:id="1434277425">
          <w:marLeft w:val="0"/>
          <w:marRight w:val="0"/>
          <w:marTop w:val="0"/>
          <w:marBottom w:val="0"/>
          <w:divBdr>
            <w:top w:val="none" w:sz="0" w:space="0" w:color="auto"/>
            <w:left w:val="none" w:sz="0" w:space="0" w:color="auto"/>
            <w:bottom w:val="none" w:sz="0" w:space="0" w:color="auto"/>
            <w:right w:val="none" w:sz="0" w:space="0" w:color="auto"/>
          </w:divBdr>
        </w:div>
        <w:div w:id="1147088941">
          <w:marLeft w:val="0"/>
          <w:marRight w:val="0"/>
          <w:marTop w:val="0"/>
          <w:marBottom w:val="0"/>
          <w:divBdr>
            <w:top w:val="none" w:sz="0" w:space="0" w:color="auto"/>
            <w:left w:val="none" w:sz="0" w:space="0" w:color="auto"/>
            <w:bottom w:val="none" w:sz="0" w:space="0" w:color="auto"/>
            <w:right w:val="none" w:sz="0" w:space="0" w:color="auto"/>
          </w:divBdr>
        </w:div>
        <w:div w:id="1177965950">
          <w:marLeft w:val="0"/>
          <w:marRight w:val="0"/>
          <w:marTop w:val="0"/>
          <w:marBottom w:val="0"/>
          <w:divBdr>
            <w:top w:val="none" w:sz="0" w:space="0" w:color="auto"/>
            <w:left w:val="none" w:sz="0" w:space="0" w:color="auto"/>
            <w:bottom w:val="none" w:sz="0" w:space="0" w:color="auto"/>
            <w:right w:val="none" w:sz="0" w:space="0" w:color="auto"/>
          </w:divBdr>
        </w:div>
        <w:div w:id="1669626495">
          <w:marLeft w:val="0"/>
          <w:marRight w:val="0"/>
          <w:marTop w:val="0"/>
          <w:marBottom w:val="0"/>
          <w:divBdr>
            <w:top w:val="none" w:sz="0" w:space="0" w:color="auto"/>
            <w:left w:val="none" w:sz="0" w:space="0" w:color="auto"/>
            <w:bottom w:val="none" w:sz="0" w:space="0" w:color="auto"/>
            <w:right w:val="none" w:sz="0" w:space="0" w:color="auto"/>
          </w:divBdr>
        </w:div>
        <w:div w:id="221331982">
          <w:marLeft w:val="0"/>
          <w:marRight w:val="0"/>
          <w:marTop w:val="0"/>
          <w:marBottom w:val="0"/>
          <w:divBdr>
            <w:top w:val="none" w:sz="0" w:space="0" w:color="auto"/>
            <w:left w:val="none" w:sz="0" w:space="0" w:color="auto"/>
            <w:bottom w:val="none" w:sz="0" w:space="0" w:color="auto"/>
            <w:right w:val="none" w:sz="0" w:space="0" w:color="auto"/>
          </w:divBdr>
        </w:div>
        <w:div w:id="1014069524">
          <w:marLeft w:val="0"/>
          <w:marRight w:val="0"/>
          <w:marTop w:val="0"/>
          <w:marBottom w:val="0"/>
          <w:divBdr>
            <w:top w:val="none" w:sz="0" w:space="0" w:color="auto"/>
            <w:left w:val="none" w:sz="0" w:space="0" w:color="auto"/>
            <w:bottom w:val="none" w:sz="0" w:space="0" w:color="auto"/>
            <w:right w:val="none" w:sz="0" w:space="0" w:color="auto"/>
          </w:divBdr>
        </w:div>
        <w:div w:id="623384266">
          <w:marLeft w:val="0"/>
          <w:marRight w:val="0"/>
          <w:marTop w:val="0"/>
          <w:marBottom w:val="0"/>
          <w:divBdr>
            <w:top w:val="none" w:sz="0" w:space="0" w:color="auto"/>
            <w:left w:val="none" w:sz="0" w:space="0" w:color="auto"/>
            <w:bottom w:val="none" w:sz="0" w:space="0" w:color="auto"/>
            <w:right w:val="none" w:sz="0" w:space="0" w:color="auto"/>
          </w:divBdr>
        </w:div>
        <w:div w:id="710954711">
          <w:marLeft w:val="0"/>
          <w:marRight w:val="0"/>
          <w:marTop w:val="0"/>
          <w:marBottom w:val="0"/>
          <w:divBdr>
            <w:top w:val="none" w:sz="0" w:space="0" w:color="auto"/>
            <w:left w:val="none" w:sz="0" w:space="0" w:color="auto"/>
            <w:bottom w:val="none" w:sz="0" w:space="0" w:color="auto"/>
            <w:right w:val="none" w:sz="0" w:space="0" w:color="auto"/>
          </w:divBdr>
          <w:divsChild>
            <w:div w:id="1519195810">
              <w:marLeft w:val="0"/>
              <w:marRight w:val="0"/>
              <w:marTop w:val="0"/>
              <w:marBottom w:val="0"/>
              <w:divBdr>
                <w:top w:val="none" w:sz="0" w:space="0" w:color="auto"/>
                <w:left w:val="none" w:sz="0" w:space="0" w:color="auto"/>
                <w:bottom w:val="none" w:sz="0" w:space="0" w:color="auto"/>
                <w:right w:val="none" w:sz="0" w:space="0" w:color="auto"/>
              </w:divBdr>
            </w:div>
            <w:div w:id="1648436099">
              <w:marLeft w:val="0"/>
              <w:marRight w:val="0"/>
              <w:marTop w:val="0"/>
              <w:marBottom w:val="0"/>
              <w:divBdr>
                <w:top w:val="none" w:sz="0" w:space="0" w:color="auto"/>
                <w:left w:val="none" w:sz="0" w:space="0" w:color="auto"/>
                <w:bottom w:val="none" w:sz="0" w:space="0" w:color="auto"/>
                <w:right w:val="none" w:sz="0" w:space="0" w:color="auto"/>
              </w:divBdr>
            </w:div>
            <w:div w:id="1773428572">
              <w:marLeft w:val="0"/>
              <w:marRight w:val="0"/>
              <w:marTop w:val="0"/>
              <w:marBottom w:val="0"/>
              <w:divBdr>
                <w:top w:val="none" w:sz="0" w:space="0" w:color="auto"/>
                <w:left w:val="none" w:sz="0" w:space="0" w:color="auto"/>
                <w:bottom w:val="none" w:sz="0" w:space="0" w:color="auto"/>
                <w:right w:val="none" w:sz="0" w:space="0" w:color="auto"/>
              </w:divBdr>
            </w:div>
            <w:div w:id="1712731601">
              <w:marLeft w:val="0"/>
              <w:marRight w:val="0"/>
              <w:marTop w:val="0"/>
              <w:marBottom w:val="0"/>
              <w:divBdr>
                <w:top w:val="none" w:sz="0" w:space="0" w:color="auto"/>
                <w:left w:val="none" w:sz="0" w:space="0" w:color="auto"/>
                <w:bottom w:val="none" w:sz="0" w:space="0" w:color="auto"/>
                <w:right w:val="none" w:sz="0" w:space="0" w:color="auto"/>
              </w:divBdr>
            </w:div>
            <w:div w:id="9656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2019-09-26T04:11:00Z</dcterms:created>
  <dcterms:modified xsi:type="dcterms:W3CDTF">2019-09-26T04:17:00Z</dcterms:modified>
</cp:coreProperties>
</file>