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38B" w:rsidRDefault="0018520E">
      <w:pPr>
        <w:rPr>
          <w:sz w:val="50"/>
          <w:szCs w:val="50"/>
        </w:rPr>
      </w:pPr>
      <w:r w:rsidRPr="0018520E">
        <w:rPr>
          <w:sz w:val="50"/>
          <w:szCs w:val="50"/>
        </w:rPr>
        <w:t xml:space="preserve">Dương Vật Giả FLIRT </w:t>
      </w:r>
    </w:p>
    <w:p w:rsidR="0018520E" w:rsidRDefault="0018520E">
      <w:pPr>
        <w:rPr>
          <w:rFonts w:ascii="Arial" w:hAnsi="Arial" w:cs="Arial"/>
          <w:color w:val="000000"/>
          <w:sz w:val="21"/>
          <w:szCs w:val="21"/>
          <w:shd w:val="clear" w:color="auto" w:fill="FFFFFF"/>
        </w:rPr>
      </w:pPr>
      <w:r>
        <w:rPr>
          <w:rFonts w:ascii="Arial" w:hAnsi="Arial" w:cs="Arial"/>
          <w:color w:val="000000"/>
          <w:sz w:val="21"/>
          <w:szCs w:val="21"/>
          <w:shd w:val="clear" w:color="auto" w:fill="FFFFFF"/>
        </w:rPr>
        <w:t>- Chức năng : Rung ngoáy cực mạnh,kích thước siêu khủng</w:t>
      </w:r>
      <w:r>
        <w:rPr>
          <w:rFonts w:ascii="Arial" w:hAnsi="Arial" w:cs="Arial"/>
          <w:color w:val="000000"/>
          <w:sz w:val="21"/>
          <w:szCs w:val="21"/>
        </w:rPr>
        <w:br/>
      </w:r>
      <w:r>
        <w:rPr>
          <w:rFonts w:ascii="Arial" w:hAnsi="Arial" w:cs="Arial"/>
          <w:color w:val="000000"/>
          <w:sz w:val="21"/>
          <w:szCs w:val="21"/>
          <w:shd w:val="clear" w:color="auto" w:fill="FFFFFF"/>
        </w:rPr>
        <w:t>- Chất liệu : 100% silicon y tế tiệt trùng</w:t>
      </w:r>
      <w:r>
        <w:rPr>
          <w:rFonts w:ascii="Arial" w:hAnsi="Arial" w:cs="Arial"/>
          <w:color w:val="000000"/>
          <w:sz w:val="21"/>
          <w:szCs w:val="21"/>
        </w:rPr>
        <w:br/>
      </w:r>
      <w:r>
        <w:rPr>
          <w:rFonts w:ascii="Arial" w:hAnsi="Arial" w:cs="Arial"/>
          <w:color w:val="000000"/>
          <w:sz w:val="21"/>
          <w:szCs w:val="21"/>
          <w:shd w:val="clear" w:color="auto" w:fill="FFFFFF"/>
        </w:rPr>
        <w:t>- Xuất xứ : USA</w:t>
      </w:r>
    </w:p>
    <w:p w:rsidR="0018520E" w:rsidRDefault="0018520E" w:rsidP="0018520E">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i/>
          <w:iCs/>
          <w:color w:val="000000"/>
          <w:sz w:val="30"/>
          <w:szCs w:val="30"/>
          <w:u w:val="single"/>
        </w:rPr>
        <w:t>Thông tin chi tiết: </w:t>
      </w:r>
    </w:p>
    <w:p w:rsidR="0018520E" w:rsidRDefault="0018520E" w:rsidP="0018520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Style w:val="Strong"/>
          <w:rFonts w:ascii="Arial" w:hAnsi="Arial" w:cs="Arial"/>
          <w:color w:val="000000"/>
        </w:rPr>
        <w:t>Tính năng:</w:t>
      </w:r>
      <w:r>
        <w:rPr>
          <w:rFonts w:ascii="Arial" w:hAnsi="Arial" w:cs="Arial"/>
          <w:color w:val="000000"/>
        </w:rPr>
        <w:t> Giải tỏa sinh lý hiệu quả, massage âm đạo, cân bằng nội tiết.</w:t>
      </w:r>
      <w:r>
        <w:rPr>
          <w:rFonts w:ascii="Arial" w:hAnsi="Arial" w:cs="Arial"/>
          <w:color w:val="000000"/>
        </w:rPr>
        <w:br/>
      </w:r>
      <w:r>
        <w:rPr>
          <w:rStyle w:val="Strong"/>
          <w:rFonts w:ascii="Arial" w:hAnsi="Arial" w:cs="Arial"/>
          <w:color w:val="000000"/>
        </w:rPr>
        <w:t>Chất liệu: </w:t>
      </w:r>
      <w:r>
        <w:rPr>
          <w:rFonts w:ascii="Arial" w:hAnsi="Arial" w:cs="Arial"/>
          <w:color w:val="000000"/>
        </w:rPr>
        <w:t>silicone cao cấp và TPR, an toàn cho người sử dụng.</w:t>
      </w:r>
      <w:r>
        <w:rPr>
          <w:rFonts w:ascii="Arial" w:hAnsi="Arial" w:cs="Arial"/>
          <w:color w:val="000000"/>
        </w:rPr>
        <w:br/>
      </w:r>
      <w:r>
        <w:rPr>
          <w:rStyle w:val="Strong"/>
          <w:rFonts w:ascii="Arial" w:hAnsi="Arial" w:cs="Arial"/>
          <w:color w:val="000000"/>
        </w:rPr>
        <w:t>Chức năng:</w:t>
      </w:r>
      <w:r>
        <w:rPr>
          <w:rFonts w:ascii="Arial" w:hAnsi="Arial" w:cs="Arial"/>
          <w:color w:val="000000"/>
        </w:rPr>
        <w:t> rung, ngoáy</w:t>
      </w:r>
      <w:r>
        <w:rPr>
          <w:rFonts w:ascii="Arial" w:hAnsi="Arial" w:cs="Arial"/>
          <w:color w:val="000000"/>
        </w:rPr>
        <w:br/>
      </w:r>
      <w:r>
        <w:rPr>
          <w:rStyle w:val="Strong"/>
          <w:rFonts w:ascii="Arial" w:hAnsi="Arial" w:cs="Arial"/>
          <w:color w:val="000000"/>
        </w:rPr>
        <w:t>Kích thước sản phẩm: </w:t>
      </w:r>
      <w:r>
        <w:rPr>
          <w:rFonts w:ascii="Arial" w:hAnsi="Arial" w:cs="Arial"/>
          <w:color w:val="000000"/>
        </w:rPr>
        <w:t>29.5 cm x 3.9cm</w:t>
      </w:r>
      <w:r>
        <w:rPr>
          <w:rFonts w:ascii="Arial" w:hAnsi="Arial" w:cs="Arial"/>
          <w:color w:val="000000"/>
        </w:rPr>
        <w:br/>
      </w:r>
      <w:r>
        <w:rPr>
          <w:rStyle w:val="Strong"/>
          <w:rFonts w:ascii="Arial" w:hAnsi="Arial" w:cs="Arial"/>
          <w:color w:val="000000"/>
        </w:rPr>
        <w:t>Chiều dài nhánh thỏ</w:t>
      </w:r>
      <w:r>
        <w:rPr>
          <w:rFonts w:ascii="Arial" w:hAnsi="Arial" w:cs="Arial"/>
          <w:color w:val="000000"/>
        </w:rPr>
        <w:t>: 8cm</w:t>
      </w:r>
      <w:r>
        <w:rPr>
          <w:rFonts w:ascii="Arial" w:hAnsi="Arial" w:cs="Arial"/>
          <w:color w:val="000000"/>
        </w:rPr>
        <w:br/>
      </w:r>
      <w:r>
        <w:rPr>
          <w:rStyle w:val="Strong"/>
          <w:rFonts w:ascii="Arial" w:hAnsi="Arial" w:cs="Arial"/>
          <w:color w:val="000000"/>
        </w:rPr>
        <w:t>Tần số:</w:t>
      </w:r>
      <w:r>
        <w:rPr>
          <w:rFonts w:ascii="Arial" w:hAnsi="Arial" w:cs="Arial"/>
          <w:color w:val="000000"/>
        </w:rPr>
        <w:t> 9 tần số rung ngoáy</w:t>
      </w:r>
      <w:r>
        <w:rPr>
          <w:rFonts w:ascii="Arial" w:hAnsi="Arial" w:cs="Arial"/>
          <w:color w:val="000000"/>
        </w:rPr>
        <w:br/>
      </w:r>
      <w:r>
        <w:rPr>
          <w:rStyle w:val="Strong"/>
          <w:rFonts w:ascii="Arial" w:hAnsi="Arial" w:cs="Arial"/>
          <w:color w:val="000000"/>
        </w:rPr>
        <w:t>Pin: </w:t>
      </w:r>
      <w:r>
        <w:rPr>
          <w:rFonts w:ascii="Arial" w:hAnsi="Arial" w:cs="Arial"/>
          <w:color w:val="000000"/>
        </w:rPr>
        <w:t>4 pin AAA</w:t>
      </w:r>
      <w:r>
        <w:rPr>
          <w:rFonts w:ascii="Arial" w:hAnsi="Arial" w:cs="Arial"/>
          <w:color w:val="000000"/>
        </w:rPr>
        <w:br/>
      </w:r>
      <w:r>
        <w:rPr>
          <w:rStyle w:val="Strong"/>
          <w:rFonts w:ascii="Arial" w:hAnsi="Arial" w:cs="Arial"/>
          <w:color w:val="000000"/>
        </w:rPr>
        <w:t>Trọng lượng: </w:t>
      </w:r>
      <w:r>
        <w:rPr>
          <w:rFonts w:ascii="Arial" w:hAnsi="Arial" w:cs="Arial"/>
          <w:color w:val="000000"/>
        </w:rPr>
        <w:t>491g</w:t>
      </w:r>
      <w:r>
        <w:rPr>
          <w:rFonts w:ascii="Arial" w:hAnsi="Arial" w:cs="Arial"/>
          <w:color w:val="000000"/>
        </w:rPr>
        <w:br/>
      </w:r>
      <w:r>
        <w:rPr>
          <w:rStyle w:val="Strong"/>
          <w:rFonts w:ascii="Arial" w:hAnsi="Arial" w:cs="Arial"/>
          <w:color w:val="000000"/>
        </w:rPr>
        <w:t>Thời lượng dùng pin:</w:t>
      </w:r>
      <w:r>
        <w:rPr>
          <w:rFonts w:ascii="Arial" w:hAnsi="Arial" w:cs="Arial"/>
          <w:color w:val="000000"/>
        </w:rPr>
        <w:t> Tùy thuộc chất lượng pin sử dụng.</w:t>
      </w:r>
      <w:r>
        <w:rPr>
          <w:rFonts w:ascii="Arial" w:hAnsi="Arial" w:cs="Arial"/>
          <w:color w:val="000000"/>
        </w:rPr>
        <w:br/>
      </w:r>
      <w:r>
        <w:rPr>
          <w:rStyle w:val="Strong"/>
          <w:rFonts w:ascii="Arial" w:hAnsi="Arial" w:cs="Arial"/>
          <w:color w:val="000000"/>
        </w:rPr>
        <w:t>Xuất xứ: USA</w:t>
      </w:r>
      <w:r>
        <w:rPr>
          <w:rFonts w:ascii="Arial" w:hAnsi="Arial" w:cs="Arial"/>
          <w:color w:val="000000"/>
          <w:sz w:val="18"/>
          <w:szCs w:val="18"/>
        </w:rPr>
        <w:br/>
      </w:r>
      <w:r>
        <w:rPr>
          <w:rFonts w:ascii="Arial" w:hAnsi="Arial" w:cs="Arial"/>
          <w:color w:val="000000"/>
          <w:sz w:val="18"/>
          <w:szCs w:val="18"/>
        </w:rPr>
        <w:br/>
      </w:r>
      <w:r>
        <w:rPr>
          <w:rStyle w:val="Strong"/>
          <w:rFonts w:ascii="Arial" w:hAnsi="Arial" w:cs="Arial"/>
          <w:color w:val="000000"/>
        </w:rPr>
        <w:t>- Dương Vật Giả Đa Năng Rung Ngoáy Siêu Khủng - Kích Thích Điểm "G" FLIRT</w:t>
      </w:r>
      <w:r>
        <w:rPr>
          <w:rFonts w:ascii="Arial" w:hAnsi="Arial" w:cs="Arial"/>
          <w:color w:val="000000"/>
        </w:rPr>
        <w:t>  : là dụng cụ thủ dâm cực đã dành cho chị em sản phẩm có khả năng rung ngoáy hàng giờ cho chị em dạt dào cảm xúc thăng hoa bất tận. Với thiết kế tinh xảo giống với dương vật thật của đàn ông bao quanh là các đường gân gai, tràng hạt bi inox chìm sẽ xoay vòng khi bấm nút kích hoạt giúp massge điểm G khiến cơ thể nàng rạo rực từ bên trong không thể cưỡng lại được. </w:t>
      </w:r>
    </w:p>
    <w:p w:rsidR="0018520E" w:rsidRDefault="0018520E" w:rsidP="0018520E">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rPr>
        <w:t>- Sản phẩm hỗ trợ đầy đủ các tính năng như một người đàn ông thực thụ mà không biết mệt mỏi là gì. Thiết kế hoàn toàn bằng Silicon và TPR cao cấp mềm mại, thon nhỏ và to dần về phần gốc dương vật, gắn khớp chuyển động linh hoạt cho nhiều tư thế như đang quan hệ cùng chàng. Khả năng rung xoay ngoáy hàng giờ liền khiến chị em có cảm giác thăng hoa khi âm đạo được chọc ngoáy, khơi ngợi trỗi dậy dục vọng đam mê vốn có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rPr>
        <w:t>- Ngoài ra dương vật  </w:t>
      </w:r>
      <w:r>
        <w:rPr>
          <w:rStyle w:val="Strong"/>
          <w:rFonts w:ascii="Arial" w:hAnsi="Arial" w:cs="Arial"/>
          <w:color w:val="000000"/>
        </w:rPr>
        <w:t>Siêu Khủng FLIRT</w:t>
      </w:r>
      <w:r>
        <w:rPr>
          <w:rFonts w:ascii="Arial" w:hAnsi="Arial" w:cs="Arial"/>
          <w:color w:val="000000"/>
        </w:rPr>
        <w:t> còn được gắn thêm chú dế tinh nghịch với cặp râu dài giống như ngón tay có gắn động cơ rung riêng biệt chuyên phục vụ massge môi ngoài âm đạo và hạt le  và cũng có thể phục vụ đa điểm khác theo nhu cầu chị em.</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rPr>
        <w:t>- Sản phẩm cũng có thể dùng trong màn dạo đầu cho các cặp đôi muốn thay đổi điều mới mẻ, thi vị và đày hấp dẫn.</w:t>
      </w:r>
    </w:p>
    <w:p w:rsidR="0018520E" w:rsidRPr="0018520E" w:rsidRDefault="0018520E">
      <w:pPr>
        <w:rPr>
          <w:sz w:val="50"/>
          <w:szCs w:val="50"/>
        </w:rPr>
      </w:pPr>
      <w:bookmarkStart w:id="0" w:name="_GoBack"/>
      <w:bookmarkEnd w:id="0"/>
    </w:p>
    <w:sectPr w:rsidR="0018520E" w:rsidRPr="00185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20E"/>
    <w:rsid w:val="0018520E"/>
    <w:rsid w:val="00BF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F5D92-CBF1-4808-BCAE-5F4A2BCB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2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2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1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2019-09-26T05:28:00Z</dcterms:created>
  <dcterms:modified xsi:type="dcterms:W3CDTF">2019-09-26T05:30:00Z</dcterms:modified>
</cp:coreProperties>
</file>