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205" w:rsidRDefault="00AB1F99">
      <w:r>
        <w:tab/>
        <w:t>DỤNG CỤ KÍCH THÍCH HẬU MÔN ĐUÔI CÁO</w:t>
      </w:r>
    </w:p>
    <w:p w:rsidR="00AB1F99" w:rsidRPr="00AB1F99" w:rsidRDefault="00AB1F99" w:rsidP="00AB1F99">
      <w:pPr>
        <w:shd w:val="clear" w:color="auto" w:fill="FFFFFF"/>
        <w:spacing w:after="0" w:line="240" w:lineRule="auto"/>
        <w:outlineLvl w:val="1"/>
        <w:rPr>
          <w:rFonts w:ascii="Arial" w:eastAsia="Times New Roman" w:hAnsi="Arial" w:cs="Arial"/>
          <w:b/>
          <w:bCs/>
          <w:color w:val="000000"/>
          <w:sz w:val="36"/>
          <w:szCs w:val="36"/>
        </w:rPr>
      </w:pPr>
      <w:r w:rsidRPr="00AB1F99">
        <w:rPr>
          <w:rFonts w:ascii="Arial" w:eastAsia="Times New Roman" w:hAnsi="Arial" w:cs="Arial"/>
          <w:b/>
          <w:bCs/>
          <w:color w:val="000000"/>
          <w:sz w:val="27"/>
          <w:szCs w:val="27"/>
        </w:rPr>
        <w:t>Thông tin chi tiết:</w:t>
      </w:r>
    </w:p>
    <w:p w:rsidR="00AB1F99" w:rsidRPr="00AB1F99" w:rsidRDefault="00AB1F99" w:rsidP="00AB1F99">
      <w:pPr>
        <w:shd w:val="clear" w:color="auto" w:fill="FFFFFF"/>
        <w:spacing w:after="0" w:line="240" w:lineRule="auto"/>
        <w:outlineLvl w:val="1"/>
        <w:rPr>
          <w:rFonts w:ascii="Arial" w:eastAsia="Times New Roman" w:hAnsi="Arial" w:cs="Arial"/>
          <w:b/>
          <w:bCs/>
          <w:color w:val="000000"/>
          <w:sz w:val="36"/>
          <w:szCs w:val="36"/>
        </w:rPr>
      </w:pPr>
      <w:r w:rsidRPr="00AB1F99">
        <w:rPr>
          <w:rFonts w:ascii="Arial" w:eastAsia="Times New Roman" w:hAnsi="Arial" w:cs="Arial"/>
          <w:b/>
          <w:bCs/>
          <w:color w:val="000000"/>
          <w:sz w:val="36"/>
          <w:szCs w:val="36"/>
        </w:rPr>
        <w:br/>
      </w:r>
      <w:r w:rsidRPr="00AB1F99">
        <w:rPr>
          <w:rFonts w:ascii="Arial" w:eastAsia="Times New Roman" w:hAnsi="Arial" w:cs="Arial"/>
          <w:b/>
          <w:bCs/>
          <w:color w:val="000000"/>
          <w:sz w:val="27"/>
          <w:szCs w:val="27"/>
        </w:rPr>
        <w:t> - Chức năng:    Massager kích thích hậu môn, thủ dâm, giải tỏa sinh lý hiệu quả</w:t>
      </w:r>
      <w:r w:rsidRPr="00AB1F99">
        <w:rPr>
          <w:rFonts w:ascii="Arial" w:eastAsia="Times New Roman" w:hAnsi="Arial" w:cs="Arial"/>
          <w:b/>
          <w:bCs/>
          <w:color w:val="000000"/>
          <w:sz w:val="27"/>
          <w:szCs w:val="27"/>
        </w:rPr>
        <w:br/>
        <w:t> - Thể loại:         Đồ chơi tình dục hậu môn</w:t>
      </w:r>
      <w:r w:rsidRPr="00AB1F99">
        <w:rPr>
          <w:rFonts w:ascii="Arial" w:eastAsia="Times New Roman" w:hAnsi="Arial" w:cs="Arial"/>
          <w:b/>
          <w:bCs/>
          <w:color w:val="000000"/>
          <w:sz w:val="27"/>
          <w:szCs w:val="27"/>
        </w:rPr>
        <w:br/>
        <w:t> - Chất liệu:       Kim loại inox + Lông cáo</w:t>
      </w:r>
      <w:r w:rsidRPr="00AB1F99">
        <w:rPr>
          <w:rFonts w:ascii="Arial" w:eastAsia="Times New Roman" w:hAnsi="Arial" w:cs="Arial"/>
          <w:b/>
          <w:bCs/>
          <w:color w:val="000000"/>
          <w:sz w:val="27"/>
          <w:szCs w:val="27"/>
        </w:rPr>
        <w:br/>
        <w:t> - Đối tượng sử dụng:   Nam - Nữ, Cặp đôi đồng tính</w:t>
      </w:r>
      <w:r w:rsidRPr="00AB1F99">
        <w:rPr>
          <w:rFonts w:ascii="Arial" w:eastAsia="Times New Roman" w:hAnsi="Arial" w:cs="Arial"/>
          <w:b/>
          <w:bCs/>
          <w:color w:val="000000"/>
          <w:sz w:val="27"/>
          <w:szCs w:val="27"/>
        </w:rPr>
        <w:br/>
        <w:t> - Thời gian sử dụng:    Sử dụng được nhiều lần</w:t>
      </w:r>
      <w:r w:rsidRPr="00AB1F99">
        <w:rPr>
          <w:rFonts w:ascii="Arial" w:eastAsia="Times New Roman" w:hAnsi="Arial" w:cs="Arial"/>
          <w:b/>
          <w:bCs/>
          <w:color w:val="000000"/>
          <w:sz w:val="27"/>
          <w:szCs w:val="27"/>
        </w:rPr>
        <w:br/>
        <w:t> - Màu sắc:    Như hình</w:t>
      </w:r>
      <w:r w:rsidRPr="00AB1F99">
        <w:rPr>
          <w:rFonts w:ascii="Arial" w:eastAsia="Times New Roman" w:hAnsi="Arial" w:cs="Arial"/>
          <w:b/>
          <w:bCs/>
          <w:color w:val="000000"/>
          <w:sz w:val="27"/>
          <w:szCs w:val="27"/>
        </w:rPr>
        <w:br/>
        <w:t> - Mùi:      Không mùi</w:t>
      </w:r>
      <w:r w:rsidRPr="00AB1F99">
        <w:rPr>
          <w:rFonts w:ascii="Arial" w:eastAsia="Times New Roman" w:hAnsi="Arial" w:cs="Arial"/>
          <w:b/>
          <w:bCs/>
          <w:color w:val="000000"/>
          <w:sz w:val="27"/>
          <w:szCs w:val="27"/>
        </w:rPr>
        <w:br/>
        <w:t> - Chiều dài sản phẩm:   45cm</w:t>
      </w:r>
      <w:r w:rsidRPr="00AB1F99">
        <w:rPr>
          <w:rFonts w:ascii="Arial" w:eastAsia="Times New Roman" w:hAnsi="Arial" w:cs="Arial"/>
          <w:b/>
          <w:bCs/>
          <w:color w:val="000000"/>
          <w:sz w:val="27"/>
          <w:szCs w:val="27"/>
        </w:rPr>
        <w:br/>
        <w:t> - Thân thiện: Thân thiện với môi trường</w:t>
      </w:r>
    </w:p>
    <w:p w:rsidR="00AB1F99" w:rsidRPr="00AB1F99" w:rsidRDefault="00AB1F99" w:rsidP="00AB1F99">
      <w:pPr>
        <w:shd w:val="clear" w:color="auto" w:fill="FFFFFF"/>
        <w:spacing w:after="0" w:line="240" w:lineRule="auto"/>
        <w:outlineLvl w:val="1"/>
        <w:rPr>
          <w:rFonts w:ascii="Arial" w:eastAsia="Times New Roman" w:hAnsi="Arial" w:cs="Arial"/>
          <w:b/>
          <w:bCs/>
          <w:color w:val="000000"/>
          <w:sz w:val="36"/>
          <w:szCs w:val="36"/>
        </w:rPr>
      </w:pPr>
      <w:r w:rsidRPr="00AB1F99">
        <w:rPr>
          <w:rFonts w:ascii="Arial" w:eastAsia="Times New Roman" w:hAnsi="Arial" w:cs="Arial"/>
          <w:b/>
          <w:bCs/>
          <w:color w:val="000000"/>
          <w:sz w:val="36"/>
          <w:szCs w:val="36"/>
        </w:rPr>
        <w:t> </w:t>
      </w:r>
    </w:p>
    <w:p w:rsidR="00AB1F99" w:rsidRPr="00AB1F99" w:rsidRDefault="00AB1F99" w:rsidP="00AB1F99">
      <w:pPr>
        <w:shd w:val="clear" w:color="auto" w:fill="FFFFFF"/>
        <w:spacing w:after="0" w:line="240" w:lineRule="auto"/>
        <w:rPr>
          <w:rFonts w:ascii="Arial" w:eastAsia="Times New Roman" w:hAnsi="Arial" w:cs="Arial"/>
          <w:color w:val="000000"/>
          <w:sz w:val="18"/>
          <w:szCs w:val="18"/>
        </w:rPr>
      </w:pPr>
      <w:r w:rsidRPr="00AB1F99">
        <w:rPr>
          <w:rFonts w:ascii="Arial" w:eastAsia="Times New Roman" w:hAnsi="Arial" w:cs="Arial"/>
          <w:color w:val="000000"/>
          <w:sz w:val="27"/>
          <w:szCs w:val="27"/>
        </w:rPr>
        <w:t> - </w:t>
      </w:r>
      <w:r w:rsidRPr="00AB1F99">
        <w:rPr>
          <w:rFonts w:ascii="Arial" w:eastAsia="Times New Roman" w:hAnsi="Arial" w:cs="Arial"/>
          <w:b/>
          <w:bCs/>
          <w:color w:val="000000"/>
          <w:sz w:val="27"/>
          <w:szCs w:val="27"/>
        </w:rPr>
        <w:t>Dụng cụ kích thích hậu môn đuôi cáo </w:t>
      </w:r>
      <w:r w:rsidRPr="00AB1F99">
        <w:rPr>
          <w:rFonts w:ascii="Arial" w:eastAsia="Times New Roman" w:hAnsi="Arial" w:cs="Arial"/>
          <w:color w:val="000000"/>
          <w:sz w:val="27"/>
          <w:szCs w:val="27"/>
        </w:rPr>
        <w:t>là một bước đột phá mới trong nghành công nghệ đồ chơi người lớn đặc biệt sử dụng kích thích cho vùng "cửa sau". Sản phẩm nhằm đem lại sự tươi mới và khác lạ cho các cặp đôi đồng tính vốn yêu thích kiểu đồ chơi độc lạ có phần hoang dại nhưng vô cùng kích thích này.</w:t>
      </w:r>
    </w:p>
    <w:p w:rsidR="00AB1F99" w:rsidRDefault="00AB1F99">
      <w:r>
        <w:rPr>
          <w:rFonts w:ascii="Arial" w:hAnsi="Arial" w:cs="Arial"/>
          <w:color w:val="000000"/>
          <w:sz w:val="27"/>
          <w:szCs w:val="27"/>
          <w:shd w:val="clear" w:color="auto" w:fill="FFFFFF"/>
        </w:rPr>
        <w:t> Chính những bông tơ mềm mại nhẹ nhàng sẽ lướt trên các vùng của cơ thể tạo phấn khích như có ai đó mơn trớn, vuốt ve. khiến các dây thần kinh khoái cảm trỗi dậy và khao khát được làm tình.</w:t>
      </w:r>
      <w:bookmarkStart w:id="0" w:name="_GoBack"/>
      <w:bookmarkEnd w:id="0"/>
    </w:p>
    <w:sectPr w:rsidR="00AB1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F99"/>
    <w:rsid w:val="008D4205"/>
    <w:rsid w:val="00AB1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40171D-7423-418B-A25B-75935A04E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B1F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1F99"/>
    <w:rPr>
      <w:rFonts w:ascii="Times New Roman" w:eastAsia="Times New Roman" w:hAnsi="Times New Roman" w:cs="Times New Roman"/>
      <w:b/>
      <w:bCs/>
      <w:sz w:val="36"/>
      <w:szCs w:val="36"/>
    </w:rPr>
  </w:style>
  <w:style w:type="character" w:styleId="Strong">
    <w:name w:val="Strong"/>
    <w:basedOn w:val="DefaultParagraphFont"/>
    <w:uiPriority w:val="22"/>
    <w:qFormat/>
    <w:rsid w:val="00AB1F99"/>
    <w:rPr>
      <w:b/>
      <w:bCs/>
    </w:rPr>
  </w:style>
  <w:style w:type="paragraph" w:styleId="NormalWeb">
    <w:name w:val="Normal (Web)"/>
    <w:basedOn w:val="Normal"/>
    <w:uiPriority w:val="99"/>
    <w:semiHidden/>
    <w:unhideWhenUsed/>
    <w:rsid w:val="00AB1F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22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141</Words>
  <Characters>804</Characters>
  <Application>Microsoft Office Word</Application>
  <DocSecurity>0</DocSecurity>
  <Lines>6</Lines>
  <Paragraphs>1</Paragraphs>
  <ScaleCrop>false</ScaleCrop>
  <Company/>
  <LinksUpToDate>false</LinksUpToDate>
  <CharactersWithSpaces>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2019-09-24T13:41:00Z</dcterms:created>
  <dcterms:modified xsi:type="dcterms:W3CDTF">2019-09-24T13:48:00Z</dcterms:modified>
</cp:coreProperties>
</file>