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3B6" w:rsidRDefault="00FC07C0">
      <w:pPr>
        <w:rPr>
          <w:b/>
          <w:sz w:val="40"/>
          <w:szCs w:val="40"/>
        </w:rPr>
      </w:pPr>
      <w:r w:rsidRPr="00FC07C0">
        <w:rPr>
          <w:b/>
          <w:sz w:val="40"/>
          <w:szCs w:val="40"/>
        </w:rPr>
        <w:t>Âm Đạo Giả SIlicon Cao Cấp 2 Đầu</w:t>
      </w:r>
    </w:p>
    <w:p w:rsidR="00FC07C0" w:rsidRPr="00FC07C0" w:rsidRDefault="00FC07C0" w:rsidP="00FC07C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C07C0">
        <w:rPr>
          <w:rFonts w:ascii="Arial" w:eastAsia="Times New Roman" w:hAnsi="Arial" w:cs="Arial"/>
          <w:b/>
          <w:bCs/>
          <w:color w:val="000000"/>
          <w:sz w:val="36"/>
          <w:szCs w:val="36"/>
        </w:rPr>
        <w:t>Thông số kỹ thuật</w:t>
      </w:r>
    </w:p>
    <w:p w:rsidR="00FC07C0" w:rsidRPr="00FC07C0" w:rsidRDefault="00FC07C0" w:rsidP="00FC07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C07C0">
        <w:rPr>
          <w:rFonts w:ascii="Arial" w:eastAsia="Times New Roman" w:hAnsi="Arial" w:cs="Arial"/>
          <w:color w:val="000000"/>
          <w:sz w:val="24"/>
          <w:szCs w:val="24"/>
        </w:rPr>
        <w:t>- Tính năng :Cân bằng nội tiết , </w:t>
      </w:r>
      <w:r>
        <w:rPr>
          <w:rFonts w:ascii="Arial" w:eastAsia="Times New Roman" w:hAnsi="Arial" w:cs="Arial"/>
          <w:color w:val="000000"/>
          <w:sz w:val="24"/>
          <w:szCs w:val="24"/>
        </w:rPr>
        <w:t>giải tỏa sinh lý nam</w:t>
      </w:r>
      <w:bookmarkStart w:id="0" w:name="_GoBack"/>
      <w:bookmarkEnd w:id="0"/>
      <w:r w:rsidRPr="00FC07C0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FC07C0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"http://shopchuoi.vn/chuyen-muc-san-pham/tang-cuong-sinh-ly-nam-490" </w:instrText>
      </w:r>
      <w:r w:rsidRPr="00FC07C0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FC07C0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FC07C0">
        <w:rPr>
          <w:rFonts w:ascii="Arial" w:eastAsia="Times New Roman" w:hAnsi="Arial" w:cs="Arial"/>
          <w:color w:val="000000"/>
          <w:sz w:val="24"/>
          <w:szCs w:val="24"/>
        </w:rPr>
        <w:br/>
        <w:t>- Chất liệu: Nhựa cao cấp và silicone y tế cao cấp, an toàn cho người sử dụng</w:t>
      </w:r>
      <w:r w:rsidRPr="00FC07C0">
        <w:rPr>
          <w:rFonts w:ascii="Arial" w:eastAsia="Times New Roman" w:hAnsi="Arial" w:cs="Arial"/>
          <w:color w:val="000000"/>
          <w:sz w:val="24"/>
          <w:szCs w:val="24"/>
        </w:rPr>
        <w:br/>
        <w:t>- Chiều dài: 21cm</w:t>
      </w:r>
      <w:r w:rsidRPr="00FC07C0">
        <w:rPr>
          <w:rFonts w:ascii="Arial" w:eastAsia="Times New Roman" w:hAnsi="Arial" w:cs="Arial"/>
          <w:color w:val="000000"/>
          <w:sz w:val="24"/>
          <w:szCs w:val="24"/>
        </w:rPr>
        <w:br/>
        <w:t>- Chiều rộng : 7,59 cm</w:t>
      </w:r>
      <w:r w:rsidRPr="00FC07C0">
        <w:rPr>
          <w:rFonts w:ascii="Arial" w:eastAsia="Times New Roman" w:hAnsi="Arial" w:cs="Arial"/>
          <w:color w:val="000000"/>
          <w:sz w:val="24"/>
          <w:szCs w:val="24"/>
        </w:rPr>
        <w:br/>
        <w:t>- Chiều sâu : 7,59 cm</w:t>
      </w:r>
      <w:r w:rsidRPr="00FC07C0">
        <w:rPr>
          <w:rFonts w:ascii="Arial" w:eastAsia="Times New Roman" w:hAnsi="Arial" w:cs="Arial"/>
          <w:color w:val="000000"/>
          <w:sz w:val="24"/>
          <w:szCs w:val="24"/>
        </w:rPr>
        <w:br/>
        <w:t>- Trọng lượng : 0,46 kg</w:t>
      </w:r>
      <w:r w:rsidRPr="00FC07C0">
        <w:rPr>
          <w:rFonts w:ascii="Arial" w:eastAsia="Times New Roman" w:hAnsi="Arial" w:cs="Arial"/>
          <w:color w:val="000000"/>
          <w:sz w:val="24"/>
          <w:szCs w:val="24"/>
        </w:rPr>
        <w:br/>
        <w:t>- Màu sắc: Hồng</w:t>
      </w:r>
      <w:r w:rsidRPr="00FC07C0">
        <w:rPr>
          <w:rFonts w:ascii="Arial" w:eastAsia="Times New Roman" w:hAnsi="Arial" w:cs="Arial"/>
          <w:color w:val="000000"/>
          <w:sz w:val="24"/>
          <w:szCs w:val="24"/>
        </w:rPr>
        <w:br/>
        <w:t>- Xuất xứ: Hồng Kông</w:t>
      </w:r>
    </w:p>
    <w:p w:rsidR="00FC07C0" w:rsidRPr="00FC07C0" w:rsidRDefault="00FC07C0" w:rsidP="00FC07C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C07C0">
        <w:rPr>
          <w:rFonts w:ascii="Arial" w:eastAsia="Times New Roman" w:hAnsi="Arial" w:cs="Arial"/>
          <w:b/>
          <w:bCs/>
          <w:color w:val="000000"/>
          <w:sz w:val="36"/>
          <w:szCs w:val="36"/>
        </w:rPr>
        <w:t>Thông tin chi tiết</w:t>
      </w:r>
    </w:p>
    <w:p w:rsidR="00FC07C0" w:rsidRPr="00FC07C0" w:rsidRDefault="00FC07C0" w:rsidP="00FC07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C07C0">
        <w:rPr>
          <w:rFonts w:ascii="Arial" w:eastAsia="Times New Roman" w:hAnsi="Arial" w:cs="Arial"/>
          <w:color w:val="000000"/>
          <w:sz w:val="24"/>
          <w:szCs w:val="24"/>
        </w:rPr>
        <w:t>- Bạn thích quan hệ bằng miệng hay quan hệ bằng hậu môn, bạn thích cả 2 hình thức trên thì âm đạo giả silicon 2 đầu đáp ứng mọi sở thích của bạn chỉ với 1 đồ chơi tình dục.</w:t>
      </w:r>
      <w:r w:rsidRPr="00FC07C0">
        <w:rPr>
          <w:rFonts w:ascii="Arial" w:eastAsia="Times New Roman" w:hAnsi="Arial" w:cs="Arial"/>
          <w:color w:val="000000"/>
          <w:sz w:val="24"/>
          <w:szCs w:val="24"/>
        </w:rPr>
        <w:br/>
        <w:t>- Thiết kế tinh tế, 1 đầu là đôi môi chúm chím nuốt chọn dương vật của bạn, 1 đầu là chiếc hậu môn màu hồng nhỏ nhắn khiến dương vật của bạn đê mê mỗi khi sử dụng.</w:t>
      </w:r>
      <w:r w:rsidRPr="00FC07C0">
        <w:rPr>
          <w:rFonts w:ascii="Arial" w:eastAsia="Times New Roman" w:hAnsi="Arial" w:cs="Arial"/>
          <w:color w:val="000000"/>
          <w:sz w:val="24"/>
          <w:szCs w:val="24"/>
        </w:rPr>
        <w:br/>
        <w:t>- Với chất liệu thiết kế từ silicon cao cấp , mềm mại như bạn đang quan hệ với người thật, phần thân sản phẩm thiết kế vỏ cao cấp rất sang trọng.</w:t>
      </w:r>
    </w:p>
    <w:p w:rsidR="00FC07C0" w:rsidRPr="00FC07C0" w:rsidRDefault="00FC07C0">
      <w:pPr>
        <w:rPr>
          <w:b/>
          <w:sz w:val="40"/>
          <w:szCs w:val="40"/>
        </w:rPr>
      </w:pP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Hướng dẫn sử dụng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hd w:val="clear" w:color="auto" w:fill="FFFFFF"/>
        </w:rPr>
        <w:t>- Sử dụng bao cao su và gel bôi trơn để tăng hiệu quả.</w:t>
      </w:r>
      <w:r>
        <w:rPr>
          <w:rFonts w:ascii="Arial" w:hAnsi="Arial" w:cs="Arial"/>
          <w:color w:val="000000"/>
          <w:shd w:val="clear" w:color="auto" w:fill="FFFFFF"/>
        </w:rPr>
        <w:br/>
        <w:t>- Đưa dương vật vào phần cửa miệng hoặc hậu môn, dùng tay di chuyển theo ý muốn.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Chú ý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hd w:val="clear" w:color="auto" w:fill="FFFFFF"/>
        </w:rPr>
        <w:t>- Vệ sinh sạch sẽ trước và ngay sau khi sử dụng.</w:t>
      </w:r>
      <w:r>
        <w:rPr>
          <w:rFonts w:ascii="Arial" w:hAnsi="Arial" w:cs="Arial"/>
          <w:color w:val="000000"/>
          <w:shd w:val="clear" w:color="auto" w:fill="FFFFFF"/>
        </w:rPr>
        <w:br/>
        <w:t>- Lau khô hoặc để khô tự nhiên, tránh tiếp xúc với ánh nắng mặt trời.</w:t>
      </w:r>
      <w:r>
        <w:rPr>
          <w:rFonts w:ascii="Arial" w:hAnsi="Arial" w:cs="Arial"/>
          <w:color w:val="000000"/>
          <w:shd w:val="clear" w:color="auto" w:fill="FFFFFF"/>
        </w:rPr>
        <w:br/>
        <w:t>- Tránh tiếp xúc với bụi bẩn, bảo quản nơi khô ráo.</w:t>
      </w:r>
    </w:p>
    <w:sectPr w:rsidR="00FC07C0" w:rsidRPr="00FC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C0"/>
    <w:rsid w:val="002273B6"/>
    <w:rsid w:val="00F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CC6D3-F872-4500-88DF-42242A79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07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7C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C07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0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KienTan</dc:creator>
  <cp:keywords/>
  <dc:description/>
  <cp:lastModifiedBy>KienTan</cp:lastModifiedBy>
  <cp:revision>1</cp:revision>
  <dcterms:created xsi:type="dcterms:W3CDTF">2019-09-25T10:01:00Z</dcterms:created>
  <dcterms:modified xsi:type="dcterms:W3CDTF">2019-09-25T10:02:00Z</dcterms:modified>
</cp:coreProperties>
</file>