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A2F" w:rsidRPr="00C25A2F" w:rsidRDefault="00C25A2F" w:rsidP="00C25A2F">
      <w:pPr>
        <w:shd w:val="clear" w:color="auto" w:fill="FFFFFF"/>
        <w:spacing w:after="180" w:line="240" w:lineRule="auto"/>
        <w:outlineLvl w:val="0"/>
        <w:rPr>
          <w:rFonts w:ascii="Arial" w:eastAsia="Times New Roman" w:hAnsi="Arial" w:cs="Arial"/>
          <w:kern w:val="36"/>
          <w:sz w:val="36"/>
          <w:szCs w:val="36"/>
        </w:rPr>
      </w:pPr>
      <w:r w:rsidRPr="00C25A2F">
        <w:rPr>
          <w:rFonts w:ascii="Arial" w:eastAsia="Times New Roman" w:hAnsi="Arial" w:cs="Arial"/>
          <w:kern w:val="36"/>
          <w:sz w:val="36"/>
          <w:szCs w:val="36"/>
        </w:rPr>
        <w:t>Máy Thủ Dâm Bú Mút Rung, Rên Nano Nhật Bản</w:t>
      </w:r>
    </w:p>
    <w:p w:rsidR="00C25A2F" w:rsidRPr="00C25A2F" w:rsidRDefault="00C25A2F" w:rsidP="00C25A2F">
      <w:pPr>
        <w:spacing w:after="105" w:line="240" w:lineRule="auto"/>
        <w:rPr>
          <w:rFonts w:ascii="Arial" w:eastAsia="Times New Roman" w:hAnsi="Arial" w:cs="Arial"/>
          <w:sz w:val="24"/>
          <w:szCs w:val="24"/>
          <w:shd w:val="clear" w:color="auto" w:fill="FFFFFF"/>
        </w:rPr>
      </w:pPr>
      <w:r w:rsidRPr="00C25A2F">
        <w:rPr>
          <w:rFonts w:ascii="Arial" w:eastAsia="Times New Roman" w:hAnsi="Arial" w:cs="Arial"/>
          <w:sz w:val="24"/>
          <w:szCs w:val="24"/>
          <w:shd w:val="clear" w:color="auto" w:fill="FFFFFF"/>
        </w:rPr>
        <w:t>Quy cách đóng gói: hộp</w:t>
      </w:r>
    </w:p>
    <w:p w:rsidR="00C25A2F" w:rsidRPr="00C25A2F" w:rsidRDefault="00C25A2F" w:rsidP="00C25A2F">
      <w:pPr>
        <w:spacing w:after="105" w:line="240" w:lineRule="auto"/>
        <w:rPr>
          <w:rFonts w:ascii="Arial" w:eastAsia="Times New Roman" w:hAnsi="Arial" w:cs="Arial"/>
          <w:sz w:val="24"/>
          <w:szCs w:val="24"/>
          <w:shd w:val="clear" w:color="auto" w:fill="FFFFFF"/>
        </w:rPr>
      </w:pPr>
      <w:r w:rsidRPr="00C25A2F">
        <w:rPr>
          <w:rFonts w:ascii="Arial" w:eastAsia="Times New Roman" w:hAnsi="Arial" w:cs="Arial"/>
          <w:sz w:val="24"/>
          <w:szCs w:val="24"/>
          <w:shd w:val="clear" w:color="auto" w:fill="FFFFFF"/>
        </w:rPr>
        <w:t>Mùi / Hương: không</w:t>
      </w:r>
    </w:p>
    <w:p w:rsidR="00C25A2F" w:rsidRPr="00C25A2F" w:rsidRDefault="00C25A2F" w:rsidP="00C25A2F">
      <w:pPr>
        <w:shd w:val="clear" w:color="auto" w:fill="FFFFFF"/>
        <w:spacing w:after="105" w:line="240" w:lineRule="auto"/>
        <w:rPr>
          <w:rFonts w:ascii="Arial" w:eastAsia="Times New Roman" w:hAnsi="Arial" w:cs="Arial"/>
          <w:sz w:val="24"/>
          <w:szCs w:val="24"/>
        </w:rPr>
      </w:pPr>
      <w:r w:rsidRPr="00C25A2F">
        <w:rPr>
          <w:rFonts w:ascii="Arial" w:eastAsia="Times New Roman" w:hAnsi="Arial" w:cs="Arial"/>
          <w:sz w:val="24"/>
          <w:szCs w:val="24"/>
        </w:rPr>
        <w:t>Thương hiệu: </w:t>
      </w:r>
      <w:hyperlink r:id="rId4" w:tgtFrame="_blank" w:history="1">
        <w:r w:rsidRPr="00C25A2F">
          <w:rPr>
            <w:rFonts w:ascii="Arial" w:eastAsia="Times New Roman" w:hAnsi="Arial" w:cs="Arial"/>
            <w:sz w:val="24"/>
            <w:szCs w:val="24"/>
          </w:rPr>
          <w:t>Thương hiệu khác</w:t>
        </w:r>
      </w:hyperlink>
    </w:p>
    <w:p w:rsidR="00C25A2F" w:rsidRPr="00C25A2F" w:rsidRDefault="00C25A2F" w:rsidP="00C25A2F">
      <w:pPr>
        <w:shd w:val="clear" w:color="auto" w:fill="FFFFFF"/>
        <w:spacing w:after="0" w:line="360" w:lineRule="atLeast"/>
        <w:rPr>
          <w:rFonts w:ascii="Arial" w:eastAsia="Times New Roman" w:hAnsi="Arial" w:cs="Arial"/>
          <w:sz w:val="24"/>
          <w:szCs w:val="24"/>
        </w:rPr>
      </w:pPr>
      <w:r w:rsidRPr="00C25A2F">
        <w:rPr>
          <w:rFonts w:ascii="Arial" w:eastAsia="Times New Roman" w:hAnsi="Arial" w:cs="Arial"/>
          <w:sz w:val="24"/>
          <w:szCs w:val="24"/>
        </w:rPr>
        <w:t>Máy Thủ Dâm Tự Động Bú Mút Siêu Cao Cấp Rung,Rên - Nano Nhật Bản thiết kế độc đáo với động cơ thông minh tự động thụt lên xuống, tốc độ hoạt động lên tới 10 chế độ. Phần âm đạo giả được làm bằng silicon giống y như âm đạo thật.</w:t>
      </w:r>
    </w:p>
    <w:p w:rsidR="00C25A2F" w:rsidRDefault="00C25A2F" w:rsidP="00C25A2F">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w:t>
      </w:r>
      <w:r>
        <w:rPr>
          <w:rStyle w:val="Strong"/>
          <w:rFonts w:ascii="Arial" w:hAnsi="Arial" w:cs="Arial"/>
          <w:color w:val="000000"/>
        </w:rPr>
        <w:t>Máy Thủ Dâm Tự Động Bú Mút Siêu Cao Cấp Rung,Rên - Nano Nhật Bản</w:t>
      </w:r>
      <w:r>
        <w:rPr>
          <w:rFonts w:ascii="Arial" w:hAnsi="Arial" w:cs="Arial"/>
          <w:color w:val="000000"/>
        </w:rPr>
        <w:t> mang lại cảm giác cho các anh tự sướng một mình cực viên mãn và </w:t>
      </w:r>
      <w:r>
        <w:rPr>
          <w:rStyle w:val="Strong"/>
          <w:rFonts w:ascii="Arial" w:hAnsi="Arial" w:cs="Arial"/>
          <w:color w:val="000000"/>
        </w:rPr>
        <w:t>sảng khoái</w:t>
      </w:r>
      <w:r>
        <w:rPr>
          <w:rFonts w:ascii="Arial" w:hAnsi="Arial" w:cs="Arial"/>
          <w:color w:val="000000"/>
        </w:rPr>
        <w:t>. Độ hài lòng của hầu hết các anh khi sử dụng máy đều đánh giá trên cả tuyệt vời bởi nó giống như được làm tình với "một nửa kia" của các anh mà mạnh mẽ dữ dằn hơn nhiều. Tốc độ nhanh chậm tuyệt đối có thể điều chỉnh tùy theo độ hưng phấn cũng như khoái cảm dâng lên từ từ của các anh. Máy hoạt động kiểu bú mút và chạm thẳng tới các cơ gân dương vật, khi tăng tốc các tua gai dường như xoáy sâu vào một cách mạnh mẽ hơn khiến cho độ vuốt ve cũng như va chạm với dương vật </w:t>
      </w:r>
      <w:r>
        <w:rPr>
          <w:rStyle w:val="Strong"/>
          <w:rFonts w:ascii="Arial" w:hAnsi="Arial" w:cs="Arial"/>
          <w:color w:val="000000"/>
        </w:rPr>
        <w:t>càng trở lên hừng hực</w:t>
      </w:r>
      <w:r>
        <w:rPr>
          <w:rFonts w:ascii="Arial" w:hAnsi="Arial" w:cs="Arial"/>
          <w:color w:val="000000"/>
        </w:rPr>
        <w:t>. Và chỉ chờ có thế độ kìm hãm của các anh dường như là không thể bởi máy "làm tình" quá tuyệt vời hơn cả khi "ân ái" cùng nàng. Đặc biệt sản phẩm này còn chức năng "Rên Rỉ" như thật khiến các chàng càng đạt cực khoải hơn khi sử dụng</w:t>
      </w:r>
    </w:p>
    <w:p w:rsidR="00C25A2F" w:rsidRDefault="00C25A2F" w:rsidP="00C25A2F">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w:t>
      </w:r>
      <w:r>
        <w:rPr>
          <w:rStyle w:val="Strong"/>
          <w:rFonts w:ascii="Arial" w:hAnsi="Arial" w:cs="Arial"/>
          <w:color w:val="000000"/>
        </w:rPr>
        <w:t>Máy Thủ Dâm Tự Động Nano Nhật Bản</w:t>
      </w:r>
      <w:r>
        <w:rPr>
          <w:rFonts w:ascii="Arial" w:hAnsi="Arial" w:cs="Arial"/>
          <w:color w:val="000000"/>
        </w:rPr>
        <w:t> thiết kế độc đáo với động cơ thông minh tự động thụt lên xuống, t</w:t>
      </w:r>
      <w:bookmarkStart w:id="0" w:name="_GoBack"/>
      <w:bookmarkEnd w:id="0"/>
      <w:r>
        <w:rPr>
          <w:rFonts w:ascii="Arial" w:hAnsi="Arial" w:cs="Arial"/>
          <w:color w:val="000000"/>
        </w:rPr>
        <w:t>ốc độ hoạt động lên tới 10 chế độ. Và đặc biệt hơn nữa phần " </w:t>
      </w:r>
      <w:hyperlink r:id="rId5" w:history="1">
        <w:r>
          <w:rPr>
            <w:rStyle w:val="Hyperlink"/>
            <w:rFonts w:ascii="Arial" w:hAnsi="Arial" w:cs="Arial"/>
            <w:b/>
            <w:bCs/>
            <w:color w:val="000000"/>
            <w:u w:val="none"/>
          </w:rPr>
          <w:t>Âm Đạo Giả</w:t>
        </w:r>
      </w:hyperlink>
      <w:r>
        <w:rPr>
          <w:rFonts w:ascii="Arial" w:hAnsi="Arial" w:cs="Arial"/>
          <w:color w:val="000000"/>
        </w:rPr>
        <w:t> " được làm 100% silicon cao cấp rất mềm mại và co bóp như thật nên việc trải nghiệm với một "người tình" hấp dẫn, đa năng là một điều không tưởng, và càng nóng bỏng hơn khi việc trải nghiệm ấy lại đem lại kết quả ngoài cả mong đợi.</w:t>
      </w:r>
    </w:p>
    <w:p w:rsidR="00C25A2F" w:rsidRDefault="00C25A2F" w:rsidP="00C25A2F">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Tháo vỏ bọc của sản phẩm và đọc hướng dẫn sử dụng.</w:t>
      </w:r>
    </w:p>
    <w:p w:rsidR="00C25A2F" w:rsidRDefault="00C25A2F" w:rsidP="00C25A2F">
      <w:pPr>
        <w:pStyle w:val="NormalWeb"/>
        <w:shd w:val="clear" w:color="auto" w:fill="FFFFFF"/>
        <w:spacing w:before="0" w:beforeAutospacing="0" w:after="150" w:afterAutospacing="0"/>
        <w:jc w:val="both"/>
        <w:rPr>
          <w:rFonts w:ascii="Arial" w:hAnsi="Arial" w:cs="Arial"/>
          <w:color w:val="666666"/>
        </w:rPr>
      </w:pPr>
      <w:r>
        <w:rPr>
          <w:rFonts w:ascii="Arial" w:hAnsi="Arial" w:cs="Arial"/>
          <w:color w:val="000000"/>
        </w:rPr>
        <w:t>- Dùng gel bôi trơn thao vào dương vật để có thể thủ dâm tốt hơn.</w:t>
      </w:r>
    </w:p>
    <w:p w:rsidR="00C25A2F" w:rsidRDefault="00C25A2F" w:rsidP="00C25A2F">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Đút dương vật vào sản phẩm và bắt đầu bạn nhé.</w:t>
      </w:r>
    </w:p>
    <w:p w:rsidR="00C25A2F" w:rsidRDefault="00C25A2F" w:rsidP="00C25A2F">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Rửa sạch sản phẩm và giữ khô ráo cho sản phẩm sau khi sử dụng.</w:t>
      </w:r>
    </w:p>
    <w:p w:rsidR="00C25A2F" w:rsidRDefault="00C25A2F" w:rsidP="00C25A2F">
      <w:pPr>
        <w:pStyle w:val="NormalWeb"/>
        <w:shd w:val="clear" w:color="auto" w:fill="FFFFFF"/>
        <w:spacing w:before="0" w:beforeAutospacing="0" w:after="150" w:afterAutospacing="0"/>
        <w:rPr>
          <w:rFonts w:ascii="Arial" w:hAnsi="Arial" w:cs="Arial"/>
          <w:color w:val="666666"/>
        </w:rPr>
      </w:pPr>
      <w:r>
        <w:rPr>
          <w:rFonts w:ascii="Arial" w:hAnsi="Arial" w:cs="Arial"/>
          <w:color w:val="000000"/>
        </w:rPr>
        <w:t>- Chất liệu: Silicone và ABS</w:t>
      </w:r>
      <w:r>
        <w:rPr>
          <w:rFonts w:ascii="Arial" w:hAnsi="Arial" w:cs="Arial"/>
          <w:color w:val="000000"/>
        </w:rPr>
        <w:br/>
      </w:r>
      <w:r>
        <w:rPr>
          <w:rFonts w:ascii="Arial" w:hAnsi="Arial" w:cs="Arial"/>
          <w:color w:val="000000"/>
        </w:rPr>
        <w:br/>
        <w:t>- Kích thước: 253mm x 75mm</w:t>
      </w:r>
      <w:r>
        <w:rPr>
          <w:rFonts w:ascii="Arial" w:hAnsi="Arial" w:cs="Arial"/>
          <w:color w:val="000000"/>
        </w:rPr>
        <w:br/>
      </w:r>
      <w:r>
        <w:rPr>
          <w:rFonts w:ascii="Arial" w:hAnsi="Arial" w:cs="Arial"/>
          <w:color w:val="000000"/>
        </w:rPr>
        <w:br/>
        <w:t>- Màu Sắc: Vàng</w:t>
      </w:r>
      <w:r>
        <w:rPr>
          <w:rFonts w:ascii="Arial" w:hAnsi="Arial" w:cs="Arial"/>
          <w:color w:val="000000"/>
        </w:rPr>
        <w:br/>
      </w:r>
      <w:r>
        <w:rPr>
          <w:rFonts w:ascii="Arial" w:hAnsi="Arial" w:cs="Arial"/>
          <w:color w:val="000000"/>
        </w:rPr>
        <w:br/>
        <w:t>- Tính năng: Thủ dâm tự động bú mút</w:t>
      </w:r>
      <w:r>
        <w:rPr>
          <w:rFonts w:ascii="Arial" w:hAnsi="Arial" w:cs="Arial"/>
          <w:color w:val="000000"/>
        </w:rPr>
        <w:br/>
      </w:r>
      <w:r>
        <w:rPr>
          <w:rFonts w:ascii="Arial" w:hAnsi="Arial" w:cs="Arial"/>
          <w:color w:val="000000"/>
        </w:rPr>
        <w:br/>
        <w:t>- Chống thấm nước: có</w:t>
      </w:r>
      <w:r>
        <w:rPr>
          <w:rFonts w:ascii="Arial" w:hAnsi="Arial" w:cs="Arial"/>
          <w:color w:val="000000"/>
        </w:rPr>
        <w:br/>
      </w:r>
      <w:r>
        <w:rPr>
          <w:rFonts w:ascii="Arial" w:hAnsi="Arial" w:cs="Arial"/>
          <w:color w:val="000000"/>
        </w:rPr>
        <w:br/>
        <w:t>- Pin: Pin sạc, 3 giờ sử dụng</w:t>
      </w:r>
      <w:r>
        <w:rPr>
          <w:rFonts w:ascii="Arial" w:hAnsi="Arial" w:cs="Arial"/>
          <w:color w:val="000000"/>
        </w:rPr>
        <w:br/>
      </w:r>
      <w:r>
        <w:rPr>
          <w:rFonts w:ascii="Arial" w:hAnsi="Arial" w:cs="Arial"/>
          <w:color w:val="000000"/>
        </w:rPr>
        <w:br/>
        <w:t>- Tần Số Rung Động: 10</w:t>
      </w:r>
      <w:r>
        <w:rPr>
          <w:rFonts w:ascii="Arial" w:hAnsi="Arial" w:cs="Arial"/>
          <w:color w:val="000000"/>
        </w:rPr>
        <w:br/>
      </w:r>
      <w:r>
        <w:rPr>
          <w:rFonts w:ascii="Arial" w:hAnsi="Arial" w:cs="Arial"/>
          <w:color w:val="000000"/>
        </w:rPr>
        <w:lastRenderedPageBreak/>
        <w:br/>
        <w:t>- Âm thanh : Rên Rỉ bằng giọng nói</w:t>
      </w:r>
      <w:r>
        <w:rPr>
          <w:rFonts w:ascii="Arial" w:hAnsi="Arial" w:cs="Arial"/>
          <w:color w:val="000000"/>
        </w:rPr>
        <w:br/>
      </w:r>
      <w:r>
        <w:rPr>
          <w:rFonts w:ascii="Arial" w:hAnsi="Arial" w:cs="Arial"/>
          <w:color w:val="000000"/>
        </w:rPr>
        <w:br/>
        <w:t>- Xuất xứ : Nhật Bản</w:t>
      </w:r>
      <w:r>
        <w:rPr>
          <w:rFonts w:ascii="Arial" w:hAnsi="Arial" w:cs="Arial"/>
          <w:color w:val="666666"/>
        </w:rPr>
        <w:br/>
      </w:r>
      <w:r>
        <w:rPr>
          <w:rFonts w:ascii="Arial" w:hAnsi="Arial" w:cs="Arial"/>
          <w:color w:val="666666"/>
        </w:rPr>
        <w:br/>
      </w:r>
    </w:p>
    <w:p w:rsidR="00C25A2F" w:rsidRPr="00C25A2F" w:rsidRDefault="00C25A2F" w:rsidP="00C25A2F">
      <w:pPr>
        <w:shd w:val="clear" w:color="auto" w:fill="FFFFFF"/>
        <w:spacing w:after="180" w:line="240" w:lineRule="auto"/>
        <w:outlineLvl w:val="0"/>
        <w:rPr>
          <w:rFonts w:ascii="Arial" w:eastAsia="Times New Roman" w:hAnsi="Arial" w:cs="Arial"/>
          <w:kern w:val="36"/>
          <w:sz w:val="36"/>
          <w:szCs w:val="36"/>
        </w:rPr>
      </w:pPr>
    </w:p>
    <w:p w:rsidR="00D65FA3" w:rsidRPr="00C25A2F" w:rsidRDefault="00D65FA3"/>
    <w:sectPr w:rsidR="00D65FA3" w:rsidRPr="00C25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2F"/>
    <w:rsid w:val="00C25A2F"/>
    <w:rsid w:val="00D6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32316-153A-427C-BFA6-84666A4A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5A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A2F"/>
    <w:rPr>
      <w:rFonts w:ascii="Times New Roman" w:eastAsia="Times New Roman" w:hAnsi="Times New Roman" w:cs="Times New Roman"/>
      <w:b/>
      <w:bCs/>
      <w:kern w:val="36"/>
      <w:sz w:val="48"/>
      <w:szCs w:val="48"/>
    </w:rPr>
  </w:style>
  <w:style w:type="character" w:customStyle="1" w:styleId="label">
    <w:name w:val="label"/>
    <w:basedOn w:val="DefaultParagraphFont"/>
    <w:rsid w:val="00C25A2F"/>
  </w:style>
  <w:style w:type="character" w:styleId="Hyperlink">
    <w:name w:val="Hyperlink"/>
    <w:basedOn w:val="DefaultParagraphFont"/>
    <w:uiPriority w:val="99"/>
    <w:semiHidden/>
    <w:unhideWhenUsed/>
    <w:rsid w:val="00C25A2F"/>
    <w:rPr>
      <w:color w:val="0000FF"/>
      <w:u w:val="single"/>
    </w:rPr>
  </w:style>
  <w:style w:type="paragraph" w:styleId="NormalWeb">
    <w:name w:val="Normal (Web)"/>
    <w:basedOn w:val="Normal"/>
    <w:uiPriority w:val="99"/>
    <w:unhideWhenUsed/>
    <w:rsid w:val="00C25A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56976">
      <w:bodyDiv w:val="1"/>
      <w:marLeft w:val="0"/>
      <w:marRight w:val="0"/>
      <w:marTop w:val="0"/>
      <w:marBottom w:val="0"/>
      <w:divBdr>
        <w:top w:val="none" w:sz="0" w:space="0" w:color="auto"/>
        <w:left w:val="none" w:sz="0" w:space="0" w:color="auto"/>
        <w:bottom w:val="none" w:sz="0" w:space="0" w:color="auto"/>
        <w:right w:val="none" w:sz="0" w:space="0" w:color="auto"/>
      </w:divBdr>
    </w:div>
    <w:div w:id="428545379">
      <w:bodyDiv w:val="1"/>
      <w:marLeft w:val="0"/>
      <w:marRight w:val="0"/>
      <w:marTop w:val="0"/>
      <w:marBottom w:val="0"/>
      <w:divBdr>
        <w:top w:val="none" w:sz="0" w:space="0" w:color="auto"/>
        <w:left w:val="none" w:sz="0" w:space="0" w:color="auto"/>
        <w:bottom w:val="none" w:sz="0" w:space="0" w:color="auto"/>
        <w:right w:val="none" w:sz="0" w:space="0" w:color="auto"/>
      </w:divBdr>
    </w:div>
    <w:div w:id="1108433016">
      <w:bodyDiv w:val="1"/>
      <w:marLeft w:val="0"/>
      <w:marRight w:val="0"/>
      <w:marTop w:val="0"/>
      <w:marBottom w:val="0"/>
      <w:divBdr>
        <w:top w:val="none" w:sz="0" w:space="0" w:color="auto"/>
        <w:left w:val="none" w:sz="0" w:space="0" w:color="auto"/>
        <w:bottom w:val="none" w:sz="0" w:space="0" w:color="auto"/>
        <w:right w:val="none" w:sz="0" w:space="0" w:color="auto"/>
      </w:divBdr>
      <w:divsChild>
        <w:div w:id="1943298973">
          <w:marLeft w:val="0"/>
          <w:marRight w:val="0"/>
          <w:marTop w:val="0"/>
          <w:marBottom w:val="105"/>
          <w:divBdr>
            <w:top w:val="none" w:sz="0" w:space="0" w:color="auto"/>
            <w:left w:val="none" w:sz="0" w:space="0" w:color="auto"/>
            <w:bottom w:val="none" w:sz="0" w:space="0" w:color="auto"/>
            <w:right w:val="none" w:sz="0" w:space="0" w:color="auto"/>
          </w:divBdr>
          <w:divsChild>
            <w:div w:id="815491319">
              <w:marLeft w:val="0"/>
              <w:marRight w:val="0"/>
              <w:marTop w:val="0"/>
              <w:marBottom w:val="0"/>
              <w:divBdr>
                <w:top w:val="none" w:sz="0" w:space="0" w:color="auto"/>
                <w:left w:val="none" w:sz="0" w:space="0" w:color="auto"/>
                <w:bottom w:val="none" w:sz="0" w:space="0" w:color="auto"/>
                <w:right w:val="none" w:sz="0" w:space="0" w:color="auto"/>
              </w:divBdr>
            </w:div>
          </w:divsChild>
        </w:div>
        <w:div w:id="858078740">
          <w:marLeft w:val="0"/>
          <w:marRight w:val="0"/>
          <w:marTop w:val="0"/>
          <w:marBottom w:val="105"/>
          <w:divBdr>
            <w:top w:val="none" w:sz="0" w:space="0" w:color="auto"/>
            <w:left w:val="none" w:sz="0" w:space="0" w:color="auto"/>
            <w:bottom w:val="none" w:sz="0" w:space="0" w:color="auto"/>
            <w:right w:val="none" w:sz="0" w:space="0" w:color="auto"/>
          </w:divBdr>
          <w:divsChild>
            <w:div w:id="864488677">
              <w:marLeft w:val="0"/>
              <w:marRight w:val="0"/>
              <w:marTop w:val="0"/>
              <w:marBottom w:val="0"/>
              <w:divBdr>
                <w:top w:val="none" w:sz="0" w:space="0" w:color="auto"/>
                <w:left w:val="none" w:sz="0" w:space="0" w:color="auto"/>
                <w:bottom w:val="none" w:sz="0" w:space="0" w:color="auto"/>
                <w:right w:val="none" w:sz="0" w:space="0" w:color="auto"/>
              </w:divBdr>
            </w:div>
          </w:divsChild>
        </w:div>
        <w:div w:id="1621298643">
          <w:marLeft w:val="0"/>
          <w:marRight w:val="0"/>
          <w:marTop w:val="0"/>
          <w:marBottom w:val="105"/>
          <w:divBdr>
            <w:top w:val="none" w:sz="0" w:space="0" w:color="auto"/>
            <w:left w:val="none" w:sz="0" w:space="0" w:color="auto"/>
            <w:bottom w:val="none" w:sz="0" w:space="0" w:color="auto"/>
            <w:right w:val="none" w:sz="0" w:space="0" w:color="auto"/>
          </w:divBdr>
          <w:divsChild>
            <w:div w:id="521166697">
              <w:marLeft w:val="0"/>
              <w:marRight w:val="0"/>
              <w:marTop w:val="0"/>
              <w:marBottom w:val="0"/>
              <w:divBdr>
                <w:top w:val="none" w:sz="0" w:space="0" w:color="auto"/>
                <w:left w:val="none" w:sz="0" w:space="0" w:color="auto"/>
                <w:bottom w:val="none" w:sz="0" w:space="0" w:color="auto"/>
                <w:right w:val="none" w:sz="0" w:space="0" w:color="auto"/>
              </w:divBdr>
            </w:div>
          </w:divsChild>
        </w:div>
        <w:div w:id="1375235695">
          <w:marLeft w:val="0"/>
          <w:marRight w:val="0"/>
          <w:marTop w:val="0"/>
          <w:marBottom w:val="0"/>
          <w:divBdr>
            <w:top w:val="none" w:sz="0" w:space="0" w:color="auto"/>
            <w:left w:val="none" w:sz="0" w:space="0" w:color="auto"/>
            <w:bottom w:val="none" w:sz="0" w:space="0" w:color="auto"/>
            <w:right w:val="none" w:sz="0" w:space="0" w:color="auto"/>
          </w:divBdr>
          <w:divsChild>
            <w:div w:id="14460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2546">
      <w:bodyDiv w:val="1"/>
      <w:marLeft w:val="0"/>
      <w:marRight w:val="0"/>
      <w:marTop w:val="0"/>
      <w:marBottom w:val="0"/>
      <w:divBdr>
        <w:top w:val="none" w:sz="0" w:space="0" w:color="auto"/>
        <w:left w:val="none" w:sz="0" w:space="0" w:color="auto"/>
        <w:bottom w:val="none" w:sz="0" w:space="0" w:color="auto"/>
        <w:right w:val="none" w:sz="0" w:space="0" w:color="auto"/>
      </w:divBdr>
    </w:div>
    <w:div w:id="188791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xtoynguoilon.com/" TargetMode="External"/><Relationship Id="rId4" Type="http://schemas.openxmlformats.org/officeDocument/2006/relationships/hyperlink" Target="https://loveshop.vn/thuong-hieu-khac-584-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2019-09-25T11:22:00Z</dcterms:created>
  <dcterms:modified xsi:type="dcterms:W3CDTF">2019-09-25T11:24:00Z</dcterms:modified>
</cp:coreProperties>
</file>