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48F" w:rsidRDefault="008D27F1">
      <w:pPr>
        <w:rPr>
          <w:sz w:val="50"/>
          <w:szCs w:val="50"/>
        </w:rPr>
      </w:pPr>
      <w:r w:rsidRPr="008D27F1">
        <w:rPr>
          <w:sz w:val="50"/>
          <w:szCs w:val="50"/>
        </w:rPr>
        <w:t>Âm Đạo Giả Dán Tường Có Rung Young Cyclone</w:t>
      </w:r>
    </w:p>
    <w:p w:rsidR="008D27F1" w:rsidRDefault="008D27F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Tính năng: Nam thủ dâm, giải tỏa sinh lý hiệu quả, máy tập to dương vật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Đối tượng sử dụng: nam giới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Hãng sản xuất: Baile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Nơi sản xuất: Hồng Kong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Nhập khẩu: Hồng Kong</w:t>
      </w:r>
    </w:p>
    <w:p w:rsidR="008D27F1" w:rsidRPr="008D27F1" w:rsidRDefault="008D27F1" w:rsidP="008D27F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D27F1">
        <w:rPr>
          <w:rFonts w:ascii="Arial" w:eastAsia="Times New Roman" w:hAnsi="Arial" w:cs="Arial"/>
          <w:b/>
          <w:bCs/>
          <w:color w:val="000000"/>
          <w:sz w:val="27"/>
          <w:szCs w:val="27"/>
        </w:rPr>
        <w:t>Thông số kỹ thuật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>- Tính năng: Nam thủ dâm, giải tỏa sinh lý hiệu quả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>- Đối tượng sử dụng: nam giới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>- Thể loại:</w:t>
      </w:r>
      <w:hyperlink r:id="rId4" w:history="1">
        <w:r w:rsidRPr="008D27F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 cốc thủ dâm</w:t>
        </w:r>
      </w:hyperlink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>- Chất liệu: Bên trong là silicon cao cấp, vỏ là nhựa chất lượng cao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>- Chiều dài sản phẩm: 25.5 cm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>- Đường kính đầu miệng: 8.7 cm 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>- Đường kính đáy cốc (sử dụng): 8.6cm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>- Chiều dài đế sản phẩm: 9.2cm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>- Trọng lượng: 732g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>- Rung: Có, 30 chế độ rung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>- Đế xoay: xoay 180 độ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>- Mùi: không có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>- Thời lượng dùng pin: Tùy thuộc chất lượng pin sử dụng.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>- Hãng sản xuất: Baile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>- Nơi sản xuất: Hồng Kong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>- Nhập khẩu: Hồng Kong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8D27F1" w:rsidRPr="008D27F1" w:rsidRDefault="008D27F1" w:rsidP="008D27F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D27F1">
        <w:rPr>
          <w:rFonts w:ascii="Arial" w:eastAsia="Times New Roman" w:hAnsi="Arial" w:cs="Arial"/>
          <w:b/>
          <w:bCs/>
          <w:color w:val="000000"/>
          <w:sz w:val="27"/>
          <w:szCs w:val="27"/>
        </w:rPr>
        <w:t>Thông tin chi tiết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b/>
          <w:bCs/>
          <w:color w:val="000000"/>
          <w:sz w:val="24"/>
          <w:szCs w:val="24"/>
        </w:rPr>
        <w:t>Âm Đạo Giả Dán Tường Có Rung Young Cyclone </w:t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t xml:space="preserve"> được thiết kế thông minh từ khối silicon cao cấp mềm mại đàn hồi, co bóp  mang lại cảm giác giống như đang quan hệ em gái mới lớn .  Phần miệng âm đạo được mô phỏng giống như âm đạo của người </w:t>
      </w:r>
      <w:r w:rsidRPr="008D27F1">
        <w:rPr>
          <w:rFonts w:ascii="Arial" w:eastAsia="Times New Roman" w:hAnsi="Arial" w:cs="Arial"/>
          <w:color w:val="000000"/>
          <w:sz w:val="24"/>
          <w:szCs w:val="24"/>
        </w:rPr>
        <w:lastRenderedPageBreak/>
        <w:t>con gái trinh tiết, với lỗ âm đạo nhỏ se khít, chất liệu silicon mềm mịn  tuyệt đối cũng là điểm lôi cuốn và hấp dẫn anh em.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8D27F1" w:rsidRPr="008D27F1" w:rsidRDefault="008D27F1" w:rsidP="008D27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D27F1">
        <w:rPr>
          <w:rFonts w:ascii="Arial" w:eastAsia="Times New Roman" w:hAnsi="Arial" w:cs="Arial"/>
          <w:color w:val="000000"/>
          <w:sz w:val="24"/>
          <w:szCs w:val="24"/>
        </w:rPr>
        <w:t>Được trang bị tính năng dán tường , nền nhà xoay 120 độ  để bạn có thể tạo mọi tư thế quan hệ kích thích bạn hưng phấn  mạnh mẽ hơn khi sử dụng . Với thêm 30 chế độ rung khác nhau kích thích " cậu nhỏ " thỏa  mãn và thăng hoa . </w:t>
      </w:r>
    </w:p>
    <w:p w:rsidR="008D27F1" w:rsidRDefault="008D27F1" w:rsidP="008D27F1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Hướng dẫn sử dụng</w:t>
      </w:r>
    </w:p>
    <w:p w:rsidR="008D27F1" w:rsidRDefault="008D27F1" w:rsidP="008D27F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</w:rPr>
        <w:t>- Trước khi sử dụng: Vệ sinh sạch sản phẩm bằng nước</w:t>
      </w:r>
    </w:p>
    <w:p w:rsidR="008D27F1" w:rsidRDefault="008D27F1" w:rsidP="008D27F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</w:rPr>
        <w:t>- Trong quá trình sử dụng: Thoa chút gel bôi trơn, sau đó cho dương vật vào , bật chế độ rung</w:t>
      </w:r>
    </w:p>
    <w:p w:rsidR="008D27F1" w:rsidRDefault="008D27F1" w:rsidP="008D27F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</w:rPr>
        <w:t>- Sau khi sử sử dụng: Vệ sinh sạch, để khô cho lần sử dụng sau.</w:t>
      </w:r>
    </w:p>
    <w:p w:rsidR="008D27F1" w:rsidRPr="008D27F1" w:rsidRDefault="008D27F1">
      <w:pPr>
        <w:rPr>
          <w:sz w:val="50"/>
          <w:szCs w:val="50"/>
        </w:rPr>
      </w:pPr>
      <w:bookmarkStart w:id="0" w:name="_GoBack"/>
      <w:bookmarkEnd w:id="0"/>
    </w:p>
    <w:sectPr w:rsidR="008D27F1" w:rsidRPr="008D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F1"/>
    <w:rsid w:val="008D27F1"/>
    <w:rsid w:val="00E2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11E02-15AD-4AAD-962A-27B7A8BC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7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27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2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2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hopchuoi.vn/chuyen-muc-san-pham/am-dao-gia-dang-c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KienTan</dc:creator>
  <cp:keywords/>
  <dc:description/>
  <cp:lastModifiedBy>KienTan</cp:lastModifiedBy>
  <cp:revision>1</cp:revision>
  <dcterms:created xsi:type="dcterms:W3CDTF">2019-09-25T07:01:00Z</dcterms:created>
  <dcterms:modified xsi:type="dcterms:W3CDTF">2019-09-25T07:01:00Z</dcterms:modified>
</cp:coreProperties>
</file>