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E41" w:rsidRDefault="00661767">
      <w:pPr>
        <w:rPr>
          <w:sz w:val="50"/>
          <w:szCs w:val="50"/>
        </w:rPr>
      </w:pPr>
      <w:r w:rsidRPr="00661767">
        <w:rPr>
          <w:sz w:val="50"/>
          <w:szCs w:val="50"/>
        </w:rPr>
        <w:t>Âm Đạo Giả Dán Tường Điều Khiển Từ Xa Manmiao</w:t>
      </w:r>
    </w:p>
    <w:p w:rsidR="00661767" w:rsidRDefault="00661767">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Giải toả sinh lý nam</w:t>
      </w:r>
      <w:r>
        <w:rPr>
          <w:rFonts w:ascii="Arial" w:hAnsi="Arial" w:cs="Arial"/>
          <w:color w:val="000000"/>
          <w:sz w:val="21"/>
          <w:szCs w:val="21"/>
        </w:rPr>
        <w:br/>
      </w:r>
      <w:r>
        <w:rPr>
          <w:rFonts w:ascii="Arial" w:hAnsi="Arial" w:cs="Arial"/>
          <w:color w:val="000000"/>
          <w:sz w:val="21"/>
          <w:szCs w:val="21"/>
          <w:shd w:val="clear" w:color="auto" w:fill="FFFFFF"/>
        </w:rPr>
        <w:t>- Đặc tinh: Dính tường,dính nền nhà,...</w:t>
      </w:r>
      <w:r>
        <w:rPr>
          <w:rFonts w:ascii="Arial" w:hAnsi="Arial" w:cs="Arial"/>
          <w:color w:val="000000"/>
          <w:sz w:val="21"/>
          <w:szCs w:val="21"/>
        </w:rPr>
        <w:br/>
      </w:r>
      <w:r>
        <w:rPr>
          <w:rFonts w:ascii="Arial" w:hAnsi="Arial" w:cs="Arial"/>
          <w:color w:val="000000"/>
          <w:sz w:val="21"/>
          <w:szCs w:val="21"/>
          <w:shd w:val="clear" w:color="auto" w:fill="FFFFFF"/>
        </w:rPr>
        <w:t>- Chức năng đặc biệt: Có rung 12 chế độ,điều khiển rung từ xa</w:t>
      </w:r>
      <w:r>
        <w:rPr>
          <w:rFonts w:ascii="Arial" w:hAnsi="Arial" w:cs="Arial"/>
          <w:color w:val="000000"/>
          <w:sz w:val="21"/>
          <w:szCs w:val="21"/>
        </w:rPr>
        <w:br/>
      </w:r>
      <w:r>
        <w:rPr>
          <w:rFonts w:ascii="Arial" w:hAnsi="Arial" w:cs="Arial"/>
          <w:color w:val="000000"/>
          <w:sz w:val="21"/>
          <w:szCs w:val="21"/>
          <w:shd w:val="clear" w:color="auto" w:fill="FFFFFF"/>
        </w:rPr>
        <w:t>- Xuất xứ: Nhật</w:t>
      </w:r>
    </w:p>
    <w:p w:rsidR="00661767" w:rsidRPr="00661767" w:rsidRDefault="00661767" w:rsidP="00661767">
      <w:pPr>
        <w:shd w:val="clear" w:color="auto" w:fill="FFFFFF"/>
        <w:spacing w:after="0" w:line="240" w:lineRule="auto"/>
        <w:outlineLvl w:val="1"/>
        <w:rPr>
          <w:rFonts w:ascii="Arial" w:eastAsia="Times New Roman" w:hAnsi="Arial" w:cs="Arial"/>
          <w:b/>
          <w:bCs/>
          <w:color w:val="000000"/>
          <w:sz w:val="36"/>
          <w:szCs w:val="36"/>
        </w:rPr>
      </w:pPr>
      <w:r w:rsidRPr="00661767">
        <w:rPr>
          <w:rFonts w:ascii="Arial" w:eastAsia="Times New Roman" w:hAnsi="Arial" w:cs="Arial"/>
          <w:b/>
          <w:bCs/>
          <w:color w:val="000000"/>
          <w:sz w:val="27"/>
          <w:szCs w:val="27"/>
        </w:rPr>
        <w:t>Thông số kỹ thuật</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Tính năng: Âm đạo giả giúp thủ dâm nam, Giải tỏa sinh lý hiệu quả</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Chất liệu: Silicone cao cấp, đạt chuẩn y tế, an toàn cho người sử dụng.</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Trọng lượng: 1150 g</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Kích thước bên trong: Chiều dài: 20 mm, min Ø 45 mm, tối đa Ø 90 mm</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Kích thước bên ngoài: Chiều dài: 285 mm, min Ø 71 mm, tối đa Ø 90 mm</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Màu sắc: Vàng</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Đặc tính: Dính tường, đặt dưới sàn,…</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Chức năng đặc biệt: có rung điều khiển xa</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Xuất xứ: Nhật</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Hãng sản xuất: ManMiao</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t> </w:t>
      </w:r>
    </w:p>
    <w:p w:rsidR="00661767" w:rsidRPr="00661767" w:rsidRDefault="00661767" w:rsidP="00661767">
      <w:pPr>
        <w:shd w:val="clear" w:color="auto" w:fill="FFFFFF"/>
        <w:spacing w:after="0" w:line="240" w:lineRule="auto"/>
        <w:outlineLvl w:val="1"/>
        <w:rPr>
          <w:rFonts w:ascii="Arial" w:eastAsia="Times New Roman" w:hAnsi="Arial" w:cs="Arial"/>
          <w:b/>
          <w:bCs/>
          <w:color w:val="000000"/>
          <w:sz w:val="36"/>
          <w:szCs w:val="36"/>
        </w:rPr>
      </w:pPr>
      <w:r w:rsidRPr="00661767">
        <w:rPr>
          <w:rFonts w:ascii="Arial" w:eastAsia="Times New Roman" w:hAnsi="Arial" w:cs="Arial"/>
          <w:b/>
          <w:bCs/>
          <w:color w:val="000000"/>
          <w:sz w:val="30"/>
          <w:szCs w:val="30"/>
        </w:rPr>
        <w:t>Thông tin chi tiết</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t> </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24"/>
          <w:szCs w:val="24"/>
        </w:rPr>
        <w:t>-</w:t>
      </w:r>
      <w:r w:rsidRPr="00661767">
        <w:rPr>
          <w:rFonts w:ascii="Arial" w:eastAsia="Times New Roman" w:hAnsi="Arial" w:cs="Arial"/>
          <w:b/>
          <w:bCs/>
          <w:color w:val="000000"/>
          <w:sz w:val="24"/>
          <w:szCs w:val="24"/>
        </w:rPr>
        <w:t> Âm Đạo Giả Dán Tường Điều Khiển Từ Xa Manmiao</w:t>
      </w:r>
      <w:r w:rsidRPr="00661767">
        <w:rPr>
          <w:rFonts w:ascii="Arial" w:eastAsia="Times New Roman" w:hAnsi="Arial" w:cs="Arial"/>
          <w:color w:val="000000"/>
          <w:sz w:val="24"/>
          <w:szCs w:val="24"/>
        </w:rPr>
        <w:t> là sản phẩm mới nhất vừa được tung thị trường hiện nay với thiết kế sang trọng,lịch sự bát mắt giúp các chàng có những trải nghiệm khoái cảm cực đỉnh mà khó tìm được ở sản phẩm khác và nó cũng là món quà sang trọng ý nghĩa tâm lý để làm quà tặng cho các anh chồng khi đi công tác xa.</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Âm đạo ManMiao được đóng gói rất cẩn thận, mẫu mã sản phẩm lạ mắt . Ngoài ra Âm Đạo ManMiao được thiết kế với cục rung điều khiển từ xa thực sự là một bước đột phá mới về thiết kế. Với 12 chế độ rung cho các anh những cảm giác mới lạ</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Phần âm đạo được làm từ silicon mềm cao cấp nên đem lại cảm giác như thật cho các anh</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br/>
      </w:r>
      <w:r w:rsidRPr="00661767">
        <w:rPr>
          <w:rFonts w:ascii="Arial" w:eastAsia="Times New Roman" w:hAnsi="Arial" w:cs="Arial"/>
          <w:color w:val="000000"/>
          <w:sz w:val="24"/>
          <w:szCs w:val="24"/>
        </w:rPr>
        <w:t>- Âm đạo ManMiao được thiết kế độc đáo có thể gắn vào bất cứ đâu các anh muốn (chắc chắn có thể chịu được sức nặng rất lớn) đảm bảo các anh tha hồ rung nhảy,…</w:t>
      </w:r>
    </w:p>
    <w:p w:rsidR="00661767" w:rsidRPr="00661767" w:rsidRDefault="00661767" w:rsidP="00661767">
      <w:pPr>
        <w:shd w:val="clear" w:color="auto" w:fill="FFFFFF"/>
        <w:spacing w:after="0" w:line="240" w:lineRule="auto"/>
        <w:rPr>
          <w:rFonts w:ascii="Arial" w:eastAsia="Times New Roman" w:hAnsi="Arial" w:cs="Arial"/>
          <w:color w:val="000000"/>
          <w:sz w:val="18"/>
          <w:szCs w:val="18"/>
        </w:rPr>
      </w:pPr>
      <w:r w:rsidRPr="00661767">
        <w:rPr>
          <w:rFonts w:ascii="Arial" w:eastAsia="Times New Roman" w:hAnsi="Arial" w:cs="Arial"/>
          <w:color w:val="000000"/>
          <w:sz w:val="18"/>
          <w:szCs w:val="18"/>
        </w:rPr>
        <w:lastRenderedPageBreak/>
        <w:br/>
      </w:r>
      <w:r w:rsidRPr="00661767">
        <w:rPr>
          <w:rFonts w:ascii="Arial" w:eastAsia="Times New Roman" w:hAnsi="Arial" w:cs="Arial"/>
          <w:color w:val="000000"/>
          <w:sz w:val="24"/>
          <w:szCs w:val="24"/>
        </w:rPr>
        <w:t>- Âm đạo ManMiao có đế xoay 120 độ nên các anh có thể sử dụng được nhiều tư thế khác nhau. Các anh ko sợ rơi vì ở phía dưới chân đế có các ốc vít, các anh chỉ xoáy chặt là không phải lo lắng gì.</w:t>
      </w:r>
    </w:p>
    <w:p w:rsidR="00661767" w:rsidRDefault="00661767" w:rsidP="00661767">
      <w:pPr>
        <w:pStyle w:val="Heading2"/>
        <w:shd w:val="clear" w:color="auto" w:fill="FFFFFF"/>
        <w:spacing w:before="0" w:beforeAutospacing="0" w:after="0" w:afterAutospacing="0"/>
        <w:rPr>
          <w:rFonts w:ascii="Arial" w:hAnsi="Arial" w:cs="Arial"/>
          <w:color w:val="000000"/>
        </w:rPr>
      </w:pPr>
      <w:r>
        <w:rPr>
          <w:rStyle w:val="Strong"/>
          <w:rFonts w:ascii="Arial" w:hAnsi="Arial" w:cs="Arial"/>
          <w:b/>
          <w:bCs/>
          <w:color w:val="000000"/>
          <w:sz w:val="30"/>
          <w:szCs w:val="30"/>
        </w:rPr>
        <w:t>Hướng dẫn sử dụng</w:t>
      </w:r>
    </w:p>
    <w:p w:rsidR="00661767" w:rsidRDefault="00661767" w:rsidP="0066176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Sản phẩm này phần đáy có để, ốc vít nên khi điều chỉnh bạn lựa sao cho đúng chiều, lựa để có thể tận dụng được tối đa tiện ích của sản phẩm</w:t>
      </w:r>
    </w:p>
    <w:p w:rsidR="00661767" w:rsidRDefault="00661767" w:rsidP="0066176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Trước khi sử dụng vệ sinh sản phẩm bằng nước sạch hoặc cồn 45 độ. Tốt nhất để an toàn 100% và sạch sẽ các anh có thể sử dụng bao cao su.</w:t>
      </w:r>
    </w:p>
    <w:p w:rsidR="00661767" w:rsidRPr="00661767" w:rsidRDefault="00661767">
      <w:pPr>
        <w:rPr>
          <w:sz w:val="50"/>
          <w:szCs w:val="50"/>
        </w:rPr>
      </w:pPr>
      <w:bookmarkStart w:id="0" w:name="_GoBack"/>
      <w:bookmarkEnd w:id="0"/>
    </w:p>
    <w:sectPr w:rsidR="00661767" w:rsidRPr="0066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67"/>
    <w:rsid w:val="00661767"/>
    <w:rsid w:val="00D6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30015-68C0-41C4-B972-6AF4A31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1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767"/>
    <w:rPr>
      <w:rFonts w:ascii="Times New Roman" w:eastAsia="Times New Roman" w:hAnsi="Times New Roman" w:cs="Times New Roman"/>
      <w:b/>
      <w:bCs/>
      <w:sz w:val="36"/>
      <w:szCs w:val="36"/>
    </w:rPr>
  </w:style>
  <w:style w:type="character" w:styleId="Strong">
    <w:name w:val="Strong"/>
    <w:basedOn w:val="DefaultParagraphFont"/>
    <w:uiPriority w:val="22"/>
    <w:qFormat/>
    <w:rsid w:val="00661767"/>
    <w:rPr>
      <w:b/>
      <w:bCs/>
    </w:rPr>
  </w:style>
  <w:style w:type="paragraph" w:styleId="NormalWeb">
    <w:name w:val="Normal (Web)"/>
    <w:basedOn w:val="Normal"/>
    <w:uiPriority w:val="99"/>
    <w:semiHidden/>
    <w:unhideWhenUsed/>
    <w:rsid w:val="00661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845356">
      <w:bodyDiv w:val="1"/>
      <w:marLeft w:val="0"/>
      <w:marRight w:val="0"/>
      <w:marTop w:val="0"/>
      <w:marBottom w:val="0"/>
      <w:divBdr>
        <w:top w:val="none" w:sz="0" w:space="0" w:color="auto"/>
        <w:left w:val="none" w:sz="0" w:space="0" w:color="auto"/>
        <w:bottom w:val="none" w:sz="0" w:space="0" w:color="auto"/>
        <w:right w:val="none" w:sz="0" w:space="0" w:color="auto"/>
      </w:divBdr>
    </w:div>
    <w:div w:id="124715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2019-09-25T06:56:00Z</dcterms:created>
  <dcterms:modified xsi:type="dcterms:W3CDTF">2019-09-25T06:57:00Z</dcterms:modified>
</cp:coreProperties>
</file>