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63" w:rsidRPr="00232663" w:rsidRDefault="00232663" w:rsidP="00232663">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r w:rsidRPr="00232663">
        <w:rPr>
          <w:rFonts w:ascii="Arial" w:eastAsia="Times New Roman" w:hAnsi="Arial" w:cs="Arial"/>
          <w:b/>
          <w:bCs/>
          <w:color w:val="555555"/>
          <w:kern w:val="36"/>
          <w:sz w:val="36"/>
          <w:szCs w:val="36"/>
        </w:rPr>
        <w:t>Máy Tập Tăng Kích Thước Dương Vật</w:t>
      </w:r>
    </w:p>
    <w:bookmarkEnd w:id="0"/>
    <w:p w:rsidR="004C2920" w:rsidRDefault="00232663">
      <w:pPr>
        <w:rPr>
          <w:rFonts w:ascii="Arial" w:hAnsi="Arial" w:cs="Arial"/>
          <w:color w:val="777777"/>
          <w:shd w:val="clear" w:color="auto" w:fill="FFFFFF"/>
        </w:rPr>
      </w:pPr>
      <w:r>
        <w:rPr>
          <w:rFonts w:ascii="Arial" w:hAnsi="Arial" w:cs="Arial"/>
          <w:color w:val="777777"/>
          <w:shd w:val="clear" w:color="auto" w:fill="FFFFFF"/>
        </w:rPr>
        <w:t>Máy tập to dương vật được thiết kế đơn giản, gọn nhẹ. Bộ phận ống hút mềm mại tương đương như bộ phận nhạy cảm của phụ nữ</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u w:val="single"/>
        </w:rPr>
        <w:t>Thông tin chi tiết: </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Giúp dương vật to và dài hơn, điều chỉnh nội tiết, giải tỏa sinh lý hiệu quả.</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Nhựa và silicone cao cấp, an toàn cho người sử dụng.</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55 mm x 190 mm</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Thượng Hải.</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Máy tập to dương vật được thiết kế đơn giản, gọn nhẹ. Bộ phận ống hút mềm mại tương đương như bộ phận nhạy cảm của phụ nữ. Sản phẩm bao gồm 3 đầu ống hút có thể dễ dàng thay đổi tùy theo nhu cầu sử dụng và một âm đạo giả bằng silicone, bộ phận tay kéo bằng nhựa cao cấp và dây dẫn mềm.</w:t>
      </w:r>
    </w:p>
    <w:p w:rsidR="00232663" w:rsidRDefault="00232663" w:rsidP="0023266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Sản phẩm ngoài tác dụng massage toàn diện để kích thích cơ quan sinh dục nam, cải thiện tuần hoàn mao mạch của cơ thể, tăng lưu lượng máu đến dương vật giúp tập to, dài dương vật còn giúp điều chỉnh nội tiết, hỗ trợ điều trị tích cực chứng liệt dương, xuất tinh sớm. Đây là một sản phẩm tuyệt vời dành cho các quý ông vừa để giải tỏa sinh lý vừa làm dụng cụ tập để thấy tự tin hơn về “cậu nhỏ” của mình.</w:t>
      </w:r>
    </w:p>
    <w:p w:rsidR="00232663" w:rsidRDefault="00232663"/>
    <w:sectPr w:rsidR="0023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63"/>
    <w:rsid w:val="00232663"/>
    <w:rsid w:val="004C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7DAF-3081-4299-83C5-0663270E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26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9846">
      <w:bodyDiv w:val="1"/>
      <w:marLeft w:val="0"/>
      <w:marRight w:val="0"/>
      <w:marTop w:val="0"/>
      <w:marBottom w:val="0"/>
      <w:divBdr>
        <w:top w:val="none" w:sz="0" w:space="0" w:color="auto"/>
        <w:left w:val="none" w:sz="0" w:space="0" w:color="auto"/>
        <w:bottom w:val="none" w:sz="0" w:space="0" w:color="auto"/>
        <w:right w:val="none" w:sz="0" w:space="0" w:color="auto"/>
      </w:divBdr>
    </w:div>
    <w:div w:id="12549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2019-09-25T06:33:00Z</dcterms:created>
  <dcterms:modified xsi:type="dcterms:W3CDTF">2019-09-25T06:34:00Z</dcterms:modified>
</cp:coreProperties>
</file>