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975" w:rsidRPr="0018665A" w:rsidRDefault="0018665A" w:rsidP="0018665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8665A">
        <w:rPr>
          <w:rFonts w:ascii="Times New Roman" w:hAnsi="Times New Roman" w:cs="Times New Roman"/>
          <w:b/>
          <w:sz w:val="40"/>
          <w:szCs w:val="40"/>
        </w:rPr>
        <w:t>THUỐC CƯỜNG DƯƠNG NAM GOLD ANT</w:t>
      </w:r>
    </w:p>
    <w:p w:rsidR="0018665A" w:rsidRPr="0018665A" w:rsidRDefault="0018665A" w:rsidP="0018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0"/>
          <w:szCs w:val="30"/>
        </w:rPr>
      </w:pPr>
      <w:r w:rsidRPr="0018665A">
        <w:rPr>
          <w:rFonts w:ascii="Times New Roman" w:hAnsi="Times New Roman" w:cs="Times New Roman"/>
          <w:b/>
          <w:sz w:val="30"/>
          <w:szCs w:val="30"/>
        </w:rPr>
        <w:t>ĐẶC TÍNH SẢN PHẨM</w:t>
      </w:r>
    </w:p>
    <w:p w:rsidR="0018665A" w:rsidRPr="0018665A" w:rsidRDefault="0018665A" w:rsidP="0018665A">
      <w:pPr>
        <w:pStyle w:val="ListParagraph"/>
        <w:rPr>
          <w:rStyle w:val="Strong"/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USA Gold Ant thuốc thảo dược nam kích thích ham muốn tình dục lớn hơn dương vật dài hơn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Khả năng sẵn có</w:t>
      </w:r>
      <w:r w:rsidRPr="0018665A">
        <w:rPr>
          <w:rFonts w:ascii="Times New Roman" w:hAnsi="Times New Roman" w:cs="Times New Roman"/>
          <w:color w:val="333333"/>
          <w:sz w:val="26"/>
          <w:szCs w:val="26"/>
        </w:rPr>
        <w:t> : Đàn ông bị suy giảm miễn dịch, eo mềm và đau đầu gối, xuất tinh, bất lực, dương vật ngắn, chóng mặt, ù tai, ra mồ hôi đêm, đi tiểu thường xuyên, tiểu gấp, đau tiểu tiện, và đ</w:t>
      </w:r>
      <w:bookmarkStart w:id="0" w:name="_GoBack"/>
      <w:r w:rsidRPr="0018665A">
        <w:rPr>
          <w:rFonts w:ascii="Times New Roman" w:hAnsi="Times New Roman" w:cs="Times New Roman"/>
          <w:color w:val="333333"/>
          <w:sz w:val="26"/>
          <w:szCs w:val="26"/>
        </w:rPr>
        <w:t>a</w:t>
      </w:r>
      <w:bookmarkEnd w:id="0"/>
      <w:r w:rsidRPr="0018665A">
        <w:rPr>
          <w:rFonts w:ascii="Times New Roman" w:hAnsi="Times New Roman" w:cs="Times New Roman"/>
          <w:color w:val="333333"/>
          <w:sz w:val="26"/>
          <w:szCs w:val="26"/>
        </w:rPr>
        <w:t>u tuyến tiền liệt.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Cách sử dụng và liều lượng</w:t>
      </w:r>
      <w:r w:rsidRPr="0018665A">
        <w:rPr>
          <w:rFonts w:ascii="Times New Roman" w:hAnsi="Times New Roman" w:cs="Times New Roman"/>
          <w:color w:val="333333"/>
          <w:sz w:val="26"/>
          <w:szCs w:val="26"/>
        </w:rPr>
        <w:t> : uống bằng nước ấm, chỉ một viên trước khi đi ngủ (với 15-20 phút đặc biệt trước khi quan hệ tình dục bằng cách uống một viên).</w:t>
      </w:r>
    </w:p>
    <w:p w:rsidR="0018665A" w:rsidRPr="0018665A" w:rsidRDefault="0018665A" w:rsidP="0018665A">
      <w:pPr>
        <w:pStyle w:val="ListParagraph"/>
        <w:rPr>
          <w:rStyle w:val="Strong"/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Biện pháp phòng ngừa: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Fonts w:ascii="Times New Roman" w:hAnsi="Times New Roman" w:cs="Times New Roman"/>
          <w:color w:val="333333"/>
          <w:sz w:val="26"/>
          <w:szCs w:val="26"/>
        </w:rPr>
        <w:t>1. Trong trường hợp cương cứng thường xuyên hoặc giữ cương cứng mà không xuất tinh sau khi dùng. Nó có thể tránh bằng cách uống một ít nước lạnh.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Fonts w:ascii="Times New Roman" w:hAnsi="Times New Roman" w:cs="Times New Roman"/>
          <w:color w:val="333333"/>
          <w:sz w:val="26"/>
          <w:szCs w:val="26"/>
        </w:rPr>
        <w:t>2. Không được phép thực hiện nhiều lần trong vòng 24 giờ.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Đặc điểm kỹ thuật</w:t>
      </w:r>
      <w:r w:rsidRPr="0018665A">
        <w:rPr>
          <w:rFonts w:ascii="Times New Roman" w:hAnsi="Times New Roman" w:cs="Times New Roman"/>
          <w:color w:val="333333"/>
          <w:sz w:val="26"/>
          <w:szCs w:val="26"/>
        </w:rPr>
        <w:t> : 3 viên thuốc / hộp * 4 hộp / phim hoạt hình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color w:val="333333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Thời hạn sử dụng:</w:t>
      </w:r>
      <w:r w:rsidRPr="0018665A">
        <w:rPr>
          <w:rFonts w:ascii="Times New Roman" w:hAnsi="Times New Roman" w:cs="Times New Roman"/>
          <w:color w:val="333333"/>
          <w:sz w:val="26"/>
          <w:szCs w:val="26"/>
        </w:rPr>
        <w:t> 3 năm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18665A">
        <w:rPr>
          <w:rStyle w:val="Strong"/>
          <w:rFonts w:ascii="Times New Roman" w:hAnsi="Times New Roman" w:cs="Times New Roman"/>
          <w:color w:val="333333"/>
          <w:sz w:val="26"/>
          <w:szCs w:val="26"/>
        </w:rPr>
        <w:t>Bảo quản</w:t>
      </w:r>
      <w:r w:rsidRPr="0018665A">
        <w:rPr>
          <w:rFonts w:ascii="Times New Roman" w:hAnsi="Times New Roman" w:cs="Times New Roman"/>
          <w:color w:val="333333"/>
          <w:sz w:val="26"/>
          <w:szCs w:val="26"/>
        </w:rPr>
        <w:t> : ở nơi khô ráo, thoáng mát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</w:rPr>
      </w:pPr>
    </w:p>
    <w:p w:rsidR="0018665A" w:rsidRPr="0018665A" w:rsidRDefault="0018665A" w:rsidP="0018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8665A">
        <w:rPr>
          <w:rFonts w:ascii="Times New Roman" w:hAnsi="Times New Roman" w:cs="Times New Roman"/>
          <w:sz w:val="30"/>
          <w:szCs w:val="30"/>
        </w:rPr>
        <w:t>THÔNG TIN SẢN PHẨM</w:t>
      </w:r>
    </w:p>
    <w:p w:rsidR="0018665A" w:rsidRPr="0018665A" w:rsidRDefault="0018665A" w:rsidP="001866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18665A">
        <w:rPr>
          <w:rFonts w:ascii="Times New Roman" w:hAnsi="Times New Roman" w:cs="Times New Roman"/>
          <w:sz w:val="30"/>
          <w:szCs w:val="30"/>
        </w:rPr>
        <w:t>CÁCH SỬ DỤNG</w:t>
      </w:r>
    </w:p>
    <w:p w:rsidR="0018665A" w:rsidRPr="0018665A" w:rsidRDefault="0018665A" w:rsidP="0018665A">
      <w:pPr>
        <w:pStyle w:val="ListParagraph"/>
        <w:rPr>
          <w:rFonts w:ascii="Times New Roman" w:hAnsi="Times New Roman" w:cs="Times New Roman"/>
        </w:rPr>
      </w:pPr>
    </w:p>
    <w:sectPr w:rsidR="0018665A" w:rsidRPr="00186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86969"/>
    <w:multiLevelType w:val="hybridMultilevel"/>
    <w:tmpl w:val="16926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65A"/>
    <w:rsid w:val="0018665A"/>
    <w:rsid w:val="00A2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D4CA8-415A-4654-9F86-4E38B9EA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6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66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1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KienTan</dc:creator>
  <cp:keywords/>
  <dc:description/>
  <cp:lastModifiedBy>KienTan</cp:lastModifiedBy>
  <cp:revision>1</cp:revision>
  <dcterms:created xsi:type="dcterms:W3CDTF">2019-09-22T08:32:00Z</dcterms:created>
  <dcterms:modified xsi:type="dcterms:W3CDTF">2019-09-22T08:37:00Z</dcterms:modified>
</cp:coreProperties>
</file>