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FFA" w:rsidRPr="008C4CBF" w:rsidRDefault="008C4CBF" w:rsidP="008C4CBF">
      <w:pPr>
        <w:jc w:val="center"/>
        <w:rPr>
          <w:rFonts w:ascii="Times New Roman" w:hAnsi="Times New Roman" w:cs="Times New Roman"/>
          <w:sz w:val="40"/>
          <w:szCs w:val="40"/>
        </w:rPr>
      </w:pPr>
      <w:r w:rsidRPr="008C4CBF">
        <w:rPr>
          <w:rFonts w:ascii="Times New Roman" w:hAnsi="Times New Roman" w:cs="Times New Roman"/>
          <w:sz w:val="40"/>
          <w:szCs w:val="40"/>
        </w:rPr>
        <w:t>THUỐC CƯỜNG DƯƠNG NAM GERMANY MUST STATE</w:t>
      </w:r>
    </w:p>
    <w:p w:rsidR="008C4CBF" w:rsidRPr="008C4CBF" w:rsidRDefault="008C4CBF" w:rsidP="008C4CBF">
      <w:pPr>
        <w:pStyle w:val="ListParagraph"/>
        <w:numPr>
          <w:ilvl w:val="0"/>
          <w:numId w:val="1"/>
        </w:numPr>
        <w:rPr>
          <w:rFonts w:ascii="Times New Roman" w:hAnsi="Times New Roman" w:cs="Times New Roman"/>
          <w:b/>
          <w:sz w:val="30"/>
          <w:szCs w:val="30"/>
        </w:rPr>
      </w:pPr>
      <w:r w:rsidRPr="008C4CBF">
        <w:rPr>
          <w:rFonts w:ascii="Times New Roman" w:hAnsi="Times New Roman" w:cs="Times New Roman"/>
          <w:b/>
          <w:sz w:val="30"/>
          <w:szCs w:val="30"/>
        </w:rPr>
        <w:t>ĐẶC TÍNH SẢN PHẨM</w:t>
      </w:r>
    </w:p>
    <w:p w:rsidR="008C4CBF" w:rsidRPr="008C4CBF" w:rsidRDefault="008C4CBF" w:rsidP="008C4CBF">
      <w:pPr>
        <w:pStyle w:val="ListParagraph"/>
        <w:numPr>
          <w:ilvl w:val="0"/>
          <w:numId w:val="2"/>
        </w:numPr>
        <w:rPr>
          <w:rFonts w:ascii="Times New Roman" w:hAnsi="Times New Roman" w:cs="Times New Roman"/>
          <w:sz w:val="26"/>
          <w:szCs w:val="26"/>
          <w:shd w:val="clear" w:color="auto" w:fill="FFFFFF"/>
        </w:rPr>
      </w:pPr>
      <w:r w:rsidRPr="008C4CBF">
        <w:rPr>
          <w:rFonts w:ascii="Times New Roman" w:hAnsi="Times New Roman" w:cs="Times New Roman"/>
          <w:sz w:val="26"/>
          <w:szCs w:val="26"/>
          <w:shd w:val="clear" w:color="auto" w:fill="FFFFFF"/>
        </w:rPr>
        <w:t>Viên Uống Làm To Dài và Kéo Dài Thời Gian Cương Cứng Germany Must State Hộp 10 Viên là thuốc hỗ trợ sinh lý rất tốt cho nam giới, Mang lại cho bạn cảm giác hưng phấn và sung sức khi lâm trận giúp cho cuộc vui không bị gián đoạn.</w:t>
      </w:r>
    </w:p>
    <w:p w:rsidR="008C4CBF" w:rsidRPr="008C4CBF" w:rsidRDefault="008C4CBF" w:rsidP="008C4CBF">
      <w:pPr>
        <w:pStyle w:val="ListParagraph"/>
        <w:numPr>
          <w:ilvl w:val="0"/>
          <w:numId w:val="2"/>
        </w:numPr>
        <w:rPr>
          <w:rFonts w:ascii="Times New Roman" w:hAnsi="Times New Roman" w:cs="Times New Roman"/>
          <w:sz w:val="26"/>
          <w:szCs w:val="26"/>
          <w:shd w:val="clear" w:color="auto" w:fill="FFFFFF"/>
        </w:rPr>
      </w:pPr>
      <w:r w:rsidRPr="008C4CBF">
        <w:rPr>
          <w:rFonts w:ascii="Times New Roman" w:eastAsia="Times New Roman" w:hAnsi="Times New Roman" w:cs="Times New Roman"/>
          <w:sz w:val="26"/>
          <w:szCs w:val="26"/>
        </w:rPr>
        <w:t>Những thành phần chứa trong mỗi </w:t>
      </w:r>
      <w:r w:rsidRPr="008C4CBF">
        <w:rPr>
          <w:rFonts w:ascii="Times New Roman" w:eastAsia="Times New Roman" w:hAnsi="Times New Roman" w:cs="Times New Roman"/>
          <w:b/>
          <w:bCs/>
          <w:sz w:val="26"/>
          <w:szCs w:val="26"/>
        </w:rPr>
        <w:t>Viên thuốc cường dương Germany Must State </w:t>
      </w:r>
      <w:r w:rsidRPr="008C4CBF">
        <w:rPr>
          <w:rFonts w:ascii="Times New Roman" w:eastAsia="Times New Roman" w:hAnsi="Times New Roman" w:cs="Times New Roman"/>
          <w:sz w:val="26"/>
          <w:szCs w:val="26"/>
        </w:rPr>
        <w:t>có tác dụng giúp </w:t>
      </w:r>
      <w:r w:rsidRPr="008C4CBF">
        <w:rPr>
          <w:rFonts w:ascii="Times New Roman" w:eastAsia="Times New Roman" w:hAnsi="Times New Roman" w:cs="Times New Roman"/>
          <w:b/>
          <w:bCs/>
          <w:sz w:val="26"/>
          <w:szCs w:val="26"/>
        </w:rPr>
        <w:t>dương vật cương cứng lâu hơn, tăng chất lượng và số lượng tinh trùng</w:t>
      </w:r>
      <w:r w:rsidRPr="008C4CBF">
        <w:rPr>
          <w:rFonts w:ascii="Times New Roman" w:eastAsia="Times New Roman" w:hAnsi="Times New Roman" w:cs="Times New Roman"/>
          <w:sz w:val="26"/>
          <w:szCs w:val="26"/>
        </w:rPr>
        <w:t>, kéo dài khả năng ham muốn:</w:t>
      </w:r>
    </w:p>
    <w:p w:rsidR="008C4CBF" w:rsidRPr="008C4CBF" w:rsidRDefault="008C4CBF" w:rsidP="008C4CBF">
      <w:pPr>
        <w:pStyle w:val="ListParagraph"/>
        <w:numPr>
          <w:ilvl w:val="0"/>
          <w:numId w:val="2"/>
        </w:numPr>
        <w:rPr>
          <w:rFonts w:ascii="Times New Roman" w:hAnsi="Times New Roman" w:cs="Times New Roman"/>
          <w:sz w:val="26"/>
          <w:szCs w:val="26"/>
          <w:shd w:val="clear" w:color="auto" w:fill="FFFFFF"/>
        </w:rPr>
      </w:pPr>
      <w:r w:rsidRPr="008C4CBF">
        <w:rPr>
          <w:rFonts w:ascii="Times New Roman" w:eastAsia="Times New Roman" w:hAnsi="Times New Roman" w:cs="Times New Roman"/>
          <w:b/>
          <w:bCs/>
          <w:sz w:val="26"/>
          <w:szCs w:val="26"/>
        </w:rPr>
        <w:t>Butea superba</w:t>
      </w:r>
      <w:r w:rsidRPr="008C4CBF">
        <w:rPr>
          <w:rFonts w:ascii="Times New Roman" w:eastAsia="Times New Roman" w:hAnsi="Times New Roman" w:cs="Times New Roman"/>
          <w:sz w:val="26"/>
          <w:szCs w:val="26"/>
        </w:rPr>
        <w:t>: Gíup tăng cường tuần hoàn máu trong cơ thể ,sản sinh ra các hormone tự nhiên. Tăng khả năng giản nở các mô trong dương vật, duy trì sức mạnh và sự dẻo dai ở nam giới giúp nam giới làm chủ được cuộc yêu.</w:t>
      </w:r>
    </w:p>
    <w:p w:rsidR="008C4CBF" w:rsidRPr="008C4CBF" w:rsidRDefault="008C4CBF" w:rsidP="008C4CBF">
      <w:pPr>
        <w:pStyle w:val="ListParagraph"/>
        <w:numPr>
          <w:ilvl w:val="0"/>
          <w:numId w:val="2"/>
        </w:numPr>
        <w:rPr>
          <w:rFonts w:ascii="Times New Roman" w:hAnsi="Times New Roman" w:cs="Times New Roman"/>
          <w:sz w:val="26"/>
          <w:szCs w:val="26"/>
          <w:shd w:val="clear" w:color="auto" w:fill="FFFFFF"/>
        </w:rPr>
      </w:pPr>
      <w:r w:rsidRPr="008C4CBF">
        <w:rPr>
          <w:rFonts w:ascii="Times New Roman" w:eastAsia="Times New Roman" w:hAnsi="Times New Roman" w:cs="Times New Roman"/>
          <w:b/>
          <w:bCs/>
          <w:sz w:val="26"/>
          <w:szCs w:val="26"/>
        </w:rPr>
        <w:t>Astragalus</w:t>
      </w:r>
      <w:r w:rsidRPr="008C4CBF">
        <w:rPr>
          <w:rFonts w:ascii="Times New Roman" w:eastAsia="Times New Roman" w:hAnsi="Times New Roman" w:cs="Times New Roman"/>
          <w:sz w:val="26"/>
          <w:szCs w:val="26"/>
        </w:rPr>
        <w:t>: bổ thận tráng dương,tăng khả năng miễn dịch.</w:t>
      </w:r>
    </w:p>
    <w:p w:rsidR="008C4CBF" w:rsidRPr="008C4CBF" w:rsidRDefault="008C4CBF" w:rsidP="008C4CBF">
      <w:pPr>
        <w:pStyle w:val="ListParagraph"/>
        <w:numPr>
          <w:ilvl w:val="0"/>
          <w:numId w:val="2"/>
        </w:numPr>
        <w:rPr>
          <w:rFonts w:ascii="Times New Roman" w:hAnsi="Times New Roman" w:cs="Times New Roman"/>
          <w:sz w:val="26"/>
          <w:szCs w:val="26"/>
          <w:shd w:val="clear" w:color="auto" w:fill="FFFFFF"/>
        </w:rPr>
      </w:pPr>
      <w:r w:rsidRPr="008C4CBF">
        <w:rPr>
          <w:rFonts w:ascii="Times New Roman" w:eastAsia="Times New Roman" w:hAnsi="Times New Roman" w:cs="Times New Roman"/>
          <w:b/>
          <w:bCs/>
          <w:sz w:val="26"/>
          <w:szCs w:val="26"/>
        </w:rPr>
        <w:t>Huang Jing</w:t>
      </w:r>
      <w:r w:rsidRPr="008C4CBF">
        <w:rPr>
          <w:rFonts w:ascii="Times New Roman" w:eastAsia="Times New Roman" w:hAnsi="Times New Roman" w:cs="Times New Roman"/>
          <w:sz w:val="26"/>
          <w:szCs w:val="26"/>
        </w:rPr>
        <w:t>: giúp tinh thần sảng khoái</w:t>
      </w:r>
    </w:p>
    <w:p w:rsidR="008C4CBF" w:rsidRPr="008C4CBF" w:rsidRDefault="008C4CBF" w:rsidP="008C4CBF">
      <w:pPr>
        <w:pStyle w:val="ListParagraph"/>
        <w:numPr>
          <w:ilvl w:val="0"/>
          <w:numId w:val="2"/>
        </w:numPr>
        <w:rPr>
          <w:rFonts w:ascii="Times New Roman" w:hAnsi="Times New Roman" w:cs="Times New Roman"/>
          <w:sz w:val="26"/>
          <w:szCs w:val="26"/>
          <w:shd w:val="clear" w:color="auto" w:fill="FFFFFF"/>
        </w:rPr>
      </w:pPr>
      <w:r w:rsidRPr="008C4CBF">
        <w:rPr>
          <w:rFonts w:ascii="Times New Roman" w:eastAsia="Times New Roman" w:hAnsi="Times New Roman" w:cs="Times New Roman"/>
          <w:b/>
          <w:bCs/>
          <w:sz w:val="26"/>
          <w:szCs w:val="26"/>
        </w:rPr>
        <w:t>Cartialgenous</w:t>
      </w:r>
      <w:r w:rsidRPr="008C4CBF">
        <w:rPr>
          <w:rFonts w:ascii="Times New Roman" w:eastAsia="Times New Roman" w:hAnsi="Times New Roman" w:cs="Times New Roman"/>
          <w:sz w:val="26"/>
          <w:szCs w:val="26"/>
        </w:rPr>
        <w:t>: bổ sung Sprit vào máu, tăng hàm lượng canxi làm cho xương chắc khoẻ.</w:t>
      </w:r>
    </w:p>
    <w:p w:rsidR="008C4CBF" w:rsidRPr="008C4CBF" w:rsidRDefault="008C4CBF" w:rsidP="008C4CBF">
      <w:pPr>
        <w:pStyle w:val="ListParagraph"/>
        <w:numPr>
          <w:ilvl w:val="0"/>
          <w:numId w:val="2"/>
        </w:numPr>
        <w:rPr>
          <w:rFonts w:ascii="Times New Roman" w:hAnsi="Times New Roman" w:cs="Times New Roman"/>
          <w:sz w:val="26"/>
          <w:szCs w:val="26"/>
          <w:shd w:val="clear" w:color="auto" w:fill="FFFFFF"/>
        </w:rPr>
      </w:pPr>
      <w:r w:rsidRPr="008C4CBF">
        <w:rPr>
          <w:rFonts w:ascii="Times New Roman" w:eastAsia="Times New Roman" w:hAnsi="Times New Roman" w:cs="Times New Roman"/>
          <w:b/>
          <w:bCs/>
          <w:sz w:val="26"/>
          <w:szCs w:val="26"/>
        </w:rPr>
        <w:t>Medlar</w:t>
      </w:r>
      <w:r w:rsidRPr="008C4CBF">
        <w:rPr>
          <w:rFonts w:ascii="Times New Roman" w:eastAsia="Times New Roman" w:hAnsi="Times New Roman" w:cs="Times New Roman"/>
          <w:sz w:val="26"/>
          <w:szCs w:val="26"/>
        </w:rPr>
        <w:t>: bồi bổ cơ thể</w:t>
      </w:r>
    </w:p>
    <w:p w:rsidR="008C4CBF" w:rsidRPr="008C4CBF" w:rsidRDefault="008C4CBF" w:rsidP="008C4CBF">
      <w:pPr>
        <w:pStyle w:val="ListParagraph"/>
        <w:rPr>
          <w:rFonts w:ascii="Times New Roman" w:hAnsi="Times New Roman" w:cs="Times New Roman"/>
        </w:rPr>
      </w:pPr>
    </w:p>
    <w:p w:rsidR="008C4CBF" w:rsidRPr="008C4CBF" w:rsidRDefault="008C4CBF" w:rsidP="008C4CBF">
      <w:pPr>
        <w:pStyle w:val="ListParagraph"/>
        <w:numPr>
          <w:ilvl w:val="0"/>
          <w:numId w:val="1"/>
        </w:numPr>
        <w:rPr>
          <w:rFonts w:ascii="Times New Roman" w:hAnsi="Times New Roman" w:cs="Times New Roman"/>
          <w:b/>
          <w:sz w:val="30"/>
          <w:szCs w:val="30"/>
        </w:rPr>
      </w:pPr>
      <w:r w:rsidRPr="008C4CBF">
        <w:rPr>
          <w:rFonts w:ascii="Times New Roman" w:hAnsi="Times New Roman" w:cs="Times New Roman"/>
          <w:b/>
          <w:sz w:val="30"/>
          <w:szCs w:val="30"/>
        </w:rPr>
        <w:t>THÔNG TIN SẢN PHẨM</w:t>
      </w:r>
    </w:p>
    <w:p w:rsidR="008C4CBF" w:rsidRPr="008C4CBF" w:rsidRDefault="008C4CBF" w:rsidP="008C4CBF">
      <w:pPr>
        <w:pStyle w:val="ListParagraph"/>
        <w:numPr>
          <w:ilvl w:val="0"/>
          <w:numId w:val="2"/>
        </w:numPr>
        <w:rPr>
          <w:rFonts w:ascii="Times New Roman" w:hAnsi="Times New Roman" w:cs="Times New Roman"/>
          <w:sz w:val="26"/>
          <w:szCs w:val="26"/>
        </w:rPr>
      </w:pPr>
      <w:r w:rsidRPr="008C4CBF">
        <w:rPr>
          <w:rFonts w:ascii="Times New Roman" w:hAnsi="Times New Roman" w:cs="Times New Roman"/>
          <w:sz w:val="26"/>
          <w:szCs w:val="26"/>
        </w:rPr>
        <w:t>Hộp 10 viên</w:t>
      </w:r>
    </w:p>
    <w:p w:rsidR="008C4CBF" w:rsidRPr="008C4CBF" w:rsidRDefault="008C4CBF" w:rsidP="008C4CBF">
      <w:pPr>
        <w:pStyle w:val="ListParagraph"/>
        <w:numPr>
          <w:ilvl w:val="0"/>
          <w:numId w:val="2"/>
        </w:numPr>
        <w:rPr>
          <w:rFonts w:ascii="Times New Roman" w:hAnsi="Times New Roman" w:cs="Times New Roman"/>
          <w:sz w:val="26"/>
          <w:szCs w:val="26"/>
        </w:rPr>
      </w:pPr>
      <w:r w:rsidRPr="008C4CBF">
        <w:rPr>
          <w:rFonts w:ascii="Times New Roman" w:hAnsi="Times New Roman" w:cs="Times New Roman"/>
          <w:sz w:val="26"/>
          <w:szCs w:val="26"/>
        </w:rPr>
        <w:t>Xuất sứ : Đức</w:t>
      </w:r>
    </w:p>
    <w:p w:rsidR="008C4CBF" w:rsidRPr="008C4CBF" w:rsidRDefault="008C4CBF" w:rsidP="008C4CBF">
      <w:pPr>
        <w:pStyle w:val="ListParagraph"/>
        <w:numPr>
          <w:ilvl w:val="0"/>
          <w:numId w:val="1"/>
        </w:numPr>
        <w:rPr>
          <w:rFonts w:ascii="Times New Roman" w:hAnsi="Times New Roman" w:cs="Times New Roman"/>
          <w:b/>
          <w:sz w:val="30"/>
          <w:szCs w:val="30"/>
        </w:rPr>
      </w:pPr>
      <w:r w:rsidRPr="008C4CBF">
        <w:rPr>
          <w:rFonts w:ascii="Times New Roman" w:hAnsi="Times New Roman" w:cs="Times New Roman"/>
          <w:b/>
          <w:sz w:val="30"/>
          <w:szCs w:val="30"/>
        </w:rPr>
        <w:t>CÁCH SỬ DỤNG</w:t>
      </w:r>
    </w:p>
    <w:p w:rsidR="008C4CBF" w:rsidRPr="008C4CBF" w:rsidRDefault="008C4CBF" w:rsidP="008C4CBF">
      <w:pPr>
        <w:pStyle w:val="ListParagraph"/>
        <w:shd w:val="clear" w:color="auto" w:fill="FFFFFF"/>
        <w:spacing w:after="0" w:line="240" w:lineRule="auto"/>
        <w:rPr>
          <w:rFonts w:ascii="Times New Roman" w:eastAsia="Times New Roman" w:hAnsi="Times New Roman" w:cs="Times New Roman"/>
          <w:sz w:val="26"/>
          <w:szCs w:val="26"/>
        </w:rPr>
      </w:pPr>
      <w:r w:rsidRPr="008C4CBF">
        <w:rPr>
          <w:rFonts w:ascii="Times New Roman" w:eastAsia="Times New Roman" w:hAnsi="Times New Roman" w:cs="Times New Roman"/>
          <w:sz w:val="26"/>
          <w:szCs w:val="26"/>
        </w:rPr>
        <w:t>- </w:t>
      </w:r>
      <w:r w:rsidRPr="008C4CBF">
        <w:rPr>
          <w:rFonts w:ascii="Times New Roman" w:eastAsia="Times New Roman" w:hAnsi="Times New Roman" w:cs="Times New Roman"/>
          <w:b/>
          <w:bCs/>
          <w:sz w:val="26"/>
          <w:szCs w:val="26"/>
        </w:rPr>
        <w:t>Uống 10-30 phút trước khi quan hệ</w:t>
      </w:r>
      <w:r w:rsidRPr="008C4CBF">
        <w:rPr>
          <w:rFonts w:ascii="Times New Roman" w:eastAsia="Times New Roman" w:hAnsi="Times New Roman" w:cs="Times New Roman"/>
          <w:sz w:val="26"/>
          <w:szCs w:val="26"/>
        </w:rPr>
        <w:t>. Hiệu quả duy trì 48 giờ.</w:t>
      </w:r>
      <w:r w:rsidRPr="008C4CBF">
        <w:rPr>
          <w:rFonts w:ascii="Times New Roman" w:eastAsia="Times New Roman" w:hAnsi="Times New Roman" w:cs="Times New Roman"/>
          <w:sz w:val="26"/>
          <w:szCs w:val="26"/>
        </w:rPr>
        <w:br/>
        <w:t> - Nếu tác dụng của thuốc quá mạnh, hãy uống thêm nước lạnh để giảm bớt tác dụng của thuốc.</w:t>
      </w:r>
      <w:r w:rsidRPr="008C4CBF">
        <w:rPr>
          <w:rFonts w:ascii="Times New Roman" w:eastAsia="Times New Roman" w:hAnsi="Times New Roman" w:cs="Times New Roman"/>
          <w:sz w:val="26"/>
          <w:szCs w:val="26"/>
        </w:rPr>
        <w:br/>
        <w:t> - Không tái sử dụng trong 24 giờ.</w:t>
      </w:r>
      <w:r w:rsidRPr="008C4CBF">
        <w:rPr>
          <w:rFonts w:ascii="Times New Roman" w:eastAsia="Times New Roman" w:hAnsi="Times New Roman" w:cs="Times New Roman"/>
          <w:sz w:val="26"/>
          <w:szCs w:val="26"/>
        </w:rPr>
        <w:br/>
        <w:t xml:space="preserve"> - Rượu và nước ngọt không ảnh hưởng tới tác dụng của thuốc.</w:t>
      </w:r>
      <w:r w:rsidRPr="008C4CBF">
        <w:rPr>
          <w:rFonts w:ascii="Times New Roman" w:eastAsia="Times New Roman" w:hAnsi="Times New Roman" w:cs="Times New Roman"/>
          <w:sz w:val="26"/>
          <w:szCs w:val="26"/>
        </w:rPr>
        <w:br/>
        <w:t> - Duy trì sử dụng đều đặn để tạo hiệu quả</w:t>
      </w:r>
      <w:r w:rsidRPr="008C4CBF">
        <w:rPr>
          <w:rFonts w:ascii="Times New Roman" w:eastAsia="Times New Roman" w:hAnsi="Times New Roman" w:cs="Times New Roman"/>
          <w:sz w:val="26"/>
          <w:szCs w:val="26"/>
        </w:rPr>
        <w:br/>
      </w:r>
      <w:r w:rsidRPr="008C4CBF">
        <w:rPr>
          <w:rFonts w:ascii="Times New Roman" w:eastAsia="Times New Roman" w:hAnsi="Times New Roman" w:cs="Times New Roman"/>
          <w:i/>
          <w:iCs/>
          <w:sz w:val="26"/>
          <w:szCs w:val="26"/>
        </w:rPr>
        <w:t>*Sản phẩm không phải là thuốc và không có tác dụng thay thế thuốc chữa bệnh, lưu ý đọc kỹ hướng dẫn sử dụng trước khi dùng</w:t>
      </w:r>
    </w:p>
    <w:p w:rsidR="008C4CBF" w:rsidRPr="008C4CBF" w:rsidRDefault="008C4CBF" w:rsidP="008C4CBF">
      <w:pPr>
        <w:pStyle w:val="ListParagraph"/>
        <w:shd w:val="clear" w:color="auto" w:fill="FFFFFF"/>
        <w:spacing w:after="150" w:line="240" w:lineRule="auto"/>
        <w:rPr>
          <w:rFonts w:ascii="Times New Roman" w:eastAsia="Times New Roman" w:hAnsi="Times New Roman" w:cs="Times New Roman"/>
          <w:sz w:val="26"/>
          <w:szCs w:val="26"/>
        </w:rPr>
      </w:pPr>
      <w:r w:rsidRPr="008C4CBF">
        <w:rPr>
          <w:rFonts w:ascii="Times New Roman" w:eastAsia="Times New Roman" w:hAnsi="Times New Roman" w:cs="Times New Roman"/>
          <w:sz w:val="26"/>
          <w:szCs w:val="26"/>
        </w:rPr>
        <w:t>*</w:t>
      </w:r>
      <w:r w:rsidRPr="008C4CBF">
        <w:rPr>
          <w:rFonts w:ascii="Times New Roman" w:eastAsia="Times New Roman" w:hAnsi="Times New Roman" w:cs="Times New Roman"/>
          <w:b/>
          <w:sz w:val="26"/>
          <w:szCs w:val="26"/>
        </w:rPr>
        <w:t>Lưu ý</w:t>
      </w:r>
      <w:r w:rsidRPr="008C4CBF">
        <w:rPr>
          <w:rFonts w:ascii="Times New Roman" w:eastAsia="Times New Roman" w:hAnsi="Times New Roman" w:cs="Times New Roman"/>
          <w:sz w:val="26"/>
          <w:szCs w:val="26"/>
        </w:rPr>
        <w:t xml:space="preserve">:  Hiệu quả và công dụng có thể </w:t>
      </w:r>
      <w:bookmarkStart w:id="0" w:name="_GoBack"/>
      <w:bookmarkEnd w:id="0"/>
      <w:r w:rsidRPr="008C4CBF">
        <w:rPr>
          <w:rFonts w:ascii="Times New Roman" w:eastAsia="Times New Roman" w:hAnsi="Times New Roman" w:cs="Times New Roman"/>
          <w:sz w:val="26"/>
          <w:szCs w:val="26"/>
        </w:rPr>
        <w:t>khác nhau tùy theo thể trạng,cơ địa mỗi người. Do đó, các bạn hãy liên hệ trực tiếp để được tư vấn rõ hơn.</w:t>
      </w:r>
    </w:p>
    <w:p w:rsidR="008C4CBF" w:rsidRPr="008C4CBF" w:rsidRDefault="008C4CBF" w:rsidP="008C4CBF">
      <w:pPr>
        <w:pStyle w:val="ListParagraph"/>
        <w:rPr>
          <w:rFonts w:ascii="Times New Roman" w:hAnsi="Times New Roman" w:cs="Times New Roman"/>
        </w:rPr>
      </w:pPr>
    </w:p>
    <w:p w:rsidR="008C4CBF" w:rsidRPr="008C4CBF" w:rsidRDefault="008C4CBF">
      <w:pPr>
        <w:pStyle w:val="ListParagraph"/>
        <w:rPr>
          <w:rFonts w:ascii="Times New Roman" w:hAnsi="Times New Roman" w:cs="Times New Roman"/>
        </w:rPr>
      </w:pPr>
    </w:p>
    <w:sectPr w:rsidR="008C4CBF" w:rsidRPr="008C4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EF4714"/>
    <w:multiLevelType w:val="hybridMultilevel"/>
    <w:tmpl w:val="16FE55AE"/>
    <w:lvl w:ilvl="0" w:tplc="C3DA3C4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91E441A"/>
    <w:multiLevelType w:val="hybridMultilevel"/>
    <w:tmpl w:val="BDD89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CBF"/>
    <w:rsid w:val="00524FFA"/>
    <w:rsid w:val="008C4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A01F59-7A65-4CFB-AE0E-E5326CD8E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CBF"/>
    <w:pPr>
      <w:ind w:left="720"/>
      <w:contextualSpacing/>
    </w:pPr>
  </w:style>
  <w:style w:type="character" w:styleId="Strong">
    <w:name w:val="Strong"/>
    <w:basedOn w:val="DefaultParagraphFont"/>
    <w:uiPriority w:val="22"/>
    <w:qFormat/>
    <w:rsid w:val="008C4CBF"/>
    <w:rPr>
      <w:b/>
      <w:bCs/>
    </w:rPr>
  </w:style>
  <w:style w:type="character" w:styleId="Emphasis">
    <w:name w:val="Emphasis"/>
    <w:basedOn w:val="DefaultParagraphFont"/>
    <w:uiPriority w:val="20"/>
    <w:qFormat/>
    <w:rsid w:val="008C4CBF"/>
    <w:rPr>
      <w:i/>
      <w:iCs/>
    </w:rPr>
  </w:style>
  <w:style w:type="paragraph" w:styleId="NormalWeb">
    <w:name w:val="Normal (Web)"/>
    <w:basedOn w:val="Normal"/>
    <w:uiPriority w:val="99"/>
    <w:semiHidden/>
    <w:unhideWhenUsed/>
    <w:rsid w:val="008C4C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771609">
      <w:bodyDiv w:val="1"/>
      <w:marLeft w:val="0"/>
      <w:marRight w:val="0"/>
      <w:marTop w:val="0"/>
      <w:marBottom w:val="0"/>
      <w:divBdr>
        <w:top w:val="none" w:sz="0" w:space="0" w:color="auto"/>
        <w:left w:val="none" w:sz="0" w:space="0" w:color="auto"/>
        <w:bottom w:val="none" w:sz="0" w:space="0" w:color="auto"/>
        <w:right w:val="none" w:sz="0" w:space="0" w:color="auto"/>
      </w:divBdr>
    </w:div>
    <w:div w:id="195089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2019-09-22T08:24:00Z</dcterms:created>
  <dcterms:modified xsi:type="dcterms:W3CDTF">2019-09-22T08:29:00Z</dcterms:modified>
</cp:coreProperties>
</file>