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CE" w:rsidRDefault="000F34CE" w:rsidP="000F34CE">
      <w:pPr>
        <w:rPr>
          <w:b/>
          <w:color w:val="FF0000"/>
          <w:sz w:val="24"/>
          <w:szCs w:val="24"/>
        </w:rPr>
      </w:pPr>
      <w:proofErr w:type="spellStart"/>
      <w:r w:rsidRPr="000F34CE">
        <w:rPr>
          <w:b/>
          <w:color w:val="FF0000"/>
          <w:sz w:val="24"/>
          <w:szCs w:val="24"/>
        </w:rPr>
        <w:t>Lần</w:t>
      </w:r>
      <w:proofErr w:type="spellEnd"/>
      <w:r w:rsidRPr="000F34CE">
        <w:rPr>
          <w:b/>
          <w:color w:val="FF0000"/>
          <w:sz w:val="24"/>
          <w:szCs w:val="24"/>
        </w:rPr>
        <w:t xml:space="preserve"> 6: </w:t>
      </w:r>
      <w:proofErr w:type="spellStart"/>
      <w:r w:rsidRPr="000F34CE">
        <w:rPr>
          <w:b/>
          <w:color w:val="FF0000"/>
          <w:sz w:val="24"/>
          <w:szCs w:val="24"/>
        </w:rPr>
        <w:t>Dựa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vào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tài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liệu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yêu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cầu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bài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tập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nhóm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lần</w:t>
      </w:r>
      <w:proofErr w:type="spellEnd"/>
      <w:r w:rsidRPr="000F34CE">
        <w:rPr>
          <w:b/>
          <w:color w:val="FF0000"/>
          <w:sz w:val="24"/>
          <w:szCs w:val="24"/>
        </w:rPr>
        <w:t xml:space="preserve"> 5 </w:t>
      </w:r>
      <w:proofErr w:type="spellStart"/>
      <w:r w:rsidRPr="000F34CE">
        <w:rPr>
          <w:b/>
          <w:color w:val="FF0000"/>
          <w:sz w:val="24"/>
          <w:szCs w:val="24"/>
        </w:rPr>
        <w:t>hãy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thiết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kế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lời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giải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cho</w:t>
      </w:r>
      <w:proofErr w:type="spellEnd"/>
      <w:r w:rsidRPr="000F34CE">
        <w:rPr>
          <w:b/>
          <w:color w:val="FF0000"/>
          <w:sz w:val="24"/>
          <w:szCs w:val="24"/>
        </w:rPr>
        <w:t xml:space="preserve"> </w:t>
      </w:r>
      <w:proofErr w:type="spellStart"/>
      <w:r w:rsidRPr="000F34CE">
        <w:rPr>
          <w:b/>
          <w:color w:val="FF0000"/>
          <w:sz w:val="24"/>
          <w:szCs w:val="24"/>
        </w:rPr>
        <w:t>nó</w:t>
      </w:r>
      <w:proofErr w:type="spellEnd"/>
      <w:r w:rsidRPr="000F34CE">
        <w:rPr>
          <w:b/>
          <w:color w:val="FF0000"/>
          <w:sz w:val="24"/>
          <w:szCs w:val="24"/>
        </w:rPr>
        <w:t>.</w:t>
      </w:r>
    </w:p>
    <w:p w:rsidR="000F34CE" w:rsidRPr="00021ED6" w:rsidRDefault="000F34CE" w:rsidP="000F34CE">
      <w:pPr>
        <w:jc w:val="center"/>
        <w:rPr>
          <w:b/>
          <w:color w:val="FF0000"/>
        </w:rPr>
      </w:pPr>
      <w:proofErr w:type="spellStart"/>
      <w:r w:rsidRPr="00021ED6">
        <w:rPr>
          <w:b/>
          <w:color w:val="FF0000"/>
        </w:rPr>
        <w:t>Lần</w:t>
      </w:r>
      <w:proofErr w:type="spellEnd"/>
      <w:r w:rsidRPr="00021ED6">
        <w:rPr>
          <w:b/>
          <w:color w:val="FF0000"/>
        </w:rPr>
        <w:t xml:space="preserve"> 3: </w:t>
      </w:r>
      <w:proofErr w:type="spellStart"/>
      <w:r w:rsidRPr="00021ED6">
        <w:rPr>
          <w:b/>
          <w:color w:val="FF0000"/>
        </w:rPr>
        <w:t>tự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tìm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hiểu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thực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tế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các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thông</w:t>
      </w:r>
      <w:proofErr w:type="spellEnd"/>
      <w:r w:rsidRPr="00021ED6">
        <w:rPr>
          <w:b/>
          <w:color w:val="FF0000"/>
        </w:rPr>
        <w:t xml:space="preserve"> tin, </w:t>
      </w:r>
      <w:proofErr w:type="spellStart"/>
      <w:r w:rsidRPr="00021ED6">
        <w:rPr>
          <w:b/>
          <w:color w:val="FF0000"/>
        </w:rPr>
        <w:t>dữ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liệu</w:t>
      </w:r>
      <w:proofErr w:type="spellEnd"/>
      <w:r w:rsidRPr="00021ED6">
        <w:rPr>
          <w:b/>
          <w:color w:val="FF0000"/>
        </w:rPr>
        <w:t xml:space="preserve">, </w:t>
      </w:r>
      <w:proofErr w:type="spellStart"/>
      <w:r w:rsidRPr="00021ED6">
        <w:rPr>
          <w:b/>
          <w:color w:val="FF0000"/>
        </w:rPr>
        <w:t>các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nghiệp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vụ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cần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xử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lý</w:t>
      </w:r>
      <w:proofErr w:type="spellEnd"/>
      <w:r w:rsidRPr="00021ED6">
        <w:rPr>
          <w:b/>
          <w:color w:val="FF0000"/>
        </w:rPr>
        <w:t xml:space="preserve">, </w:t>
      </w:r>
      <w:proofErr w:type="spellStart"/>
      <w:r w:rsidRPr="00021ED6">
        <w:rPr>
          <w:b/>
          <w:color w:val="FF0000"/>
        </w:rPr>
        <w:t>cách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thức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xử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lý</w:t>
      </w:r>
      <w:proofErr w:type="spellEnd"/>
      <w:r w:rsidRPr="00021ED6">
        <w:rPr>
          <w:b/>
          <w:color w:val="FF0000"/>
        </w:rPr>
        <w:t xml:space="preserve">. </w:t>
      </w:r>
      <w:proofErr w:type="spellStart"/>
      <w:proofErr w:type="gramStart"/>
      <w:r w:rsidRPr="00021ED6">
        <w:rPr>
          <w:b/>
          <w:color w:val="FF0000"/>
        </w:rPr>
        <w:t>Viết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văn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bản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báo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cáo</w:t>
      </w:r>
      <w:proofErr w:type="spellEnd"/>
      <w:r w:rsidRPr="00021ED6">
        <w:rPr>
          <w:b/>
          <w:color w:val="FF0000"/>
        </w:rPr>
        <w:t>.</w:t>
      </w:r>
      <w:proofErr w:type="gramEnd"/>
    </w:p>
    <w:p w:rsidR="000F34CE" w:rsidRPr="00B54C17" w:rsidRDefault="000F34CE" w:rsidP="000F34CE">
      <w:pPr>
        <w:rPr>
          <w:b/>
          <w:color w:val="FF0000"/>
        </w:rPr>
      </w:pPr>
      <w:r w:rsidRPr="00B54C17">
        <w:rPr>
          <w:b/>
          <w:color w:val="FF0000"/>
        </w:rPr>
        <w:t>+</w:t>
      </w:r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Đăng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nhập</w:t>
      </w:r>
      <w:proofErr w:type="spellEnd"/>
      <w:r w:rsidRPr="00B54C17">
        <w:rPr>
          <w:b/>
          <w:color w:val="FF0000"/>
          <w:sz w:val="24"/>
          <w:szCs w:val="24"/>
        </w:rPr>
        <w:t>: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vào:Tài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user</w:t>
      </w:r>
    </w:p>
    <w:p w:rsidR="000F34CE" w:rsidRPr="00B54C17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ra:Mật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user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>:</w:t>
      </w:r>
    </w:p>
    <w:p w:rsidR="000F34CE" w:rsidRPr="00021A01" w:rsidRDefault="000F34CE" w:rsidP="000F34CE">
      <w:pPr>
        <w:pStyle w:val="ListParagraph"/>
        <w:rPr>
          <w:b/>
        </w:rPr>
      </w:pPr>
      <w:r>
        <w:rPr>
          <w:b/>
          <w:noProof/>
          <w:color w:val="DDD9C3" w:themeColor="background2" w:themeShade="E6"/>
          <w:sz w:val="24"/>
          <w:szCs w:val="24"/>
        </w:rPr>
        <w:drawing>
          <wp:inline distT="0" distB="0" distL="0" distR="0" wp14:anchorId="5E04547D" wp14:editId="672A2B88">
            <wp:extent cx="5943600" cy="3981450"/>
            <wp:effectExtent l="0" t="0" r="0" b="0"/>
            <wp:docPr id="1" name="Picture 1" descr="dangn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ngnh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CE" w:rsidRDefault="000F34CE" w:rsidP="000F34CE"/>
    <w:p w:rsidR="000F34CE" w:rsidRPr="00B54C17" w:rsidRDefault="000F34CE" w:rsidP="000F34CE">
      <w:pPr>
        <w:rPr>
          <w:b/>
          <w:color w:val="FF0000"/>
          <w:sz w:val="24"/>
          <w:szCs w:val="24"/>
        </w:rPr>
      </w:pPr>
      <w:r w:rsidRPr="00B54C17">
        <w:rPr>
          <w:b/>
          <w:color w:val="FF0000"/>
        </w:rPr>
        <w:t>+</w:t>
      </w:r>
      <w:proofErr w:type="spellStart"/>
      <w:r w:rsidRPr="00B54C17">
        <w:rPr>
          <w:b/>
          <w:color w:val="FF0000"/>
          <w:sz w:val="24"/>
          <w:szCs w:val="24"/>
        </w:rPr>
        <w:t>Đăng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xuất</w:t>
      </w:r>
      <w:proofErr w:type="spellEnd"/>
      <w:r w:rsidRPr="00B54C17">
        <w:rPr>
          <w:b/>
          <w:color w:val="FF0000"/>
          <w:sz w:val="24"/>
          <w:szCs w:val="24"/>
        </w:rPr>
        <w:t>: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vào:Button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ra:Màn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</w:p>
    <w:p w:rsidR="000F34CE" w:rsidRPr="00021A01" w:rsidRDefault="000F34CE" w:rsidP="000F34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>:</w:t>
      </w:r>
      <w:r>
        <w:rPr>
          <w:noProof/>
        </w:rPr>
        <w:drawing>
          <wp:inline distT="0" distB="0" distL="0" distR="0" wp14:anchorId="617AA52E" wp14:editId="391FD0E5">
            <wp:extent cx="5943600" cy="1495425"/>
            <wp:effectExtent l="0" t="0" r="0" b="9525"/>
            <wp:docPr id="2" name="Picture 2" descr="dangxu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ngxu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CE" w:rsidRPr="00B54C17" w:rsidRDefault="000F34CE" w:rsidP="000F34CE">
      <w:pPr>
        <w:rPr>
          <w:b/>
          <w:color w:val="FF0000"/>
          <w:sz w:val="24"/>
          <w:szCs w:val="24"/>
        </w:rPr>
      </w:pPr>
      <w:r w:rsidRPr="00B54C17">
        <w:rPr>
          <w:b/>
          <w:color w:val="FF0000"/>
        </w:rPr>
        <w:t>+</w:t>
      </w:r>
      <w:proofErr w:type="spellStart"/>
      <w:r w:rsidRPr="00B54C17">
        <w:rPr>
          <w:b/>
          <w:color w:val="FF0000"/>
          <w:sz w:val="24"/>
          <w:szCs w:val="24"/>
        </w:rPr>
        <w:t>Thanh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toán</w:t>
      </w:r>
      <w:proofErr w:type="spellEnd"/>
      <w:r w:rsidRPr="00B54C17">
        <w:rPr>
          <w:b/>
          <w:color w:val="FF0000"/>
          <w:sz w:val="24"/>
          <w:szCs w:val="24"/>
        </w:rPr>
        <w:t>: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vào:Tên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ăn,số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ăn,giá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ăn,Mã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54C17">
        <w:rPr>
          <w:b/>
        </w:rPr>
        <w:t>Thông</w:t>
      </w:r>
      <w:proofErr w:type="spellEnd"/>
      <w:r w:rsidRPr="00B54C17">
        <w:rPr>
          <w:b/>
        </w:rPr>
        <w:t xml:space="preserve"> tin </w:t>
      </w:r>
      <w:proofErr w:type="spellStart"/>
      <w:r w:rsidRPr="00B54C17">
        <w:rPr>
          <w:b/>
        </w:rPr>
        <w:t>đưa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ra:</w:t>
      </w:r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</w:p>
    <w:p w:rsidR="000F34CE" w:rsidRPr="00B54C17" w:rsidRDefault="000F34CE" w:rsidP="000F34CE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lý</w:t>
      </w:r>
      <w:proofErr w:type="spellEnd"/>
      <w:r w:rsidRPr="00B54C17">
        <w:rPr>
          <w:b/>
        </w:rPr>
        <w:t>:</w:t>
      </w:r>
    </w:p>
    <w:p w:rsidR="000F34CE" w:rsidRDefault="000F34CE" w:rsidP="000F34CE">
      <w:pPr>
        <w:ind w:left="360"/>
      </w:pPr>
      <w:r>
        <w:rPr>
          <w:b/>
          <w:noProof/>
          <w:sz w:val="24"/>
          <w:szCs w:val="24"/>
        </w:rPr>
        <w:drawing>
          <wp:inline distT="0" distB="0" distL="0" distR="0" wp14:anchorId="70272BA3" wp14:editId="29C1FE08">
            <wp:extent cx="5943600" cy="3356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CE" w:rsidRPr="00B54C17" w:rsidRDefault="000F34CE" w:rsidP="000F34CE">
      <w:pPr>
        <w:rPr>
          <w:b/>
          <w:color w:val="FF0000"/>
          <w:sz w:val="24"/>
          <w:szCs w:val="24"/>
        </w:rPr>
      </w:pPr>
      <w:r w:rsidRPr="00B54C17">
        <w:rPr>
          <w:b/>
          <w:color w:val="FF0000"/>
          <w:sz w:val="24"/>
          <w:szCs w:val="24"/>
        </w:rPr>
        <w:t>+</w:t>
      </w:r>
      <w:proofErr w:type="spellStart"/>
      <w:r w:rsidRPr="00B54C17">
        <w:rPr>
          <w:b/>
          <w:color w:val="FF0000"/>
          <w:sz w:val="24"/>
          <w:szCs w:val="24"/>
        </w:rPr>
        <w:t>Gọi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món</w:t>
      </w:r>
      <w:proofErr w:type="spellEnd"/>
      <w:r w:rsidRPr="00B54C17">
        <w:rPr>
          <w:b/>
          <w:color w:val="FF0000"/>
          <w:sz w:val="24"/>
          <w:szCs w:val="24"/>
        </w:rPr>
        <w:t>: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gramStart"/>
      <w:r>
        <w:rPr>
          <w:b/>
        </w:rPr>
        <w:t>:Tên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ăn,số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>.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 w:rsidRPr="00B54C1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lý</w:t>
      </w:r>
      <w:proofErr w:type="spellEnd"/>
      <w:r w:rsidRPr="00B54C17">
        <w:rPr>
          <w:b/>
        </w:rPr>
        <w:t>:</w:t>
      </w:r>
    </w:p>
    <w:p w:rsidR="000F34CE" w:rsidRPr="00021A01" w:rsidRDefault="000F34CE" w:rsidP="000F34CE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A4A53F3" wp14:editId="3083461A">
            <wp:extent cx="5943600" cy="3359150"/>
            <wp:effectExtent l="0" t="0" r="0" b="0"/>
            <wp:docPr id="3" name="Picture 0" descr="GM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on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color w:val="FF0000"/>
        </w:rPr>
      </w:pPr>
    </w:p>
    <w:p w:rsidR="000F34CE" w:rsidRDefault="000F34CE" w:rsidP="000F34CE">
      <w:pPr>
        <w:rPr>
          <w:b/>
          <w:color w:val="FF0000"/>
          <w:sz w:val="24"/>
          <w:szCs w:val="24"/>
        </w:rPr>
      </w:pPr>
      <w:r w:rsidRPr="00B54C17">
        <w:rPr>
          <w:color w:val="FF0000"/>
        </w:rPr>
        <w:t>+</w:t>
      </w:r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Thêm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món</w:t>
      </w:r>
      <w:proofErr w:type="gramStart"/>
      <w:r w:rsidRPr="00B54C17">
        <w:rPr>
          <w:b/>
          <w:color w:val="FF0000"/>
          <w:sz w:val="24"/>
          <w:szCs w:val="24"/>
        </w:rPr>
        <w:t>,thêm</w:t>
      </w:r>
      <w:proofErr w:type="spellEnd"/>
      <w:proofErr w:type="gram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loại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món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ăn</w:t>
      </w:r>
      <w:proofErr w:type="spellEnd"/>
      <w:r w:rsidRPr="00B54C17">
        <w:rPr>
          <w:b/>
          <w:color w:val="FF0000"/>
          <w:sz w:val="24"/>
          <w:szCs w:val="24"/>
        </w:rPr>
        <w:t>(</w:t>
      </w:r>
      <w:proofErr w:type="spellStart"/>
      <w:r w:rsidRPr="00B54C17">
        <w:rPr>
          <w:b/>
          <w:color w:val="FF0000"/>
          <w:sz w:val="24"/>
          <w:szCs w:val="24"/>
        </w:rPr>
        <w:t>Thêm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vào</w:t>
      </w:r>
      <w:proofErr w:type="spellEnd"/>
      <w:r w:rsidRPr="00B54C17">
        <w:rPr>
          <w:b/>
          <w:color w:val="FF0000"/>
          <w:sz w:val="24"/>
          <w:szCs w:val="24"/>
        </w:rPr>
        <w:t xml:space="preserve"> menu)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54C17">
        <w:rPr>
          <w:b/>
        </w:rPr>
        <w:t>Thông</w:t>
      </w:r>
      <w:proofErr w:type="spellEnd"/>
      <w:r w:rsidRPr="00B54C17">
        <w:rPr>
          <w:b/>
        </w:rPr>
        <w:t xml:space="preserve"> tin </w:t>
      </w:r>
      <w:proofErr w:type="spellStart"/>
      <w:r w:rsidRPr="00B54C17">
        <w:rPr>
          <w:b/>
        </w:rPr>
        <w:t>đưa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vào:</w:t>
      </w:r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món,giá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món,loại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</w:p>
    <w:p w:rsidR="000F34CE" w:rsidRPr="00B54C17" w:rsidRDefault="000F34CE" w:rsidP="000F34CE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Thông</w:t>
      </w:r>
      <w:proofErr w:type="spellEnd"/>
      <w:r w:rsidRPr="00B54C17">
        <w:rPr>
          <w:b/>
        </w:rPr>
        <w:t xml:space="preserve"> tin </w:t>
      </w:r>
      <w:proofErr w:type="spellStart"/>
      <w:r w:rsidRPr="00B54C17">
        <w:rPr>
          <w:b/>
        </w:rPr>
        <w:t>đưa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ra</w:t>
      </w:r>
      <w:proofErr w:type="spellEnd"/>
      <w:r w:rsidRPr="00B54C17">
        <w:rPr>
          <w:b/>
        </w:rPr>
        <w:t xml:space="preserve">: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>.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lý</w:t>
      </w:r>
      <w:proofErr w:type="spellEnd"/>
      <w:r w:rsidRPr="00B54C17">
        <w:rPr>
          <w:b/>
        </w:rPr>
        <w:t>:</w:t>
      </w:r>
    </w:p>
    <w:p w:rsidR="000F34CE" w:rsidRDefault="000F34CE" w:rsidP="000F34CE">
      <w:pPr>
        <w:pStyle w:val="ListParagraph"/>
        <w:rPr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67CBDE27" wp14:editId="1316783B">
            <wp:extent cx="5943600" cy="465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CE" w:rsidRPr="00B54C17" w:rsidRDefault="000F34CE" w:rsidP="000F34CE">
      <w:pPr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</w:pPr>
    </w:p>
    <w:p w:rsidR="000F34CE" w:rsidRDefault="000F34CE" w:rsidP="000F34CE">
      <w:pPr>
        <w:ind w:left="360"/>
      </w:pPr>
    </w:p>
    <w:p w:rsidR="000F34CE" w:rsidRDefault="000F34CE" w:rsidP="000F34CE"/>
    <w:p w:rsidR="000F34CE" w:rsidRDefault="000F34CE" w:rsidP="000F34CE"/>
    <w:p w:rsidR="000F34CE" w:rsidRDefault="000F34CE" w:rsidP="000F34CE"/>
    <w:p w:rsidR="000F34CE" w:rsidRDefault="000F34CE" w:rsidP="000F34CE"/>
    <w:p w:rsidR="000F34CE" w:rsidRDefault="000F34CE" w:rsidP="000F34CE">
      <w:pPr>
        <w:rPr>
          <w:b/>
          <w:color w:val="FF0000"/>
          <w:sz w:val="24"/>
          <w:szCs w:val="24"/>
        </w:rPr>
      </w:pPr>
      <w:r w:rsidRPr="00021A01">
        <w:rPr>
          <w:b/>
          <w:color w:val="FF0000"/>
          <w:sz w:val="24"/>
          <w:szCs w:val="24"/>
        </w:rPr>
        <w:lastRenderedPageBreak/>
        <w:t>+</w:t>
      </w:r>
      <w:proofErr w:type="spellStart"/>
      <w:r w:rsidRPr="00021A01">
        <w:rPr>
          <w:b/>
          <w:color w:val="FF0000"/>
          <w:sz w:val="24"/>
          <w:szCs w:val="24"/>
        </w:rPr>
        <w:t>Thêm</w:t>
      </w:r>
      <w:proofErr w:type="spellEnd"/>
      <w:r w:rsidRPr="00021A01">
        <w:rPr>
          <w:b/>
          <w:color w:val="FF0000"/>
          <w:sz w:val="24"/>
          <w:szCs w:val="24"/>
        </w:rPr>
        <w:t xml:space="preserve"> </w:t>
      </w:r>
      <w:proofErr w:type="spellStart"/>
      <w:r w:rsidRPr="00021A01">
        <w:rPr>
          <w:b/>
          <w:color w:val="FF0000"/>
          <w:sz w:val="24"/>
          <w:szCs w:val="24"/>
        </w:rPr>
        <w:t>bàn</w:t>
      </w:r>
      <w:proofErr w:type="spellEnd"/>
      <w:r>
        <w:rPr>
          <w:b/>
          <w:color w:val="FF0000"/>
          <w:sz w:val="24"/>
          <w:szCs w:val="24"/>
        </w:rPr>
        <w:t>: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tin </w:t>
      </w:r>
      <w:proofErr w:type="spellStart"/>
      <w:r w:rsidRPr="00021A01">
        <w:rPr>
          <w:b/>
        </w:rPr>
        <w:t>đưa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vào:</w:t>
      </w:r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</w:p>
    <w:p w:rsidR="000F34CE" w:rsidRPr="00021A01" w:rsidRDefault="000F34CE" w:rsidP="000F34CE">
      <w:pPr>
        <w:pStyle w:val="ListParagraph"/>
        <w:numPr>
          <w:ilvl w:val="0"/>
          <w:numId w:val="1"/>
        </w:numPr>
        <w:rPr>
          <w:b/>
        </w:rPr>
      </w:pPr>
      <w:r w:rsidRPr="00021A01">
        <w:rPr>
          <w:b/>
        </w:rPr>
        <w:t xml:space="preserve"> </w:t>
      </w: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tin </w:t>
      </w:r>
      <w:proofErr w:type="spellStart"/>
      <w:r w:rsidRPr="00021A01">
        <w:rPr>
          <w:b/>
        </w:rPr>
        <w:t>đưa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ra</w:t>
      </w:r>
      <w:proofErr w:type="spellEnd"/>
      <w:r w:rsidRPr="00021A01">
        <w:rPr>
          <w:b/>
        </w:rPr>
        <w:t xml:space="preserve">: </w:t>
      </w: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báo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thêm</w:t>
      </w:r>
      <w:proofErr w:type="spellEnd"/>
      <w:r w:rsidRPr="00021A01"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lý</w:t>
      </w:r>
      <w:proofErr w:type="spellEnd"/>
      <w:r w:rsidRPr="00B54C17">
        <w:rPr>
          <w:b/>
        </w:rPr>
        <w:t>: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r w:rsidRPr="002D24B3">
        <w:rPr>
          <w:b/>
          <w:noProof/>
          <w:sz w:val="24"/>
          <w:szCs w:val="24"/>
        </w:rPr>
        <w:drawing>
          <wp:inline distT="0" distB="0" distL="0" distR="0" wp14:anchorId="1360F66A" wp14:editId="09D9EBD2">
            <wp:extent cx="5372100" cy="387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  <w:r w:rsidRPr="00021A01">
        <w:rPr>
          <w:b/>
          <w:color w:val="FF0000"/>
          <w:sz w:val="24"/>
          <w:szCs w:val="24"/>
        </w:rPr>
        <w:t>+</w:t>
      </w:r>
      <w:proofErr w:type="spellStart"/>
      <w:r w:rsidRPr="00021A01">
        <w:rPr>
          <w:b/>
          <w:color w:val="FF0000"/>
          <w:sz w:val="24"/>
          <w:szCs w:val="24"/>
        </w:rPr>
        <w:t>Chuyển</w:t>
      </w:r>
      <w:proofErr w:type="spellEnd"/>
      <w:r w:rsidRPr="00021A01">
        <w:rPr>
          <w:b/>
          <w:color w:val="FF0000"/>
          <w:sz w:val="24"/>
          <w:szCs w:val="24"/>
        </w:rPr>
        <w:t xml:space="preserve"> </w:t>
      </w:r>
      <w:proofErr w:type="spellStart"/>
      <w:r w:rsidRPr="00021A01">
        <w:rPr>
          <w:b/>
          <w:color w:val="FF0000"/>
          <w:sz w:val="24"/>
          <w:szCs w:val="24"/>
        </w:rPr>
        <w:t>bàn</w:t>
      </w:r>
      <w:proofErr w:type="spellEnd"/>
      <w:r w:rsidRPr="00021A01">
        <w:rPr>
          <w:b/>
          <w:color w:val="FF0000"/>
          <w:sz w:val="24"/>
          <w:szCs w:val="24"/>
        </w:rPr>
        <w:t>: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tin </w:t>
      </w:r>
      <w:proofErr w:type="spellStart"/>
      <w:r w:rsidRPr="00021A01">
        <w:rPr>
          <w:b/>
        </w:rPr>
        <w:t>đưa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vào:</w:t>
      </w:r>
      <w:r>
        <w:rPr>
          <w:b/>
        </w:rPr>
        <w:t>Tên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chuyển,dữ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r w:rsidRPr="00021A01">
        <w:rPr>
          <w:b/>
        </w:rPr>
        <w:t xml:space="preserve"> </w:t>
      </w: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tin </w:t>
      </w:r>
      <w:proofErr w:type="spellStart"/>
      <w:r w:rsidRPr="00021A01">
        <w:rPr>
          <w:b/>
        </w:rPr>
        <w:t>đưa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ra</w:t>
      </w:r>
      <w:proofErr w:type="spellEnd"/>
      <w:r w:rsidRPr="00021A01">
        <w:rPr>
          <w:b/>
        </w:rPr>
        <w:t xml:space="preserve">: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>:</w:t>
      </w:r>
    </w:p>
    <w:p w:rsidR="000F34CE" w:rsidRDefault="000F34CE" w:rsidP="000F34CE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074FFB6D" wp14:editId="226D2A97">
            <wp:extent cx="5943600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CE" w:rsidRDefault="000F34CE" w:rsidP="000F34CE">
      <w:pPr>
        <w:ind w:left="360"/>
        <w:rPr>
          <w:b/>
          <w:color w:val="FF0000"/>
          <w:sz w:val="24"/>
          <w:szCs w:val="24"/>
        </w:rPr>
      </w:pPr>
    </w:p>
    <w:p w:rsidR="000F34CE" w:rsidRPr="00021A01" w:rsidRDefault="000F34CE" w:rsidP="000F34CE">
      <w:pPr>
        <w:ind w:left="360"/>
        <w:rPr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F34CE" w:rsidTr="00357151"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%)</w:t>
            </w:r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buổi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0F34CE" w:rsidTr="00357151"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Phạm</w:t>
            </w:r>
            <w:proofErr w:type="spellEnd"/>
            <w:r>
              <w:rPr>
                <w:b/>
              </w:rPr>
              <w:t xml:space="preserve"> Minh </w:t>
            </w:r>
            <w:proofErr w:type="spellStart"/>
            <w:r>
              <w:rPr>
                <w:b/>
              </w:rPr>
              <w:t>Tuấn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Đăng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nhập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Đăng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xuất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</w:p>
        </w:tc>
      </w:tr>
      <w:tr w:rsidR="000F34CE" w:rsidTr="00357151"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Võ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</w:p>
        </w:tc>
      </w:tr>
      <w:tr w:rsidR="000F34CE" w:rsidTr="00357151"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Trần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Gọi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món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</w:p>
        </w:tc>
      </w:tr>
      <w:tr w:rsidR="000F34CE" w:rsidTr="00357151"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Lê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  <w:r>
              <w:rPr>
                <w:b/>
              </w:rPr>
              <w:t xml:space="preserve"> Long </w:t>
            </w:r>
            <w:proofErr w:type="spellStart"/>
            <w:r>
              <w:rPr>
                <w:b/>
              </w:rPr>
              <w:t>Vũ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chuyển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bàn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</w:p>
        </w:tc>
      </w:tr>
      <w:tr w:rsidR="000F34CE" w:rsidTr="00357151"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Thu </w:t>
            </w:r>
            <w:proofErr w:type="spellStart"/>
            <w:r>
              <w:rPr>
                <w:b/>
              </w:rPr>
              <w:t>Thanh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Thêm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món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thêm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loại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món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</w:p>
        </w:tc>
      </w:tr>
      <w:tr w:rsidR="000F34CE" w:rsidTr="00357151"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Sáu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Thêm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bàn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</w:p>
        </w:tc>
      </w:tr>
      <w:tr w:rsidR="000F34CE" w:rsidTr="00357151"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Thịnh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Thanh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Toán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F34CE" w:rsidRDefault="000F34CE" w:rsidP="00357151">
            <w:pPr>
              <w:rPr>
                <w:b/>
              </w:rPr>
            </w:pPr>
          </w:p>
        </w:tc>
      </w:tr>
    </w:tbl>
    <w:p w:rsidR="000F34CE" w:rsidRPr="00FF60EC" w:rsidRDefault="000F34CE" w:rsidP="000F34CE">
      <w:pPr>
        <w:rPr>
          <w:b/>
        </w:rPr>
      </w:pPr>
    </w:p>
    <w:p w:rsidR="000F34CE" w:rsidRPr="00021A01" w:rsidRDefault="000F34CE" w:rsidP="000F34CE">
      <w:pPr>
        <w:rPr>
          <w:color w:val="FF0000"/>
        </w:rPr>
      </w:pPr>
    </w:p>
    <w:p w:rsidR="000F34CE" w:rsidRPr="000F34CE" w:rsidRDefault="000F34CE" w:rsidP="000F34CE">
      <w:pPr>
        <w:rPr>
          <w:b/>
          <w:color w:val="FF0000"/>
          <w:sz w:val="24"/>
          <w:szCs w:val="24"/>
        </w:rPr>
      </w:pPr>
      <w:bookmarkStart w:id="0" w:name="_GoBack"/>
      <w:bookmarkEnd w:id="0"/>
    </w:p>
    <w:p w:rsidR="009E521D" w:rsidRDefault="009E521D"/>
    <w:sectPr w:rsidR="009E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415D1"/>
    <w:multiLevelType w:val="hybridMultilevel"/>
    <w:tmpl w:val="19483314"/>
    <w:lvl w:ilvl="0" w:tplc="31F87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F34CE"/>
    <w:rsid w:val="009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table" w:styleId="TableGrid">
    <w:name w:val="Table Grid"/>
    <w:basedOn w:val="TableNormal"/>
    <w:uiPriority w:val="39"/>
    <w:rsid w:val="000F3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table" w:styleId="TableGrid">
    <w:name w:val="Table Grid"/>
    <w:basedOn w:val="TableNormal"/>
    <w:uiPriority w:val="39"/>
    <w:rsid w:val="000F3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2018-04-13T11:56:00Z</dcterms:created>
  <dcterms:modified xsi:type="dcterms:W3CDTF">2018-04-13T11:57:00Z</dcterms:modified>
</cp:coreProperties>
</file>