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5685" w14:textId="77777777" w:rsidR="000129AC" w:rsidRDefault="007A5D11">
      <w:pPr>
        <w:spacing w:line="400" w:lineRule="exact"/>
        <w:jc w:val="center"/>
        <w:rPr>
          <w:rFonts w:ascii="Times New Roman" w:eastAsia="BIZ UDPGothic" w:hAnsi="Times New Roman" w:cs="Times New Roman"/>
          <w:b/>
          <w:bCs/>
          <w:sz w:val="36"/>
          <w:szCs w:val="36"/>
        </w:rPr>
      </w:pPr>
      <w:r>
        <w:rPr>
          <w:rFonts w:ascii="Times New Roman" w:eastAsia="BIZ UDPGothic" w:hAnsi="Times New Roman" w:cs="Times New Roman"/>
          <w:b/>
          <w:bCs/>
          <w:sz w:val="36"/>
          <w:szCs w:val="36"/>
        </w:rPr>
        <w:t>Web Application Proposal</w:t>
      </w:r>
    </w:p>
    <w:p w14:paraId="3EE4E497" w14:textId="77777777" w:rsidR="000129AC" w:rsidRDefault="000129AC">
      <w:pPr>
        <w:rPr>
          <w:rFonts w:ascii="Times New Roman" w:eastAsia="BIZ UDPGothic" w:hAnsi="Times New Roman" w:cs="Times New Roman"/>
          <w:sz w:val="24"/>
          <w:szCs w:val="32"/>
        </w:rPr>
      </w:pPr>
    </w:p>
    <w:p w14:paraId="3F52A621" w14:textId="77777777" w:rsidR="006134AE" w:rsidRDefault="00141FFE">
      <w:pPr>
        <w:rPr>
          <w:rFonts w:ascii="Times New Roman" w:eastAsia="BIZ UDPGothic" w:hAnsi="Times New Roman" w:cs="Times New Roman"/>
          <w:sz w:val="28"/>
          <w:szCs w:val="28"/>
          <w:u w:val="single"/>
        </w:rPr>
      </w:pPr>
      <w:r>
        <w:rPr>
          <w:rFonts w:ascii="Times New Roman" w:eastAsia="BIZ UDPGothic" w:hAnsi="Times New Roman" w:cs="Times New Roman"/>
          <w:b/>
          <w:bCs/>
          <w:sz w:val="28"/>
          <w:szCs w:val="28"/>
          <w:u w:val="single"/>
        </w:rPr>
        <w:t>N</w:t>
      </w:r>
      <w:r w:rsidRPr="00141FFE">
        <w:rPr>
          <w:rFonts w:ascii="Times New Roman" w:eastAsia="BIZ UDPGothic" w:hAnsi="Times New Roman" w:cs="Times New Roman"/>
          <w:b/>
          <w:bCs/>
          <w:sz w:val="28"/>
          <w:szCs w:val="28"/>
          <w:u w:val="single"/>
        </w:rPr>
        <w:t>ame</w:t>
      </w:r>
      <w:r w:rsidR="006134AE">
        <w:rPr>
          <w:rFonts w:ascii="Times New Roman" w:eastAsia="BIZ UDPGothic" w:hAnsi="Times New Roman" w:cs="Times New Roman" w:hint="eastAsia"/>
          <w:b/>
          <w:bCs/>
          <w:sz w:val="28"/>
          <w:szCs w:val="28"/>
          <w:u w:val="single"/>
        </w:rPr>
        <w:t>:</w:t>
      </w:r>
    </w:p>
    <w:p w14:paraId="6E223823" w14:textId="0CDE1830" w:rsidR="000129AC" w:rsidRPr="006134AE" w:rsidRDefault="00AA09AA" w:rsidP="003D619B">
      <w:pPr>
        <w:pStyle w:val="ListParagraph"/>
        <w:numPr>
          <w:ilvl w:val="0"/>
          <w:numId w:val="2"/>
        </w:numPr>
        <w:ind w:leftChars="0" w:left="450" w:hanging="450"/>
        <w:rPr>
          <w:rFonts w:ascii="Times New Roman" w:eastAsia="BIZ UDPGothic" w:hAnsi="Times New Roman" w:cs="Times New Roman"/>
          <w:sz w:val="28"/>
          <w:szCs w:val="28"/>
        </w:rPr>
      </w:pPr>
      <w:r w:rsidRPr="006134AE">
        <w:rPr>
          <w:rFonts w:ascii="Times New Roman" w:eastAsia="BIZ UDPGothic" w:hAnsi="Times New Roman" w:cs="Times New Roman"/>
          <w:sz w:val="28"/>
          <w:szCs w:val="28"/>
        </w:rPr>
        <w:t>Patient’s health-management website</w:t>
      </w:r>
    </w:p>
    <w:p w14:paraId="31D09B44" w14:textId="77777777" w:rsidR="000129AC" w:rsidRDefault="000129AC">
      <w:pPr>
        <w:rPr>
          <w:rFonts w:ascii="Times New Roman" w:eastAsia="BIZ UDPGothic" w:hAnsi="Times New Roman" w:cs="Times New Roman"/>
          <w:sz w:val="28"/>
          <w:szCs w:val="28"/>
        </w:rPr>
      </w:pPr>
    </w:p>
    <w:p w14:paraId="2AE13F9E" w14:textId="22B22097" w:rsidR="000129AC" w:rsidRPr="00141FFE" w:rsidRDefault="00141FFE">
      <w:pPr>
        <w:rPr>
          <w:rFonts w:ascii="Times New Roman" w:eastAsia="BIZ UDPGothic" w:hAnsi="Times New Roman" w:cs="Times New Roman"/>
          <w:b/>
          <w:bCs/>
          <w:sz w:val="28"/>
          <w:szCs w:val="28"/>
          <w:u w:val="single"/>
        </w:rPr>
      </w:pPr>
      <w:r w:rsidRPr="00141FFE">
        <w:rPr>
          <w:rFonts w:ascii="Times New Roman" w:eastAsia="BIZ UDPGothic" w:hAnsi="Times New Roman" w:cs="Times New Roman"/>
          <w:b/>
          <w:bCs/>
          <w:sz w:val="28"/>
          <w:szCs w:val="28"/>
          <w:u w:val="single"/>
        </w:rPr>
        <w:t>Functionality</w:t>
      </w:r>
      <w:r w:rsidR="006134AE">
        <w:rPr>
          <w:rFonts w:ascii="Times New Roman" w:eastAsia="BIZ UDPGothic" w:hAnsi="Times New Roman" w:cs="Times New Roman" w:hint="eastAsia"/>
          <w:b/>
          <w:bCs/>
          <w:sz w:val="28"/>
          <w:szCs w:val="28"/>
          <w:u w:val="single"/>
        </w:rPr>
        <w:t>:</w:t>
      </w:r>
    </w:p>
    <w:p w14:paraId="5A695BD7" w14:textId="2B717F77" w:rsidR="000129AC" w:rsidRPr="00066F61" w:rsidRDefault="007A5D11" w:rsidP="00066F6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website provides a user-friendly interface for </w:t>
      </w:r>
      <w:r w:rsidR="00AA09AA">
        <w:rPr>
          <w:rFonts w:ascii="Times New Roman" w:hAnsi="Times New Roman" w:cs="Times New Roman"/>
          <w:sz w:val="28"/>
          <w:szCs w:val="28"/>
        </w:rPr>
        <w:t>doctors</w:t>
      </w:r>
      <w:r>
        <w:rPr>
          <w:rFonts w:ascii="Times New Roman" w:hAnsi="Times New Roman" w:cs="Times New Roman"/>
          <w:sz w:val="28"/>
          <w:szCs w:val="28"/>
        </w:rPr>
        <w:t xml:space="preserve"> to input </w:t>
      </w:r>
      <w:r w:rsidR="00AA09AA">
        <w:rPr>
          <w:rFonts w:ascii="Times New Roman" w:hAnsi="Times New Roman" w:cs="Times New Roman"/>
          <w:sz w:val="28"/>
          <w:szCs w:val="28"/>
        </w:rPr>
        <w:t>patients’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1FFE" w:rsidRPr="00141FFE">
        <w:rPr>
          <w:rFonts w:ascii="Times New Roman" w:eastAsia="BIZ UDPGothic" w:hAnsi="Times New Roman" w:cs="Times New Roman"/>
          <w:sz w:val="28"/>
          <w:szCs w:val="28"/>
        </w:rPr>
        <w:t>name, sex, email, age, height and weight</w:t>
      </w:r>
      <w:r>
        <w:rPr>
          <w:rFonts w:ascii="Times New Roman" w:hAnsi="Times New Roman" w:cs="Times New Roman"/>
          <w:sz w:val="28"/>
          <w:szCs w:val="28"/>
        </w:rPr>
        <w:t xml:space="preserve"> and then calculate their BMI (Body Mass Index) based on the provided information.</w:t>
      </w:r>
    </w:p>
    <w:p w14:paraId="16F52D29" w14:textId="35F635BA" w:rsidR="000129AC" w:rsidRDefault="007A5D11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website interprets the</w:t>
      </w:r>
      <w:r w:rsidR="00EC0D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BMI and provide</w:t>
      </w:r>
      <w:r w:rsidR="00066F61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 </w:t>
      </w:r>
      <w:r w:rsidR="00AA09AA">
        <w:rPr>
          <w:rFonts w:ascii="Times New Roman" w:hAnsi="Times New Roman"/>
          <w:sz w:val="28"/>
          <w:szCs w:val="28"/>
        </w:rPr>
        <w:t>doctors</w:t>
      </w:r>
      <w:r>
        <w:rPr>
          <w:rFonts w:ascii="Times New Roman" w:hAnsi="Times New Roman"/>
          <w:sz w:val="28"/>
          <w:szCs w:val="28"/>
        </w:rPr>
        <w:t xml:space="preserve"> with an understanding of what </w:t>
      </w:r>
      <w:r w:rsidR="00AA09AA">
        <w:rPr>
          <w:rFonts w:ascii="Times New Roman" w:hAnsi="Times New Roman"/>
          <w:sz w:val="28"/>
          <w:szCs w:val="28"/>
        </w:rPr>
        <w:t>patients’</w:t>
      </w:r>
      <w:r>
        <w:rPr>
          <w:rFonts w:ascii="Times New Roman" w:hAnsi="Times New Roman"/>
          <w:sz w:val="28"/>
          <w:szCs w:val="28"/>
        </w:rPr>
        <w:t xml:space="preserve"> BMI range means in terms of their weight status (underweight, normal weight, overweight, or obese).</w:t>
      </w:r>
    </w:p>
    <w:p w14:paraId="56D24081" w14:textId="159382FC" w:rsidR="000129AC" w:rsidRDefault="00066F61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After calculating BMI,</w:t>
      </w:r>
      <w:r w:rsidR="00AA09AA">
        <w:rPr>
          <w:rFonts w:ascii="Times New Roman" w:hAnsi="Times New Roman"/>
          <w:sz w:val="28"/>
          <w:szCs w:val="28"/>
        </w:rPr>
        <w:t xml:space="preserve"> docto</w:t>
      </w:r>
      <w:r>
        <w:rPr>
          <w:rFonts w:ascii="Times New Roman" w:hAnsi="Times New Roman"/>
          <w:sz w:val="28"/>
          <w:szCs w:val="28"/>
        </w:rPr>
        <w:t xml:space="preserve">rs can add the </w:t>
      </w:r>
      <w:r w:rsidR="00AA09AA">
        <w:rPr>
          <w:rFonts w:ascii="Times New Roman" w:hAnsi="Times New Roman"/>
          <w:sz w:val="28"/>
          <w:szCs w:val="28"/>
        </w:rPr>
        <w:t xml:space="preserve">patients’ </w:t>
      </w:r>
      <w:r>
        <w:rPr>
          <w:rFonts w:ascii="Times New Roman" w:hAnsi="Times New Roman"/>
          <w:sz w:val="28"/>
          <w:szCs w:val="28"/>
        </w:rPr>
        <w:t>personal information to the management list.</w:t>
      </w:r>
    </w:p>
    <w:p w14:paraId="53F6F563" w14:textId="71C82880" w:rsidR="00AA09AA" w:rsidRDefault="00AA09AA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According to the health status of the patients, they will receive a </w:t>
      </w:r>
      <w:r w:rsidR="00EC0D0B">
        <w:rPr>
          <w:rFonts w:ascii="Times New Roman" w:hAnsi="Times New Roman"/>
          <w:sz w:val="28"/>
          <w:szCs w:val="28"/>
        </w:rPr>
        <w:t>proper nutrition</w:t>
      </w:r>
      <w:r w:rsidR="00C37CA9">
        <w:rPr>
          <w:rFonts w:ascii="Times New Roman" w:hAnsi="Times New Roman"/>
          <w:sz w:val="28"/>
          <w:szCs w:val="28"/>
        </w:rPr>
        <w:t>, healthy status and BMI</w:t>
      </w:r>
      <w:r>
        <w:rPr>
          <w:rFonts w:ascii="Times New Roman" w:hAnsi="Times New Roman"/>
          <w:sz w:val="28"/>
          <w:szCs w:val="28"/>
        </w:rPr>
        <w:t xml:space="preserve"> by email.  </w:t>
      </w:r>
      <w:r>
        <w:rPr>
          <w:rFonts w:ascii="Times New Roman" w:hAnsi="Times New Roman"/>
          <w:sz w:val="28"/>
          <w:szCs w:val="28"/>
        </w:rPr>
        <w:tab/>
      </w:r>
    </w:p>
    <w:p w14:paraId="5B01810F" w14:textId="77777777" w:rsidR="000129AC" w:rsidRDefault="000129AC">
      <w:pPr>
        <w:rPr>
          <w:rFonts w:ascii="Times New Roman" w:hAnsi="Times New Roman" w:cs="Times New Roman"/>
          <w:sz w:val="28"/>
          <w:szCs w:val="28"/>
        </w:rPr>
      </w:pPr>
    </w:p>
    <w:p w14:paraId="63C10160" w14:textId="77777777" w:rsidR="000129AC" w:rsidRDefault="000129AC">
      <w:pPr>
        <w:pStyle w:val="ListParagraph"/>
        <w:ind w:leftChars="0" w:left="0"/>
        <w:rPr>
          <w:rFonts w:ascii="BIZ UDPGothic" w:eastAsia="BIZ UDPGothic" w:hAnsi="BIZ UDPGothic"/>
          <w:sz w:val="28"/>
          <w:szCs w:val="28"/>
        </w:rPr>
      </w:pPr>
    </w:p>
    <w:sectPr w:rsidR="000129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Z UDPGothic">
    <w:altName w:val="Yu Gothic UI Semilight"/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9F43CE"/>
    <w:multiLevelType w:val="singleLevel"/>
    <w:tmpl w:val="C19F43C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2411AF2"/>
    <w:multiLevelType w:val="hybridMultilevel"/>
    <w:tmpl w:val="9F26FBD0"/>
    <w:lvl w:ilvl="0" w:tplc="C19F43CE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288279">
    <w:abstractNumId w:val="0"/>
  </w:num>
  <w:num w:numId="2" w16cid:durableId="2145927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84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202"/>
    <w:rsid w:val="000129AC"/>
    <w:rsid w:val="00066F61"/>
    <w:rsid w:val="000B7AE7"/>
    <w:rsid w:val="00141FFE"/>
    <w:rsid w:val="00175203"/>
    <w:rsid w:val="00226202"/>
    <w:rsid w:val="003D619B"/>
    <w:rsid w:val="00543AB0"/>
    <w:rsid w:val="006134AE"/>
    <w:rsid w:val="007A5D11"/>
    <w:rsid w:val="00AA09AA"/>
    <w:rsid w:val="00B34A3F"/>
    <w:rsid w:val="00C37CA9"/>
    <w:rsid w:val="00C50583"/>
    <w:rsid w:val="00D42F5D"/>
    <w:rsid w:val="00E67AAC"/>
    <w:rsid w:val="00EC0D0B"/>
    <w:rsid w:val="27EC11D7"/>
    <w:rsid w:val="3F0435BA"/>
    <w:rsid w:val="4BC0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C6CC"/>
  <w15:docId w15:val="{505AFBB7-102F-4637-B365-719F0F1D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ListParagraph">
    <w:name w:val="List Paragraph"/>
    <w:basedOn w:val="Normal"/>
    <w:uiPriority w:val="34"/>
    <w:qFormat/>
    <w:pPr>
      <w:ind w:leftChars="400" w:left="840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Hirohisa</dc:creator>
  <cp:lastModifiedBy>vohuynhanhvu28@gmail.com</cp:lastModifiedBy>
  <cp:revision>3</cp:revision>
  <dcterms:created xsi:type="dcterms:W3CDTF">2023-06-18T10:37:00Z</dcterms:created>
  <dcterms:modified xsi:type="dcterms:W3CDTF">2023-06-18T10:43:00Z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E533510E3705436C81F3FC2630FC05F3</vt:lpwstr>
  </property>
</Properties>
</file>