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B4580" w14:textId="77777777" w:rsidR="00BF2C21" w:rsidRPr="00E14D1A" w:rsidRDefault="00000000">
      <w:pPr>
        <w:pStyle w:val="Heading1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Mẫu Lab 2:</w:t>
      </w:r>
    </w:p>
    <w:p w14:paraId="68860F26" w14:textId="77777777" w:rsidR="00BF2C21" w:rsidRPr="00E14D1A" w:rsidRDefault="00000000">
      <w:pPr>
        <w:pStyle w:val="Heading2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1. Thông tin nhóm</w:t>
      </w:r>
    </w:p>
    <w:p w14:paraId="7A0001DD" w14:textId="4ED2B603" w:rsidR="00BF2C21" w:rsidRPr="00E14D1A" w:rsidRDefault="00000000">
      <w:pPr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 xml:space="preserve">• </w:t>
      </w:r>
      <w:proofErr w:type="spellStart"/>
      <w:r w:rsidRPr="00E14D1A">
        <w:rPr>
          <w:rFonts w:ascii="Times New Roman" w:hAnsi="Times New Roman" w:cs="Times New Roman"/>
        </w:rPr>
        <w:t>Tên</w:t>
      </w:r>
      <w:proofErr w:type="spellEnd"/>
      <w:r w:rsidRPr="00E14D1A">
        <w:rPr>
          <w:rFonts w:ascii="Times New Roman" w:hAnsi="Times New Roman" w:cs="Times New Roman"/>
        </w:rPr>
        <w:t xml:space="preserve"> </w:t>
      </w:r>
      <w:proofErr w:type="spellStart"/>
      <w:r w:rsidRPr="00E14D1A">
        <w:rPr>
          <w:rFonts w:ascii="Times New Roman" w:hAnsi="Times New Roman" w:cs="Times New Roman"/>
        </w:rPr>
        <w:t>nhóm</w:t>
      </w:r>
      <w:proofErr w:type="spellEnd"/>
      <w:r w:rsidRPr="00E14D1A">
        <w:rPr>
          <w:rFonts w:ascii="Times New Roman" w:hAnsi="Times New Roman" w:cs="Times New Roman"/>
        </w:rPr>
        <w:t xml:space="preserve">: </w:t>
      </w:r>
      <w:proofErr w:type="spellStart"/>
      <w:r w:rsidR="00E14D1A">
        <w:rPr>
          <w:rFonts w:ascii="Times New Roman" w:hAnsi="Times New Roman" w:cs="Times New Roman"/>
        </w:rPr>
        <w:t>Nhóm</w:t>
      </w:r>
      <w:proofErr w:type="spellEnd"/>
      <w:r w:rsidR="00E14D1A">
        <w:rPr>
          <w:rFonts w:ascii="Times New Roman" w:hAnsi="Times New Roman" w:cs="Times New Roman"/>
        </w:rPr>
        <w:t xml:space="preserve"> 1</w:t>
      </w:r>
    </w:p>
    <w:p w14:paraId="6D546C0D" w14:textId="77777777" w:rsidR="00BF2C21" w:rsidRPr="00E14D1A" w:rsidRDefault="00000000">
      <w:pPr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• Danh sách thành viên: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869"/>
        <w:gridCol w:w="2871"/>
        <w:gridCol w:w="2870"/>
      </w:tblGrid>
      <w:tr w:rsidR="00BF2C21" w:rsidRPr="00E14D1A" w14:paraId="6241D6D4" w14:textId="77777777">
        <w:tc>
          <w:tcPr>
            <w:tcW w:w="2880" w:type="dxa"/>
          </w:tcPr>
          <w:p w14:paraId="5AC216CC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Họ và tên</w:t>
            </w:r>
          </w:p>
        </w:tc>
        <w:tc>
          <w:tcPr>
            <w:tcW w:w="2880" w:type="dxa"/>
          </w:tcPr>
          <w:p w14:paraId="62F1757C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2880" w:type="dxa"/>
          </w:tcPr>
          <w:p w14:paraId="64350D08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Vai trò trong Lab 2</w:t>
            </w:r>
          </w:p>
        </w:tc>
      </w:tr>
      <w:tr w:rsidR="00BF2C21" w:rsidRPr="00E14D1A" w14:paraId="353668C3" w14:textId="77777777">
        <w:tc>
          <w:tcPr>
            <w:tcW w:w="2880" w:type="dxa"/>
          </w:tcPr>
          <w:p w14:paraId="12DB6493" w14:textId="34030AF2" w:rsidR="00BF2C21" w:rsidRPr="00E14D1A" w:rsidRDefault="00E14D1A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 w:rsidRPr="00E14D1A">
              <w:rPr>
                <w:rFonts w:ascii="Times New Roman" w:hAnsi="Times New Roman" w:cs="Times New Roman"/>
              </w:rPr>
              <w:t>Đăng</w:t>
            </w:r>
            <w:proofErr w:type="spellEnd"/>
            <w:r w:rsidRPr="00E14D1A">
              <w:rPr>
                <w:rFonts w:ascii="Times New Roman" w:hAnsi="Times New Roman" w:cs="Times New Roman"/>
              </w:rPr>
              <w:t xml:space="preserve"> Khoa</w:t>
            </w:r>
          </w:p>
        </w:tc>
        <w:tc>
          <w:tcPr>
            <w:tcW w:w="2880" w:type="dxa"/>
          </w:tcPr>
          <w:p w14:paraId="05AE21EA" w14:textId="6661E276" w:rsidR="00BF2C21" w:rsidRPr="00E14D1A" w:rsidRDefault="00E14D1A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PY00180</w:t>
            </w:r>
          </w:p>
        </w:tc>
        <w:tc>
          <w:tcPr>
            <w:tcW w:w="2880" w:type="dxa"/>
          </w:tcPr>
          <w:p w14:paraId="0457BE91" w14:textId="6CEB07C8" w:rsidR="00BF2C21" w:rsidRPr="00E14D1A" w:rsidRDefault="00DE6C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r>
              <w:rPr>
                <w:rFonts w:ascii="Times New Roman" w:hAnsi="Times New Roman" w:cs="Times New Roman"/>
              </w:rPr>
              <w:t xml:space="preserve">Google Form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2C21" w:rsidRPr="00E14D1A" w14:paraId="4B64F373" w14:textId="77777777">
        <w:tc>
          <w:tcPr>
            <w:tcW w:w="2880" w:type="dxa"/>
          </w:tcPr>
          <w:p w14:paraId="035DE180" w14:textId="773C9F0D" w:rsidR="00BF2C21" w:rsidRPr="00E14D1A" w:rsidRDefault="00E14D1A">
            <w:pPr>
              <w:rPr>
                <w:rFonts w:ascii="Times New Roman" w:hAnsi="Times New Roman" w:cs="Times New Roman"/>
              </w:rPr>
            </w:pPr>
            <w:proofErr w:type="spellStart"/>
            <w:r w:rsidRPr="00E14D1A">
              <w:rPr>
                <w:rFonts w:ascii="Times New Roman" w:hAnsi="Times New Roman" w:cs="Times New Roman"/>
              </w:rPr>
              <w:t>Trần</w:t>
            </w:r>
            <w:proofErr w:type="spellEnd"/>
            <w:r w:rsidRPr="00E14D1A">
              <w:rPr>
                <w:rFonts w:ascii="Times New Roman" w:hAnsi="Times New Roman" w:cs="Times New Roman"/>
              </w:rPr>
              <w:t xml:space="preserve"> Văn Minh</w:t>
            </w:r>
          </w:p>
        </w:tc>
        <w:tc>
          <w:tcPr>
            <w:tcW w:w="2880" w:type="dxa"/>
          </w:tcPr>
          <w:p w14:paraId="43A0AB1D" w14:textId="331796CC" w:rsidR="00BF2C21" w:rsidRPr="00E14D1A" w:rsidRDefault="00E14D1A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PY00202</w:t>
            </w:r>
          </w:p>
        </w:tc>
        <w:tc>
          <w:tcPr>
            <w:tcW w:w="2880" w:type="dxa"/>
          </w:tcPr>
          <w:p w14:paraId="05D1598C" w14:textId="340A34B2" w:rsidR="00BF2C21" w:rsidRPr="00E14D1A" w:rsidRDefault="00DE6C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mềm.</w:t>
            </w:r>
          </w:p>
        </w:tc>
      </w:tr>
      <w:tr w:rsidR="00BF2C21" w:rsidRPr="00E14D1A" w14:paraId="7AB427A0" w14:textId="77777777">
        <w:tc>
          <w:tcPr>
            <w:tcW w:w="2880" w:type="dxa"/>
          </w:tcPr>
          <w:p w14:paraId="7ADC6754" w14:textId="17CA8DC7" w:rsidR="00BF2C21" w:rsidRPr="00E14D1A" w:rsidRDefault="00E14D1A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Nguyễn Ngọc Văn</w:t>
            </w:r>
          </w:p>
        </w:tc>
        <w:tc>
          <w:tcPr>
            <w:tcW w:w="2880" w:type="dxa"/>
          </w:tcPr>
          <w:p w14:paraId="7474F893" w14:textId="2E54A05D" w:rsidR="00BF2C21" w:rsidRPr="00E14D1A" w:rsidRDefault="00E14D1A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PY00295</w:t>
            </w:r>
          </w:p>
        </w:tc>
        <w:tc>
          <w:tcPr>
            <w:tcW w:w="2880" w:type="dxa"/>
          </w:tcPr>
          <w:p w14:paraId="4671115E" w14:textId="7EC1C05E" w:rsidR="00BF2C21" w:rsidRPr="00E14D1A" w:rsidRDefault="00DE6C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</w:tr>
      <w:tr w:rsidR="00E14D1A" w:rsidRPr="00E14D1A" w14:paraId="7741E7CF" w14:textId="77777777">
        <w:tc>
          <w:tcPr>
            <w:tcW w:w="2880" w:type="dxa"/>
          </w:tcPr>
          <w:p w14:paraId="61922ACF" w14:textId="01A2D82B" w:rsidR="00E14D1A" w:rsidRPr="00E14D1A" w:rsidRDefault="00E14D1A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Thái Quốc Việt</w:t>
            </w:r>
          </w:p>
        </w:tc>
        <w:tc>
          <w:tcPr>
            <w:tcW w:w="2880" w:type="dxa"/>
          </w:tcPr>
          <w:p w14:paraId="3F8132CC" w14:textId="3DBF33A2" w:rsidR="00E14D1A" w:rsidRPr="00E14D1A" w:rsidRDefault="00E14D1A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PY00294</w:t>
            </w:r>
          </w:p>
        </w:tc>
        <w:tc>
          <w:tcPr>
            <w:tcW w:w="2880" w:type="dxa"/>
          </w:tcPr>
          <w:p w14:paraId="5A868FA7" w14:textId="06F2616C" w:rsidR="00E14D1A" w:rsidRPr="00E14D1A" w:rsidRDefault="00342D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kĩ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Google Form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C611537" w14:textId="7C869BB2" w:rsidR="00BF2C21" w:rsidRPr="00E14D1A" w:rsidRDefault="00000000">
      <w:pPr>
        <w:pStyle w:val="Heading2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Pr="00E14D1A">
        <w:rPr>
          <w:rFonts w:ascii="Times New Roman" w:hAnsi="Times New Roman" w:cs="Times New Roman"/>
        </w:rPr>
        <w:t>Tóm</w:t>
      </w:r>
      <w:proofErr w:type="spellEnd"/>
      <w:r w:rsidRPr="00E14D1A">
        <w:rPr>
          <w:rFonts w:ascii="Times New Roman" w:hAnsi="Times New Roman" w:cs="Times New Roman"/>
        </w:rPr>
        <w:t xml:space="preserve"> </w:t>
      </w:r>
      <w:proofErr w:type="spellStart"/>
      <w:r w:rsidRPr="00E14D1A">
        <w:rPr>
          <w:rFonts w:ascii="Times New Roman" w:hAnsi="Times New Roman" w:cs="Times New Roman"/>
        </w:rPr>
        <w:t>tắt</w:t>
      </w:r>
      <w:proofErr w:type="spellEnd"/>
      <w:r w:rsidRPr="00E14D1A">
        <w:rPr>
          <w:rFonts w:ascii="Times New Roman" w:hAnsi="Times New Roman" w:cs="Times New Roman"/>
        </w:rPr>
        <w:t xml:space="preserve"> </w:t>
      </w:r>
      <w:proofErr w:type="spellStart"/>
      <w:r w:rsidRPr="00E14D1A">
        <w:rPr>
          <w:rFonts w:ascii="Times New Roman" w:hAnsi="Times New Roman" w:cs="Times New Roman"/>
        </w:rPr>
        <w:t>đề</w:t>
      </w:r>
      <w:proofErr w:type="spellEnd"/>
      <w:r w:rsidRPr="00E14D1A">
        <w:rPr>
          <w:rFonts w:ascii="Times New Roman" w:hAnsi="Times New Roman" w:cs="Times New Roman"/>
        </w:rPr>
        <w:t xml:space="preserve"> </w:t>
      </w:r>
      <w:proofErr w:type="spellStart"/>
      <w:r w:rsidRPr="00E14D1A">
        <w:rPr>
          <w:rFonts w:ascii="Times New Roman" w:hAnsi="Times New Roman" w:cs="Times New Roman"/>
        </w:rPr>
        <w:t>tài</w:t>
      </w:r>
      <w:proofErr w:type="spellEnd"/>
      <w:r w:rsidR="00E14D1A" w:rsidRPr="00E14D1A">
        <w:rPr>
          <w:rFonts w:ascii="Times New Roman" w:hAnsi="Times New Roman" w:cs="Times New Roman"/>
        </w:rPr>
        <w:t>:</w:t>
      </w:r>
      <w:r w:rsidR="00E14D1A"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E14D1A" w:rsidRPr="00E14D1A">
        <w:rPr>
          <w:rFonts w:ascii="Times New Roman" w:hAnsi="Times New Roman" w:cs="Times New Roman"/>
          <w:color w:val="auto"/>
        </w:rPr>
        <w:t>Ứng</w:t>
      </w:r>
      <w:proofErr w:type="spellEnd"/>
      <w:r w:rsidR="00E14D1A" w:rsidRPr="00E14D1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14D1A" w:rsidRPr="00E14D1A">
        <w:rPr>
          <w:rFonts w:ascii="Times New Roman" w:hAnsi="Times New Roman" w:cs="Times New Roman"/>
          <w:color w:val="auto"/>
        </w:rPr>
        <w:t>dụng</w:t>
      </w:r>
      <w:proofErr w:type="spellEnd"/>
      <w:r w:rsidR="00E14D1A" w:rsidRPr="00E14D1A">
        <w:rPr>
          <w:rFonts w:ascii="Times New Roman" w:hAnsi="Times New Roman" w:cs="Times New Roman"/>
          <w:color w:val="auto"/>
        </w:rPr>
        <w:t xml:space="preserve"> Quản </w:t>
      </w:r>
      <w:proofErr w:type="spellStart"/>
      <w:r w:rsidR="00E14D1A" w:rsidRPr="00E14D1A">
        <w:rPr>
          <w:rFonts w:ascii="Times New Roman" w:hAnsi="Times New Roman" w:cs="Times New Roman"/>
          <w:color w:val="auto"/>
        </w:rPr>
        <w:t>lý</w:t>
      </w:r>
      <w:proofErr w:type="spellEnd"/>
      <w:r w:rsidR="00E14D1A" w:rsidRPr="00E14D1A">
        <w:rPr>
          <w:rFonts w:ascii="Times New Roman" w:hAnsi="Times New Roman" w:cs="Times New Roman"/>
          <w:color w:val="auto"/>
        </w:rPr>
        <w:t xml:space="preserve"> Chi </w:t>
      </w:r>
      <w:proofErr w:type="spellStart"/>
      <w:r w:rsidR="00E14D1A" w:rsidRPr="00E14D1A">
        <w:rPr>
          <w:rFonts w:ascii="Times New Roman" w:hAnsi="Times New Roman" w:cs="Times New Roman"/>
          <w:color w:val="auto"/>
        </w:rPr>
        <w:t>tiêu</w:t>
      </w:r>
      <w:proofErr w:type="spellEnd"/>
      <w:r w:rsidR="00E14D1A" w:rsidRPr="00E14D1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14D1A" w:rsidRPr="00E14D1A">
        <w:rPr>
          <w:rFonts w:ascii="Times New Roman" w:hAnsi="Times New Roman" w:cs="Times New Roman"/>
          <w:color w:val="auto"/>
        </w:rPr>
        <w:t>Cá</w:t>
      </w:r>
      <w:proofErr w:type="spellEnd"/>
      <w:r w:rsidR="00E14D1A" w:rsidRPr="00E14D1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14D1A" w:rsidRPr="00E14D1A">
        <w:rPr>
          <w:rFonts w:ascii="Times New Roman" w:hAnsi="Times New Roman" w:cs="Times New Roman"/>
          <w:color w:val="auto"/>
        </w:rPr>
        <w:t>nhân</w:t>
      </w:r>
      <w:proofErr w:type="spellEnd"/>
    </w:p>
    <w:p w14:paraId="23F4AEA6" w14:textId="77777777" w:rsidR="00E14D1A" w:rsidRPr="00E14D1A" w:rsidRDefault="00E14D1A" w:rsidP="00E14D1A">
      <w:pPr>
        <w:pStyle w:val="Heading2"/>
        <w:ind w:left="360"/>
        <w:rPr>
          <w:rFonts w:ascii="Times New Roman" w:hAnsi="Times New Roman" w:cs="Times New Roman"/>
          <w:b w:val="0"/>
          <w:bCs w:val="0"/>
          <w:color w:val="auto"/>
        </w:rPr>
      </w:pPr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Trong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cuộc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hiện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đại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việc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kiểm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soát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một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cầu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thiết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yếu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nhưng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thường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gặp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nhiều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khó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khăn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do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thói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quen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không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kiểm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soát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thiếu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công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cụ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theo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dõi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khoa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học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khó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khăn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trong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việc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loại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khoản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Xuất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phát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từ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thực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tế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đó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nhóm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quyết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định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xây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dựng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đề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tài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"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Ứng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dụng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Quản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lý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"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nhằm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hỗ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trợ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người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dùng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dễ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dàng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ghi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chép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theo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dõi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tích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khoản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–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hằng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ngày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7CDCE2BA" w14:textId="77777777" w:rsidR="00E14D1A" w:rsidRPr="00E14D1A" w:rsidRDefault="00E14D1A" w:rsidP="00E14D1A">
      <w:pPr>
        <w:pStyle w:val="Heading2"/>
        <w:ind w:firstLine="360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Mục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của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ứng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dụng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:</w:t>
      </w:r>
    </w:p>
    <w:p w14:paraId="40F30443" w14:textId="77777777" w:rsidR="00E14D1A" w:rsidRPr="00E14D1A" w:rsidRDefault="00E14D1A" w:rsidP="00E14D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Ghi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nhận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lý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khoản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45F76092" w14:textId="77777777" w:rsidR="00E14D1A" w:rsidRPr="00E14D1A" w:rsidRDefault="00E14D1A" w:rsidP="00E14D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Thiết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theo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dõi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sách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hàng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tháng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3E409FE6" w14:textId="77777777" w:rsidR="00E14D1A" w:rsidRPr="00E14D1A" w:rsidRDefault="00E14D1A" w:rsidP="00E14D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Tự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động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toán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số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dư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còn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lại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504312BF" w14:textId="77777777" w:rsidR="00E14D1A" w:rsidRPr="00E14D1A" w:rsidRDefault="00E14D1A" w:rsidP="00E14D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loại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theo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danh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mục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(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ăn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uống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lại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giải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trí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…).</w:t>
      </w:r>
    </w:p>
    <w:p w14:paraId="3832FB36" w14:textId="77777777" w:rsidR="00E14D1A" w:rsidRPr="00E14D1A" w:rsidRDefault="00E14D1A" w:rsidP="00E14D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</w:rPr>
      </w:pPr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Cung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cấp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báo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kê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tiết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theo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thời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gian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danh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mục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16DC0795" w14:textId="77777777" w:rsidR="00E14D1A" w:rsidRPr="00E14D1A" w:rsidRDefault="00E14D1A" w:rsidP="00E14D1A">
      <w:pPr>
        <w:pStyle w:val="Heading2"/>
        <w:ind w:firstLine="360"/>
        <w:rPr>
          <w:rFonts w:ascii="Times New Roman" w:hAnsi="Times New Roman" w:cs="Times New Roman"/>
          <w:b w:val="0"/>
          <w:bCs w:val="0"/>
          <w:color w:val="auto"/>
        </w:rPr>
      </w:pPr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Phạm vi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hệ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:</w:t>
      </w:r>
    </w:p>
    <w:p w14:paraId="121BA51D" w14:textId="77777777" w:rsidR="00E14D1A" w:rsidRPr="00E14D1A" w:rsidRDefault="00E14D1A" w:rsidP="00E14D1A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Dành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hoặc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hộ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gia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đình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nhỏ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499A1609" w14:textId="77777777" w:rsidR="00E14D1A" w:rsidRPr="00E14D1A" w:rsidRDefault="00E14D1A" w:rsidP="00E14D1A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trung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ghi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chép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/chi,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sách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báo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kê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374C4291" w14:textId="77777777" w:rsidR="00E14D1A" w:rsidRPr="00E14D1A" w:rsidRDefault="00E14D1A" w:rsidP="00E14D1A">
      <w:pPr>
        <w:pStyle w:val="Heading2"/>
        <w:ind w:firstLine="360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Chức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năng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(8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chức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năng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):</w:t>
      </w:r>
    </w:p>
    <w:p w14:paraId="03A292B7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lý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khoản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0EE32863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lý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khoản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3B911064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Thiết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lập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sách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hàng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tháng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472EAF88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toán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số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tiền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còn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lại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trong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sách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510E120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loại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khoản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/chi.</w:t>
      </w:r>
    </w:p>
    <w:p w14:paraId="539977F8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kê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báo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theo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thời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gian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danh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mục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419C3BC9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Xuất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báo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tổng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kết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(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tháng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/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quý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).</w:t>
      </w:r>
    </w:p>
    <w:p w14:paraId="21AE6DEE" w14:textId="77777777" w:rsidR="00E14D1A" w:rsidRPr="00E14D1A" w:rsidRDefault="00E14D1A" w:rsidP="00E14D1A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Tìm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kiếm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lọc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dữ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liệu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/chi.</w:t>
      </w:r>
    </w:p>
    <w:p w14:paraId="3BBC0A1E" w14:textId="77777777" w:rsidR="00E14D1A" w:rsidRPr="00E14D1A" w:rsidRDefault="00E14D1A" w:rsidP="00E14D1A">
      <w:pPr>
        <w:pStyle w:val="Heading2"/>
        <w:ind w:firstLine="360"/>
        <w:rPr>
          <w:rFonts w:ascii="Times New Roman" w:hAnsi="Times New Roman" w:cs="Times New Roman"/>
          <w:b w:val="0"/>
          <w:bCs w:val="0"/>
          <w:color w:val="auto"/>
        </w:rPr>
      </w:pPr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Stakeholder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:</w:t>
      </w:r>
    </w:p>
    <w:p w14:paraId="37DD05C1" w14:textId="77777777" w:rsidR="00E14D1A" w:rsidRPr="00E14D1A" w:rsidRDefault="00E14D1A" w:rsidP="00E14D1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lastRenderedPageBreak/>
        <w:t>Người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dùng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–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sử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dụng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ứng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dụng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để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quản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lý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tài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35328352" w14:textId="77777777" w:rsidR="00E14D1A" w:rsidRPr="00E14D1A" w:rsidRDefault="00E14D1A" w:rsidP="00E14D1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</w:rPr>
      </w:pPr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Quản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trị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hệ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(IT) –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hỗ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trợ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kỹ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thuật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bảo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mật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sao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lưu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DE4C232" w14:textId="77777777" w:rsidR="00E14D1A" w:rsidRPr="00E14D1A" w:rsidRDefault="00E14D1A" w:rsidP="00E14D1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phát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triển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(Developer) –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phát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triển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bảo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trì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hệ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thống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11AB950" w14:textId="30E74BB6" w:rsidR="00E14D1A" w:rsidRPr="00E14D1A" w:rsidRDefault="00E14D1A" w:rsidP="00E14D1A">
      <w:pPr>
        <w:pStyle w:val="Heading2"/>
        <w:ind w:left="720"/>
        <w:rPr>
          <w:rFonts w:ascii="Times New Roman" w:hAnsi="Times New Roman" w:cs="Times New Roman"/>
          <w:b w:val="0"/>
          <w:bCs w:val="0"/>
          <w:color w:val="auto"/>
        </w:rPr>
      </w:pPr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Ý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nghĩa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thực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tiễn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: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Ứng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dụng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giúp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người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dùng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kiểm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soát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tài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hiệu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quả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,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hạn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chế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vượt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ngân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sách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nhận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diện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thói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quen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chi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tiêu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từ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đó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xây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dựng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kế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hoạch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tài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chính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khoa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học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hợp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lý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hơn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hướng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tới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sự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ổn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định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và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phát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triển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cá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nhân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hoặc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gia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E14D1A">
        <w:rPr>
          <w:rFonts w:ascii="Times New Roman" w:hAnsi="Times New Roman" w:cs="Times New Roman"/>
          <w:b w:val="0"/>
          <w:bCs w:val="0"/>
          <w:color w:val="auto"/>
        </w:rPr>
        <w:t>đình</w:t>
      </w:r>
      <w:proofErr w:type="spellEnd"/>
      <w:r w:rsidRPr="00E14D1A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0732F16A" w14:textId="77777777" w:rsidR="00BF2C21" w:rsidRPr="00E14D1A" w:rsidRDefault="00000000">
      <w:pPr>
        <w:pStyle w:val="Heading2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3. Kỹ thuật thu thập yêu cầu</w:t>
      </w:r>
    </w:p>
    <w:p w14:paraId="48641A84" w14:textId="77777777" w:rsidR="00BF2C21" w:rsidRPr="00E14D1A" w:rsidRDefault="00000000">
      <w:pPr>
        <w:pStyle w:val="Heading3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3.1. Phương pháp sử dụng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869"/>
        <w:gridCol w:w="2870"/>
        <w:gridCol w:w="2871"/>
      </w:tblGrid>
      <w:tr w:rsidR="00BF2C21" w:rsidRPr="00E14D1A" w14:paraId="14A931D0" w14:textId="77777777" w:rsidTr="000E28A7">
        <w:tc>
          <w:tcPr>
            <w:tcW w:w="2869" w:type="dxa"/>
          </w:tcPr>
          <w:p w14:paraId="435A1DD5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70" w:type="dxa"/>
          </w:tcPr>
          <w:p w14:paraId="73375316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Kỹ thuật</w:t>
            </w:r>
          </w:p>
        </w:tc>
        <w:tc>
          <w:tcPr>
            <w:tcW w:w="2871" w:type="dxa"/>
          </w:tcPr>
          <w:p w14:paraId="2C7B639C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Mô tả ngắn</w:t>
            </w:r>
          </w:p>
        </w:tc>
      </w:tr>
      <w:tr w:rsidR="00BF2C21" w:rsidRPr="00E14D1A" w14:paraId="65C4CD1F" w14:textId="77777777" w:rsidTr="000E28A7">
        <w:tc>
          <w:tcPr>
            <w:tcW w:w="2869" w:type="dxa"/>
          </w:tcPr>
          <w:p w14:paraId="39E8BFBF" w14:textId="1D6B5435" w:rsidR="00BF2C21" w:rsidRPr="00E14D1A" w:rsidRDefault="000E28A7" w:rsidP="000E2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0" w:type="dxa"/>
          </w:tcPr>
          <w:p w14:paraId="3110CB4B" w14:textId="28B868E3" w:rsidR="00BF2C21" w:rsidRPr="000E28A7" w:rsidRDefault="000E28A7" w:rsidP="000E28A7">
            <w:pPr>
              <w:jc w:val="center"/>
            </w:pPr>
            <w:proofErr w:type="spellStart"/>
            <w:r>
              <w:rPr>
                <w:rStyle w:val="fontstyle01"/>
              </w:rPr>
              <w:t>Khảo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sát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hỏi</w:t>
            </w:r>
            <w:proofErr w:type="spellEnd"/>
          </w:p>
        </w:tc>
        <w:tc>
          <w:tcPr>
            <w:tcW w:w="2871" w:type="dxa"/>
          </w:tcPr>
          <w:p w14:paraId="6C53CBF8" w14:textId="2D40AC7B" w:rsidR="00BF2C21" w:rsidRPr="000E28A7" w:rsidRDefault="000E28A7">
            <w:proofErr w:type="spellStart"/>
            <w:r>
              <w:rPr>
                <w:rStyle w:val="fontstyle01"/>
              </w:rPr>
              <w:t>Tạo</w:t>
            </w:r>
            <w:proofErr w:type="spellEnd"/>
            <w:r>
              <w:rPr>
                <w:rStyle w:val="fontstyle01"/>
              </w:rPr>
              <w:t xml:space="preserve"> Google Form </w:t>
            </w:r>
            <w:proofErr w:type="spellStart"/>
            <w:r>
              <w:rPr>
                <w:rStyle w:val="fontstyle01"/>
              </w:rPr>
              <w:t>hỏi</w:t>
            </w:r>
            <w:proofErr w:type="spellEnd"/>
            <w:r>
              <w:rPr>
                <w:rStyle w:val="fontstyle01"/>
              </w:rPr>
              <w:t xml:space="preserve"> ý </w:t>
            </w:r>
            <w:proofErr w:type="spellStart"/>
            <w:r>
              <w:rPr>
                <w:rStyle w:val="fontstyle01"/>
              </w:rPr>
              <w:t>kiến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sinh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về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chi </w:t>
            </w:r>
            <w:proofErr w:type="spellStart"/>
            <w:r>
              <w:rPr>
                <w:rStyle w:val="fontstyle01"/>
              </w:rPr>
              <w:t>tiêu</w:t>
            </w:r>
            <w:proofErr w:type="spellEnd"/>
          </w:p>
        </w:tc>
      </w:tr>
    </w:tbl>
    <w:p w14:paraId="2295F1D5" w14:textId="77777777" w:rsidR="00BF2C21" w:rsidRPr="00E14D1A" w:rsidRDefault="00000000">
      <w:pPr>
        <w:pStyle w:val="Heading3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3.2. Tài liệu minh chứng</w:t>
      </w:r>
    </w:p>
    <w:p w14:paraId="6D6B312C" w14:textId="1484DA0E" w:rsidR="00BF2C21" w:rsidRDefault="00000000">
      <w:pPr>
        <w:rPr>
          <w:rStyle w:val="fontstyle01"/>
          <w:rFonts w:hint="eastAsia"/>
        </w:rPr>
      </w:pPr>
      <w:r w:rsidRPr="00E14D1A">
        <w:rPr>
          <w:rFonts w:ascii="Times New Roman" w:hAnsi="Times New Roman" w:cs="Times New Roman"/>
        </w:rPr>
        <w:t xml:space="preserve">• </w:t>
      </w:r>
      <w:r w:rsidR="000E28A7" w:rsidRPr="000E28A7">
        <w:rPr>
          <w:rFonts w:ascii="Times New Roman" w:hAnsi="Times New Roman" w:cs="Times New Roman"/>
          <w:sz w:val="26"/>
          <w:szCs w:val="26"/>
        </w:rPr>
        <w:t xml:space="preserve">Link </w:t>
      </w:r>
      <w:r w:rsidR="000E28A7" w:rsidRPr="000E28A7">
        <w:rPr>
          <w:rStyle w:val="fontstyle01"/>
        </w:rPr>
        <w:t>Google Form</w:t>
      </w:r>
      <w:r w:rsidR="000E28A7">
        <w:rPr>
          <w:rStyle w:val="fontstyle01"/>
        </w:rPr>
        <w:t xml:space="preserve">: </w:t>
      </w:r>
      <w:hyperlink r:id="rId6" w:history="1">
        <w:r w:rsidR="000E28A7" w:rsidRPr="00687068">
          <w:rPr>
            <w:rStyle w:val="Hyperlink"/>
            <w:rFonts w:ascii="TimesNewRomanPSMT" w:hAnsi="TimesNewRomanPSMT"/>
            <w:sz w:val="26"/>
            <w:szCs w:val="26"/>
          </w:rPr>
          <w:t>https://forms.gle/Dho5aEbeP6ffSsmd9</w:t>
        </w:r>
      </w:hyperlink>
    </w:p>
    <w:p w14:paraId="02A09B0F" w14:textId="6B2C6DCC" w:rsidR="000E28A7" w:rsidRDefault="000E28A7" w:rsidP="000E28A7">
      <w:pPr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0E28A7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0E28A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E2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8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2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8A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E2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8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8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28A7"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Pr="000E28A7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https://docs.google.com/spreadsheets/d/11ilXivDWMjc12EIl_JMBsBqXuY1T1HF2vASu0ZSbbpY/edit?usp=sharing</w:t>
        </w:r>
      </w:hyperlink>
    </w:p>
    <w:p w14:paraId="24071531" w14:textId="77777777" w:rsidR="000E28A7" w:rsidRPr="000E28A7" w:rsidRDefault="000E28A7" w:rsidP="000E28A7">
      <w:pPr>
        <w:rPr>
          <w:rFonts w:ascii="Times New Roman" w:hAnsi="Times New Roman" w:cs="Times New Roman"/>
        </w:rPr>
      </w:pPr>
    </w:p>
    <w:p w14:paraId="444A590C" w14:textId="77777777" w:rsidR="00BF2C21" w:rsidRPr="00E14D1A" w:rsidRDefault="00000000">
      <w:pPr>
        <w:pStyle w:val="Heading2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4. Bảng yêu cầu phần mềm</w:t>
      </w:r>
    </w:p>
    <w:p w14:paraId="73470922" w14:textId="77777777" w:rsidR="00BF2C21" w:rsidRPr="00E14D1A" w:rsidRDefault="00000000">
      <w:pPr>
        <w:pStyle w:val="Heading3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4.1. Yêu cầu chức năng (Functional Requirements)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153"/>
        <w:gridCol w:w="2962"/>
        <w:gridCol w:w="1343"/>
        <w:gridCol w:w="1627"/>
      </w:tblGrid>
      <w:tr w:rsidR="00BF2C21" w:rsidRPr="00E14D1A" w14:paraId="008293D2" w14:textId="77777777" w:rsidTr="00531735">
        <w:tc>
          <w:tcPr>
            <w:tcW w:w="2153" w:type="dxa"/>
          </w:tcPr>
          <w:p w14:paraId="07364D26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62" w:type="dxa"/>
          </w:tcPr>
          <w:p w14:paraId="493A5E94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Mô tả yêu cầu</w:t>
            </w:r>
          </w:p>
        </w:tc>
        <w:tc>
          <w:tcPr>
            <w:tcW w:w="1343" w:type="dxa"/>
          </w:tcPr>
          <w:p w14:paraId="5F4B414F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Độ ưu tiên</w:t>
            </w:r>
          </w:p>
        </w:tc>
        <w:tc>
          <w:tcPr>
            <w:tcW w:w="1627" w:type="dxa"/>
          </w:tcPr>
          <w:p w14:paraId="651562F7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Ghi chú</w:t>
            </w:r>
          </w:p>
        </w:tc>
      </w:tr>
      <w:tr w:rsidR="00BF2C21" w:rsidRPr="00E14D1A" w14:paraId="3B00E51D" w14:textId="77777777" w:rsidTr="00531735">
        <w:tc>
          <w:tcPr>
            <w:tcW w:w="2153" w:type="dxa"/>
          </w:tcPr>
          <w:p w14:paraId="2C6D9CF5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FR01</w:t>
            </w:r>
          </w:p>
        </w:tc>
        <w:tc>
          <w:tcPr>
            <w:tcW w:w="2962" w:type="dxa"/>
          </w:tcPr>
          <w:p w14:paraId="042B294B" w14:textId="5784335E" w:rsidR="00BF2C21" w:rsidRPr="003C341D" w:rsidRDefault="00531735" w:rsidP="00342DC0">
            <w:pPr>
              <w:rPr>
                <w:rFonts w:ascii="Times New Roman" w:hAnsi="Times New Roman" w:cs="Times New Roman"/>
              </w:rPr>
            </w:pPr>
            <w:proofErr w:type="spellStart"/>
            <w:r w:rsidRPr="003C341D">
              <w:rPr>
                <w:rFonts w:ascii="Times New Roman" w:hAnsi="Times New Roman" w:cs="Times New Roman"/>
              </w:rPr>
              <w:t>Người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dùng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có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thể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nhập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và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quản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lý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các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khoản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thu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nhập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C341D">
              <w:rPr>
                <w:rFonts w:ascii="Times New Roman" w:hAnsi="Times New Roman" w:cs="Times New Roman"/>
              </w:rPr>
              <w:t>ngày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C341D">
              <w:rPr>
                <w:rFonts w:ascii="Times New Roman" w:hAnsi="Times New Roman" w:cs="Times New Roman"/>
              </w:rPr>
              <w:t>số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tiền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C341D">
              <w:rPr>
                <w:rFonts w:ascii="Times New Roman" w:hAnsi="Times New Roman" w:cs="Times New Roman"/>
              </w:rPr>
              <w:t>ghi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chú</w:t>
            </w:r>
            <w:proofErr w:type="spellEnd"/>
            <w:r w:rsidRPr="003C341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343" w:type="dxa"/>
          </w:tcPr>
          <w:p w14:paraId="06DBC966" w14:textId="55201094" w:rsidR="00BF2C21" w:rsidRPr="00E14D1A" w:rsidRDefault="00342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1627" w:type="dxa"/>
          </w:tcPr>
          <w:p w14:paraId="38CA1127" w14:textId="1547172D" w:rsidR="00BF2C21" w:rsidRPr="00E14D1A" w:rsidRDefault="00342D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</w:tr>
      <w:tr w:rsidR="00BF2C21" w:rsidRPr="00E14D1A" w14:paraId="462A9A6A" w14:textId="77777777" w:rsidTr="00531735">
        <w:tc>
          <w:tcPr>
            <w:tcW w:w="2153" w:type="dxa"/>
          </w:tcPr>
          <w:p w14:paraId="2C6266E6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FR02</w:t>
            </w:r>
          </w:p>
        </w:tc>
        <w:tc>
          <w:tcPr>
            <w:tcW w:w="2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531735" w:rsidRPr="00531735" w14:paraId="3B5446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82EB2" w14:textId="354B4544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thể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tiêu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mục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ghi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C341D">
                    <w:rPr>
                      <w:rFonts w:ascii="Times New Roman" w:hAnsi="Times New Roman" w:cs="Times New Roman"/>
                    </w:rPr>
                    <w:t>chú</w:t>
                  </w:r>
                  <w:proofErr w:type="spellEnd"/>
                  <w:r w:rsidRPr="003C341D">
                    <w:rPr>
                      <w:rFonts w:ascii="Times New Roman" w:hAnsi="Times New Roman" w:cs="Times New Roman"/>
                    </w:rPr>
                    <w:t>).</w:t>
                  </w:r>
                </w:p>
              </w:tc>
            </w:tr>
          </w:tbl>
          <w:p w14:paraId="2B260114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75A87D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42265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56124578" w14:textId="4EBE34A3" w:rsidR="00BF2C21" w:rsidRPr="00531735" w:rsidRDefault="00BF2C2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43" w:type="dxa"/>
          </w:tcPr>
          <w:p w14:paraId="15FFE41D" w14:textId="69C3B61B" w:rsidR="00BF2C21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16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</w:tblGrid>
            <w:tr w:rsidR="00531735" w:rsidRPr="00531735" w14:paraId="7A0D1B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FAC2D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Bắt buộc</w:t>
                  </w:r>
                </w:p>
              </w:tc>
            </w:tr>
          </w:tbl>
          <w:p w14:paraId="63E8DA4E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1A4A04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BC9CF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14DEE602" w14:textId="37A495C9" w:rsidR="00BF2C21" w:rsidRPr="00E14D1A" w:rsidRDefault="00BF2C21">
            <w:pPr>
              <w:rPr>
                <w:rFonts w:ascii="Times New Roman" w:hAnsi="Times New Roman" w:cs="Times New Roman"/>
              </w:rPr>
            </w:pPr>
          </w:p>
        </w:tc>
      </w:tr>
      <w:tr w:rsidR="00BF2C21" w:rsidRPr="00E14D1A" w14:paraId="07A464E6" w14:textId="77777777" w:rsidTr="00531735">
        <w:trPr>
          <w:trHeight w:val="1590"/>
        </w:trPr>
        <w:tc>
          <w:tcPr>
            <w:tcW w:w="2153" w:type="dxa"/>
          </w:tcPr>
          <w:p w14:paraId="6B72BD7B" w14:textId="304CB256" w:rsidR="00531735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lastRenderedPageBreak/>
              <w:t>FR03</w:t>
            </w:r>
          </w:p>
        </w:tc>
        <w:tc>
          <w:tcPr>
            <w:tcW w:w="2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531735" w:rsidRPr="00531735" w14:paraId="75C618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E2FA0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Hệ thống cho phép thiết lập ngân sách hàng tháng.</w:t>
                  </w:r>
                </w:p>
              </w:tc>
            </w:tr>
          </w:tbl>
          <w:p w14:paraId="4BA0AE53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0B12DF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C9591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75AF1C20" w14:textId="77777777" w:rsidR="00BF2C21" w:rsidRPr="00531735" w:rsidRDefault="00BF2C21">
            <w:pPr>
              <w:rPr>
                <w:rFonts w:ascii="Times New Roman" w:hAnsi="Times New Roman" w:cs="Times New Roman"/>
                <w:lang w:val="vi-VN"/>
              </w:rPr>
            </w:pPr>
          </w:p>
          <w:p w14:paraId="2BDC03E2" w14:textId="71F62C2D" w:rsidR="00531735" w:rsidRPr="00E14D1A" w:rsidRDefault="00531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14:paraId="328DB3AB" w14:textId="480F3FCE" w:rsidR="00BF2C21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16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</w:tblGrid>
            <w:tr w:rsidR="00531735" w:rsidRPr="00531735" w14:paraId="73FB26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633B9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Bắt buộc</w:t>
                  </w:r>
                </w:p>
              </w:tc>
            </w:tr>
          </w:tbl>
          <w:p w14:paraId="050E99EC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024E90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397AD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0132744D" w14:textId="40131F8E" w:rsidR="00BF2C21" w:rsidRPr="00E14D1A" w:rsidRDefault="00BF2C21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1DA48D28" w14:textId="77777777" w:rsidTr="00531735">
        <w:tc>
          <w:tcPr>
            <w:tcW w:w="2153" w:type="dxa"/>
          </w:tcPr>
          <w:p w14:paraId="1B810359" w14:textId="64528EF3" w:rsidR="00531735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NFR0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2" w:type="dxa"/>
          </w:tcPr>
          <w:p w14:paraId="3F6A2EAB" w14:textId="1F389D58" w:rsidR="00531735" w:rsidRPr="003C341D" w:rsidRDefault="00531735">
            <w:pPr>
              <w:rPr>
                <w:rFonts w:ascii="Times New Roman" w:hAnsi="Times New Roman" w:cs="Times New Roman"/>
              </w:rPr>
            </w:pPr>
            <w:proofErr w:type="spellStart"/>
            <w:r w:rsidRPr="003C341D">
              <w:rPr>
                <w:rFonts w:ascii="Times New Roman" w:hAnsi="Times New Roman" w:cs="Times New Roman"/>
              </w:rPr>
              <w:t>Tự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động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tính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toán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và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hiển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thị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số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tiền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còn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lại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trong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ngân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sách</w:t>
            </w:r>
            <w:proofErr w:type="spellEnd"/>
            <w:r w:rsidRPr="003C34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3" w:type="dxa"/>
          </w:tcPr>
          <w:p w14:paraId="678D3EF2" w14:textId="5D520556" w:rsidR="00531735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16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</w:tblGrid>
            <w:tr w:rsidR="00531735" w:rsidRPr="00531735" w14:paraId="3040EF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E2DD3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Bắt buộc</w:t>
                  </w:r>
                </w:p>
              </w:tc>
            </w:tr>
          </w:tbl>
          <w:p w14:paraId="4629AD0C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0CE0DD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08F28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30B4A82D" w14:textId="77777777" w:rsidR="00531735" w:rsidRPr="00E14D1A" w:rsidRDefault="00531735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1D3B65B6" w14:textId="77777777" w:rsidTr="00531735">
        <w:tc>
          <w:tcPr>
            <w:tcW w:w="2153" w:type="dxa"/>
          </w:tcPr>
          <w:p w14:paraId="603A7181" w14:textId="14B62246" w:rsidR="00531735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NFR05</w:t>
            </w:r>
          </w:p>
        </w:tc>
        <w:tc>
          <w:tcPr>
            <w:tcW w:w="2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531735" w:rsidRPr="00531735" w14:paraId="60C599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0EBDF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Phân loại các khoản thu/chi theo danh mục (ăn uống, đi lại, giải trí…).</w:t>
                  </w:r>
                </w:p>
              </w:tc>
            </w:tr>
          </w:tbl>
          <w:p w14:paraId="178DC67E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0BCCA1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494C9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3D213B8E" w14:textId="77777777" w:rsidR="00531735" w:rsidRPr="00531735" w:rsidRDefault="0053173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"/>
            </w:tblGrid>
            <w:tr w:rsidR="00531735" w:rsidRPr="00531735" w14:paraId="24A3D0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024E2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Trung bình</w:t>
                  </w:r>
                </w:p>
              </w:tc>
            </w:tr>
          </w:tbl>
          <w:p w14:paraId="3B71C71C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1DBCBA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05A16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3EF67A52" w14:textId="77777777" w:rsidR="00531735" w:rsidRPr="00E14D1A" w:rsidRDefault="00531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531735" w:rsidRPr="00531735" w14:paraId="69FE0F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12465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Linh hoạt</w:t>
                  </w:r>
                </w:p>
              </w:tc>
            </w:tr>
          </w:tbl>
          <w:p w14:paraId="52B0445F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442AAC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BCCBF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10BF7D6D" w14:textId="77777777" w:rsidR="00531735" w:rsidRPr="00E14D1A" w:rsidRDefault="00531735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73CFDFBF" w14:textId="77777777" w:rsidTr="00531735">
        <w:tc>
          <w:tcPr>
            <w:tcW w:w="2153" w:type="dxa"/>
          </w:tcPr>
          <w:p w14:paraId="4B69F1A7" w14:textId="2CE87157" w:rsidR="00531735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NFR06</w:t>
            </w:r>
          </w:p>
        </w:tc>
        <w:tc>
          <w:tcPr>
            <w:tcW w:w="2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531735" w:rsidRPr="00531735" w14:paraId="4701D0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D36F2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Cung cấp báo cáo thống kê theo thời gian (ngày/tháng/quý).</w:t>
                  </w:r>
                </w:p>
              </w:tc>
            </w:tr>
          </w:tbl>
          <w:p w14:paraId="2BA8E8F7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718A768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E0820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3A686DBC" w14:textId="77777777" w:rsidR="00531735" w:rsidRPr="00531735" w:rsidRDefault="0053173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43" w:type="dxa"/>
          </w:tcPr>
          <w:p w14:paraId="53468582" w14:textId="13977CE0" w:rsidR="00531735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16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</w:tblGrid>
            <w:tr w:rsidR="00531735" w:rsidRPr="00531735" w14:paraId="47F9E8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50A53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Bắt buộc</w:t>
                  </w:r>
                </w:p>
              </w:tc>
            </w:tr>
          </w:tbl>
          <w:p w14:paraId="596C461E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64DABF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AD1AE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537CBF9E" w14:textId="77777777" w:rsidR="00531735" w:rsidRPr="00E14D1A" w:rsidRDefault="00531735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06CF3116" w14:textId="77777777" w:rsidTr="00531735">
        <w:tc>
          <w:tcPr>
            <w:tcW w:w="2153" w:type="dxa"/>
          </w:tcPr>
          <w:p w14:paraId="4912E89D" w14:textId="04A36E0E" w:rsidR="00531735" w:rsidRPr="00531735" w:rsidRDefault="00531735" w:rsidP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NFR0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531735" w:rsidRPr="00531735" w14:paraId="69AB29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388D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Xuất báo cáo tổng kết ra file (Excel/PDF).</w:t>
                  </w:r>
                </w:p>
              </w:tc>
            </w:tr>
          </w:tbl>
          <w:p w14:paraId="6668C600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55C11A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0D6E6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7572B828" w14:textId="77777777" w:rsidR="00531735" w:rsidRDefault="00531735" w:rsidP="00531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14:paraId="4D0FD0AA" w14:textId="547F05A9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proofErr w:type="spellStart"/>
            <w:r w:rsidRPr="00531735">
              <w:rPr>
                <w:rFonts w:ascii="Times New Roman" w:hAnsi="Times New Roman" w:cs="Times New Roman"/>
              </w:rPr>
              <w:t>Thấp</w:t>
            </w:r>
            <w:proofErr w:type="spellEnd"/>
          </w:p>
        </w:tc>
        <w:tc>
          <w:tcPr>
            <w:tcW w:w="16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531735" w:rsidRPr="00531735" w14:paraId="739B53D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31CFA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Khuyến nghị</w:t>
                  </w:r>
                </w:p>
              </w:tc>
            </w:tr>
          </w:tbl>
          <w:p w14:paraId="28EB978D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3771D4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1C43A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72C4E697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6314FB62" w14:textId="77777777" w:rsidTr="00531735">
        <w:tc>
          <w:tcPr>
            <w:tcW w:w="2153" w:type="dxa"/>
          </w:tcPr>
          <w:p w14:paraId="2B0AFA8E" w14:textId="00494060" w:rsidR="00531735" w:rsidRPr="00531735" w:rsidRDefault="00531735" w:rsidP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NFR0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531735" w:rsidRPr="00531735" w14:paraId="3275C5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1C596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Tìm kiếm và lọc dữ liệu thu/chi theo từ khóa, ngày hoặc danh mục.</w:t>
                  </w:r>
                </w:p>
              </w:tc>
            </w:tr>
          </w:tbl>
          <w:p w14:paraId="6B3755BC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08CCD9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10D6D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5F3AEA0F" w14:textId="77777777" w:rsidR="00531735" w:rsidRPr="00531735" w:rsidRDefault="00531735" w:rsidP="0053173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43" w:type="dxa"/>
          </w:tcPr>
          <w:p w14:paraId="72321E6F" w14:textId="256C72E3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1627" w:type="dxa"/>
          </w:tcPr>
          <w:p w14:paraId="08771295" w14:textId="77777777" w:rsidR="00531735" w:rsidRDefault="00531735" w:rsidP="00531735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  <w:p w14:paraId="07C67220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</w:tr>
    </w:tbl>
    <w:p w14:paraId="48BF8480" w14:textId="77777777" w:rsidR="00BF2C21" w:rsidRPr="00E14D1A" w:rsidRDefault="00000000">
      <w:pPr>
        <w:pStyle w:val="Heading3"/>
        <w:rPr>
          <w:rFonts w:ascii="Times New Roman" w:hAnsi="Times New Roman" w:cs="Times New Roman"/>
        </w:rPr>
      </w:pPr>
      <w:r w:rsidRPr="00E14D1A">
        <w:rPr>
          <w:rFonts w:ascii="Times New Roman" w:hAnsi="Times New Roman" w:cs="Times New Roman"/>
        </w:rPr>
        <w:t>4.2. Yêu cầu phi chức năng (Non-Functional Requirements)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154"/>
        <w:gridCol w:w="2152"/>
        <w:gridCol w:w="2152"/>
        <w:gridCol w:w="2152"/>
      </w:tblGrid>
      <w:tr w:rsidR="00BF2C21" w:rsidRPr="00E14D1A" w14:paraId="742BA29A" w14:textId="77777777" w:rsidTr="00531735">
        <w:tc>
          <w:tcPr>
            <w:tcW w:w="2154" w:type="dxa"/>
          </w:tcPr>
          <w:p w14:paraId="764B09A3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52" w:type="dxa"/>
          </w:tcPr>
          <w:p w14:paraId="37BDA05C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Mô tả yêu cầu</w:t>
            </w:r>
          </w:p>
        </w:tc>
        <w:tc>
          <w:tcPr>
            <w:tcW w:w="2152" w:type="dxa"/>
          </w:tcPr>
          <w:p w14:paraId="00BDC3DD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Độ ưu tiên</w:t>
            </w:r>
          </w:p>
        </w:tc>
        <w:tc>
          <w:tcPr>
            <w:tcW w:w="2152" w:type="dxa"/>
          </w:tcPr>
          <w:p w14:paraId="0B0FB1FB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Ghi chú</w:t>
            </w:r>
          </w:p>
        </w:tc>
      </w:tr>
      <w:tr w:rsidR="00BF2C21" w:rsidRPr="00E14D1A" w14:paraId="68D79187" w14:textId="77777777" w:rsidTr="00531735">
        <w:tc>
          <w:tcPr>
            <w:tcW w:w="2154" w:type="dxa"/>
          </w:tcPr>
          <w:p w14:paraId="4909F108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NFR01</w:t>
            </w: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6"/>
            </w:tblGrid>
            <w:tr w:rsidR="00531735" w:rsidRPr="00531735" w14:paraId="4601DC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4B85F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Ứng dụng có giao diện đơn giản, dễ sử dụng cho người không rành công nghệ.</w:t>
                  </w:r>
                </w:p>
              </w:tc>
            </w:tr>
          </w:tbl>
          <w:p w14:paraId="5072C346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4E5C52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A47AB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1D70A48A" w14:textId="36CA47BC" w:rsidR="00BF2C21" w:rsidRPr="00531735" w:rsidRDefault="00BF2C2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152" w:type="dxa"/>
          </w:tcPr>
          <w:p w14:paraId="0564F371" w14:textId="418F2972" w:rsidR="00BF2C21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531735" w:rsidRPr="00531735" w14:paraId="3272B1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A71F5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Trải nghiệm UX</w:t>
                  </w:r>
                </w:p>
              </w:tc>
            </w:tr>
          </w:tbl>
          <w:p w14:paraId="75099783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704485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67F0B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0CDBD719" w14:textId="74DCD23D" w:rsidR="00BF2C21" w:rsidRPr="00E14D1A" w:rsidRDefault="00BF2C21">
            <w:pPr>
              <w:rPr>
                <w:rFonts w:ascii="Times New Roman" w:hAnsi="Times New Roman" w:cs="Times New Roman"/>
              </w:rPr>
            </w:pPr>
          </w:p>
        </w:tc>
      </w:tr>
      <w:tr w:rsidR="00BF2C21" w:rsidRPr="00E14D1A" w14:paraId="3C3CE06F" w14:textId="77777777" w:rsidTr="00531735">
        <w:tc>
          <w:tcPr>
            <w:tcW w:w="2154" w:type="dxa"/>
          </w:tcPr>
          <w:p w14:paraId="30F6D1C5" w14:textId="77777777" w:rsidR="00BF2C21" w:rsidRPr="00E14D1A" w:rsidRDefault="00000000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NFR02</w:t>
            </w:r>
          </w:p>
        </w:tc>
        <w:tc>
          <w:tcPr>
            <w:tcW w:w="2152" w:type="dxa"/>
          </w:tcPr>
          <w:p w14:paraId="07DA315C" w14:textId="1B0154C5" w:rsidR="00BF2C21" w:rsidRPr="003C341D" w:rsidRDefault="00531735">
            <w:pPr>
              <w:rPr>
                <w:rFonts w:ascii="Times New Roman" w:hAnsi="Times New Roman" w:cs="Times New Roman"/>
              </w:rPr>
            </w:pPr>
            <w:proofErr w:type="spellStart"/>
            <w:r w:rsidRPr="003C341D">
              <w:rPr>
                <w:rFonts w:ascii="Times New Roman" w:hAnsi="Times New Roman" w:cs="Times New Roman"/>
              </w:rPr>
              <w:t>Thời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gian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phản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hồi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khi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thêm</w:t>
            </w:r>
            <w:proofErr w:type="spellEnd"/>
            <w:r w:rsidRPr="003C341D">
              <w:rPr>
                <w:rFonts w:ascii="Times New Roman" w:hAnsi="Times New Roman" w:cs="Times New Roman"/>
              </w:rPr>
              <w:t>/</w:t>
            </w:r>
            <w:proofErr w:type="spellStart"/>
            <w:r w:rsidRPr="003C341D">
              <w:rPr>
                <w:rFonts w:ascii="Times New Roman" w:hAnsi="Times New Roman" w:cs="Times New Roman"/>
              </w:rPr>
              <w:t>xem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dữ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liệu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không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quá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3C341D">
              <w:rPr>
                <w:rFonts w:ascii="Times New Roman" w:hAnsi="Times New Roman" w:cs="Times New Roman"/>
              </w:rPr>
              <w:t>giây</w:t>
            </w:r>
            <w:proofErr w:type="spellEnd"/>
            <w:r w:rsidRPr="003C34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2" w:type="dxa"/>
          </w:tcPr>
          <w:p w14:paraId="58A45223" w14:textId="67A5F717" w:rsidR="00BF2C21" w:rsidRPr="00E14D1A" w:rsidRDefault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</w:tblGrid>
            <w:tr w:rsidR="00531735" w:rsidRPr="00531735" w14:paraId="103CAB6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79E32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Hiệu năng</w:t>
                  </w:r>
                </w:p>
              </w:tc>
            </w:tr>
          </w:tbl>
          <w:p w14:paraId="02891E1D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10B307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4E3C6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32F00000" w14:textId="7AFBB765" w:rsidR="00BF2C21" w:rsidRPr="00E14D1A" w:rsidRDefault="00BF2C21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589B1C76" w14:textId="77777777" w:rsidTr="00531735">
        <w:tc>
          <w:tcPr>
            <w:tcW w:w="2154" w:type="dxa"/>
          </w:tcPr>
          <w:p w14:paraId="55A39861" w14:textId="1DAAD11C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NFR0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2" w:type="dxa"/>
          </w:tcPr>
          <w:p w14:paraId="00199F6D" w14:textId="59E7B9E2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 w:rsidR="003C341D"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2" w:type="dxa"/>
          </w:tcPr>
          <w:p w14:paraId="7205D86F" w14:textId="69C2741F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r w:rsidRPr="00531735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531735" w:rsidRPr="00531735" w14:paraId="3D45D1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9C20A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531735">
                    <w:rPr>
                      <w:rFonts w:ascii="Times New Roman" w:hAnsi="Times New Roman" w:cs="Times New Roman"/>
                      <w:lang w:val="vi-VN"/>
                    </w:rPr>
                    <w:t>Bảo mật</w:t>
                  </w:r>
                </w:p>
              </w:tc>
            </w:tr>
          </w:tbl>
          <w:p w14:paraId="3A729EC5" w14:textId="77777777" w:rsidR="00531735" w:rsidRPr="00531735" w:rsidRDefault="00531735" w:rsidP="00531735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1735" w:rsidRPr="00531735" w14:paraId="24F1DE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1AF60" w14:textId="77777777" w:rsidR="00531735" w:rsidRPr="00531735" w:rsidRDefault="00531735" w:rsidP="00531735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654D113C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10A5E543" w14:textId="77777777" w:rsidTr="00531735">
        <w:tc>
          <w:tcPr>
            <w:tcW w:w="2154" w:type="dxa"/>
          </w:tcPr>
          <w:p w14:paraId="351DCFE6" w14:textId="443B991A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lastRenderedPageBreak/>
              <w:t>NFR0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2" w:type="dxa"/>
          </w:tcPr>
          <w:p w14:paraId="53BD7110" w14:textId="2F2BFE53" w:rsidR="00531735" w:rsidRPr="003C341D" w:rsidRDefault="003C341D" w:rsidP="00531735">
            <w:pPr>
              <w:rPr>
                <w:rFonts w:ascii="Times New Roman" w:hAnsi="Times New Roman" w:cs="Times New Roman"/>
              </w:rPr>
            </w:pPr>
            <w:proofErr w:type="spellStart"/>
            <w:r w:rsidRPr="003C341D">
              <w:rPr>
                <w:rFonts w:ascii="Times New Roman" w:hAnsi="Times New Roman" w:cs="Times New Roman"/>
              </w:rPr>
              <w:t>Hệ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thống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có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khả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năng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sao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lưu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và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khôi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phục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dữ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liệu</w:t>
            </w:r>
            <w:proofErr w:type="spellEnd"/>
            <w:r w:rsidRPr="003C34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"/>
            </w:tblGrid>
            <w:tr w:rsidR="003C341D" w:rsidRPr="003C341D" w14:paraId="69ADE3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1D14A6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3C341D">
                    <w:rPr>
                      <w:rFonts w:ascii="Times New Roman" w:hAnsi="Times New Roman" w:cs="Times New Roman"/>
                      <w:lang w:val="vi-VN"/>
                    </w:rPr>
                    <w:t>Trung bình</w:t>
                  </w:r>
                </w:p>
              </w:tc>
            </w:tr>
          </w:tbl>
          <w:p w14:paraId="4EF69169" w14:textId="77777777" w:rsidR="003C341D" w:rsidRPr="003C341D" w:rsidRDefault="003C341D" w:rsidP="003C341D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341D" w:rsidRPr="003C341D" w14:paraId="6CE6F1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55411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25A749BB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3C341D" w:rsidRPr="003C341D" w14:paraId="13CF2A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472A6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3C341D">
                    <w:rPr>
                      <w:rFonts w:ascii="Times New Roman" w:hAnsi="Times New Roman" w:cs="Times New Roman"/>
                      <w:lang w:val="vi-VN"/>
                    </w:rPr>
                    <w:t>Khuyến nghị</w:t>
                  </w:r>
                </w:p>
              </w:tc>
            </w:tr>
          </w:tbl>
          <w:p w14:paraId="0DB00559" w14:textId="77777777" w:rsidR="003C341D" w:rsidRPr="003C341D" w:rsidRDefault="003C341D" w:rsidP="003C341D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341D" w:rsidRPr="003C341D" w14:paraId="40155A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9E2FA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1DC45963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1A380952" w14:textId="77777777" w:rsidTr="00531735">
        <w:tc>
          <w:tcPr>
            <w:tcW w:w="2154" w:type="dxa"/>
          </w:tcPr>
          <w:p w14:paraId="346DA81B" w14:textId="2510D429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NFR0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2" w:type="dxa"/>
          </w:tcPr>
          <w:p w14:paraId="6DD6DF69" w14:textId="28AE2A07" w:rsidR="00531735" w:rsidRPr="003C341D" w:rsidRDefault="003C341D" w:rsidP="00531735">
            <w:pPr>
              <w:rPr>
                <w:rFonts w:ascii="Times New Roman" w:hAnsi="Times New Roman" w:cs="Times New Roman"/>
              </w:rPr>
            </w:pPr>
            <w:proofErr w:type="spellStart"/>
            <w:r w:rsidRPr="003C341D">
              <w:rPr>
                <w:rFonts w:ascii="Times New Roman" w:hAnsi="Times New Roman" w:cs="Times New Roman"/>
              </w:rPr>
              <w:t>Ứng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dụng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hoạt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động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trên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cả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máy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tính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và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điện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thoại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C341D">
              <w:rPr>
                <w:rFonts w:ascii="Times New Roman" w:hAnsi="Times New Roman" w:cs="Times New Roman"/>
              </w:rPr>
              <w:t>đa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nền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tảng</w:t>
            </w:r>
            <w:proofErr w:type="spellEnd"/>
            <w:r w:rsidRPr="003C341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"/>
            </w:tblGrid>
            <w:tr w:rsidR="003C341D" w:rsidRPr="003C341D" w14:paraId="7AC0BA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BF7DC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3C341D">
                    <w:rPr>
                      <w:rFonts w:ascii="Times New Roman" w:hAnsi="Times New Roman" w:cs="Times New Roman"/>
                      <w:lang w:val="vi-VN"/>
                    </w:rPr>
                    <w:t>Trung bình</w:t>
                  </w:r>
                </w:p>
              </w:tc>
            </w:tr>
          </w:tbl>
          <w:p w14:paraId="4EBE57B3" w14:textId="77777777" w:rsidR="003C341D" w:rsidRPr="003C341D" w:rsidRDefault="003C341D" w:rsidP="003C341D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341D" w:rsidRPr="003C341D" w14:paraId="1CC1B8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73A3A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6745A38C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3C341D" w:rsidRPr="003C341D" w14:paraId="626D35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7B2A4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3C341D">
                    <w:rPr>
                      <w:rFonts w:ascii="Times New Roman" w:hAnsi="Times New Roman" w:cs="Times New Roman"/>
                      <w:lang w:val="vi-VN"/>
                    </w:rPr>
                    <w:t>Khuyến nghị</w:t>
                  </w:r>
                </w:p>
              </w:tc>
            </w:tr>
          </w:tbl>
          <w:p w14:paraId="1297A29D" w14:textId="77777777" w:rsidR="003C341D" w:rsidRPr="003C341D" w:rsidRDefault="003C341D" w:rsidP="003C341D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341D" w:rsidRPr="003C341D" w14:paraId="4117DC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61170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75A01AFB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</w:tr>
      <w:tr w:rsidR="00531735" w:rsidRPr="00E14D1A" w14:paraId="51793969" w14:textId="77777777" w:rsidTr="00531735">
        <w:tc>
          <w:tcPr>
            <w:tcW w:w="2154" w:type="dxa"/>
          </w:tcPr>
          <w:p w14:paraId="684C3EC1" w14:textId="73221320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  <w:r w:rsidRPr="00E14D1A">
              <w:rPr>
                <w:rFonts w:ascii="Times New Roman" w:hAnsi="Times New Roman" w:cs="Times New Roman"/>
              </w:rPr>
              <w:t>NFR0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2" w:type="dxa"/>
          </w:tcPr>
          <w:p w14:paraId="5010529F" w14:textId="2A78C549" w:rsidR="00531735" w:rsidRPr="003C341D" w:rsidRDefault="003C341D" w:rsidP="00531735">
            <w:pPr>
              <w:rPr>
                <w:rFonts w:ascii="Times New Roman" w:hAnsi="Times New Roman" w:cs="Times New Roman"/>
              </w:rPr>
            </w:pPr>
            <w:proofErr w:type="spellStart"/>
            <w:r w:rsidRPr="003C341D">
              <w:rPr>
                <w:rFonts w:ascii="Times New Roman" w:hAnsi="Times New Roman" w:cs="Times New Roman"/>
              </w:rPr>
              <w:t>Hệ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thống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có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thể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hỗ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trợ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ít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nhất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1000 </w:t>
            </w:r>
            <w:proofErr w:type="spellStart"/>
            <w:r w:rsidRPr="003C341D">
              <w:rPr>
                <w:rFonts w:ascii="Times New Roman" w:hAnsi="Times New Roman" w:cs="Times New Roman"/>
              </w:rPr>
              <w:t>bản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ghi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mà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không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giảm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hiệu</w:t>
            </w:r>
            <w:proofErr w:type="spellEnd"/>
            <w:r w:rsidRPr="003C3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41D">
              <w:rPr>
                <w:rFonts w:ascii="Times New Roman" w:hAnsi="Times New Roman" w:cs="Times New Roman"/>
              </w:rPr>
              <w:t>năng</w:t>
            </w:r>
            <w:proofErr w:type="spellEnd"/>
            <w:r w:rsidRPr="003C34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"/>
            </w:tblGrid>
            <w:tr w:rsidR="003C341D" w:rsidRPr="003C341D" w14:paraId="0E8074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5E433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  <w:r w:rsidRPr="003C341D">
                    <w:rPr>
                      <w:rFonts w:ascii="Times New Roman" w:hAnsi="Times New Roman" w:cs="Times New Roman"/>
                      <w:lang w:val="vi-VN"/>
                    </w:rPr>
                    <w:t>Trung bình</w:t>
                  </w:r>
                </w:p>
              </w:tc>
            </w:tr>
          </w:tbl>
          <w:p w14:paraId="710096F9" w14:textId="77777777" w:rsidR="003C341D" w:rsidRPr="003C341D" w:rsidRDefault="003C341D" w:rsidP="003C341D">
            <w:pPr>
              <w:rPr>
                <w:rFonts w:ascii="Times New Roman" w:hAnsi="Times New Roman" w:cs="Times New Roman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341D" w:rsidRPr="003C341D" w14:paraId="0724D3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CD2EE" w14:textId="77777777" w:rsidR="003C341D" w:rsidRPr="003C341D" w:rsidRDefault="003C341D" w:rsidP="003C341D">
                  <w:pPr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1D3E75CE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2" w:type="dxa"/>
          </w:tcPr>
          <w:p w14:paraId="48D10169" w14:textId="77777777" w:rsidR="003C341D" w:rsidRDefault="003C341D" w:rsidP="003C341D"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  <w:p w14:paraId="003A23BA" w14:textId="77777777" w:rsidR="00531735" w:rsidRPr="00E14D1A" w:rsidRDefault="00531735" w:rsidP="00531735">
            <w:pPr>
              <w:rPr>
                <w:rFonts w:ascii="Times New Roman" w:hAnsi="Times New Roman" w:cs="Times New Roman"/>
              </w:rPr>
            </w:pPr>
          </w:p>
        </w:tc>
      </w:tr>
    </w:tbl>
    <w:p w14:paraId="067AD367" w14:textId="77777777" w:rsidR="00ED4158" w:rsidRPr="00E14D1A" w:rsidRDefault="00ED4158">
      <w:pPr>
        <w:rPr>
          <w:rFonts w:ascii="Times New Roman" w:hAnsi="Times New Roman" w:cs="Times New Roman"/>
        </w:rPr>
      </w:pPr>
    </w:p>
    <w:sectPr w:rsidR="00ED4158" w:rsidRPr="00E14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11090"/>
    <w:multiLevelType w:val="multilevel"/>
    <w:tmpl w:val="49781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A5044"/>
    <w:multiLevelType w:val="multilevel"/>
    <w:tmpl w:val="FF2608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27518"/>
    <w:multiLevelType w:val="multilevel"/>
    <w:tmpl w:val="EDE2BC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4712F9A"/>
    <w:multiLevelType w:val="multilevel"/>
    <w:tmpl w:val="E384DE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C3357B8"/>
    <w:multiLevelType w:val="hybridMultilevel"/>
    <w:tmpl w:val="FE6C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098557">
    <w:abstractNumId w:val="8"/>
  </w:num>
  <w:num w:numId="2" w16cid:durableId="509560785">
    <w:abstractNumId w:val="6"/>
  </w:num>
  <w:num w:numId="3" w16cid:durableId="1022051740">
    <w:abstractNumId w:val="5"/>
  </w:num>
  <w:num w:numId="4" w16cid:durableId="132673058">
    <w:abstractNumId w:val="4"/>
  </w:num>
  <w:num w:numId="5" w16cid:durableId="243338103">
    <w:abstractNumId w:val="7"/>
  </w:num>
  <w:num w:numId="6" w16cid:durableId="360015686">
    <w:abstractNumId w:val="3"/>
  </w:num>
  <w:num w:numId="7" w16cid:durableId="1286614837">
    <w:abstractNumId w:val="2"/>
  </w:num>
  <w:num w:numId="8" w16cid:durableId="824979678">
    <w:abstractNumId w:val="1"/>
  </w:num>
  <w:num w:numId="9" w16cid:durableId="1017271636">
    <w:abstractNumId w:val="0"/>
  </w:num>
  <w:num w:numId="10" w16cid:durableId="1618218975">
    <w:abstractNumId w:val="9"/>
  </w:num>
  <w:num w:numId="11" w16cid:durableId="1467311478">
    <w:abstractNumId w:val="10"/>
  </w:num>
  <w:num w:numId="12" w16cid:durableId="476534046">
    <w:abstractNumId w:val="12"/>
  </w:num>
  <w:num w:numId="13" w16cid:durableId="2070222620">
    <w:abstractNumId w:val="11"/>
  </w:num>
  <w:num w:numId="14" w16cid:durableId="13384594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8A7"/>
    <w:rsid w:val="0015074B"/>
    <w:rsid w:val="002321CB"/>
    <w:rsid w:val="0029639D"/>
    <w:rsid w:val="002C76A5"/>
    <w:rsid w:val="00326F90"/>
    <w:rsid w:val="00342DC0"/>
    <w:rsid w:val="003C341D"/>
    <w:rsid w:val="00531735"/>
    <w:rsid w:val="009869C2"/>
    <w:rsid w:val="00AA1D8D"/>
    <w:rsid w:val="00B47730"/>
    <w:rsid w:val="00BF2C21"/>
    <w:rsid w:val="00CB0664"/>
    <w:rsid w:val="00DE6CF7"/>
    <w:rsid w:val="00E14D1A"/>
    <w:rsid w:val="00E62475"/>
    <w:rsid w:val="00ED41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F484D0"/>
  <w14:defaultImageDpi w14:val="300"/>
  <w15:docId w15:val="{6005C3A2-AC71-432B-ACC9-96552596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style01">
    <w:name w:val="fontstyle01"/>
    <w:basedOn w:val="DefaultParagraphFont"/>
    <w:rsid w:val="000E28A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28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1ilXivDWMjc12EIl_JMBsBqXuY1T1HF2vASu0ZSbbp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Dho5aEbeP6ffSsmd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khoaldpy00180@gmail.com</cp:lastModifiedBy>
  <cp:revision>2</cp:revision>
  <dcterms:created xsi:type="dcterms:W3CDTF">2025-09-21T11:49:00Z</dcterms:created>
  <dcterms:modified xsi:type="dcterms:W3CDTF">2025-09-21T11:49:00Z</dcterms:modified>
  <cp:category/>
</cp:coreProperties>
</file>