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Báo cáo thiết kế RTL CPU 4-bit</w:t>
      </w:r>
    </w:p>
    <w:p>
      <w:pPr>
        <w:pStyle w:val="Date"/>
      </w:pPr>
      <w:r>
        <w:t xml:space="preserve">2026-07-26</w:t>
      </w:r>
    </w:p>
    <w:bookmarkStart w:id="9" w:name="mục-tiêu-thiết-kế"/>
    <w:p>
      <w:pPr>
        <w:pStyle w:val="Heading1"/>
      </w:pPr>
      <w:r>
        <w:t xml:space="preserve">Mục tiêu thiết kế</w:t>
      </w:r>
    </w:p>
    <w:p>
      <w:pPr>
        <w:pStyle w:val="FirstParagraph"/>
      </w:pPr>
      <w:r>
        <w:t xml:space="preserve">Thiết kế xây dựng một CPU đồng bộ có datapath 4-bit để minh họa đầy đủ</w:t>
      </w:r>
      <w:r>
        <w:t xml:space="preserve"> </w:t>
      </w:r>
      <w:r>
        <w:t xml:space="preserve">chu trình thiết kế số từ RTL đến physical design. CPU thực thi instruction</w:t>
      </w:r>
      <w:r>
        <w:t xml:space="preserve"> </w:t>
      </w:r>
      <w:r>
        <w:t xml:space="preserve">8-bit, hỗ trợ các phép toán số học, logic, dịch bit, nhảy và dừng. RTL</w:t>
      </w:r>
      <w:r>
        <w:t xml:space="preserve"> </w:t>
      </w:r>
      <w:r>
        <w:t xml:space="preserve">được viết bằng SystemVerilog và có thể tổng hợp bằng Yosys sang standard</w:t>
      </w:r>
      <w:r>
        <w:t xml:space="preserve"> </w:t>
      </w:r>
      <w:r>
        <w:t xml:space="preserve">cell Sky130.</w:t>
      </w:r>
    </w:p>
    <w:p>
      <w:pPr>
        <w:pStyle w:val="BodyText"/>
      </w:pPr>
      <w:r>
        <w:t xml:space="preserve">Các mục tiêu chính:</w:t>
      </w:r>
    </w:p>
    <w:p>
      <w:pPr>
        <w:numPr>
          <w:ilvl w:val="0"/>
          <w:numId w:val="1001"/>
        </w:numPr>
      </w:pPr>
      <w:r>
        <w:t xml:space="preserve">datapath và địa chỉ rộng 4 bit;</w:t>
      </w:r>
    </w:p>
    <w:p>
      <w:pPr>
        <w:numPr>
          <w:ilvl w:val="0"/>
          <w:numId w:val="1001"/>
        </w:numPr>
      </w:pPr>
      <w:r>
        <w:t xml:space="preserve">instruction rộng 8 bit;</w:t>
      </w:r>
    </w:p>
    <w:p>
      <w:pPr>
        <w:numPr>
          <w:ilvl w:val="0"/>
          <w:numId w:val="1001"/>
        </w:numPr>
      </w:pPr>
      <w:r>
        <w:t xml:space="preserve">kiến trúc accumulator đơn giản;</w:t>
      </w:r>
    </w:p>
    <w:p>
      <w:pPr>
        <w:numPr>
          <w:ilvl w:val="0"/>
          <w:numId w:val="1001"/>
        </w:numPr>
      </w:pPr>
      <w:r>
        <w:t xml:space="preserve">bộ điều khiển FSM ba trạng thái;</w:t>
      </w:r>
    </w:p>
    <w:p>
      <w:pPr>
        <w:numPr>
          <w:ilvl w:val="0"/>
          <w:numId w:val="1001"/>
        </w:numPr>
      </w:pPr>
      <w:r>
        <w:t xml:space="preserve">reset bất đồng bộ active-low;</w:t>
      </w:r>
    </w:p>
    <w:p>
      <w:pPr>
        <w:numPr>
          <w:ilvl w:val="0"/>
          <w:numId w:val="1001"/>
        </w:numPr>
      </w:pPr>
      <w:r>
        <w:t xml:space="preserve">instruction memory nằm ngoài CPU;</w:t>
      </w:r>
    </w:p>
    <w:p>
      <w:pPr>
        <w:numPr>
          <w:ilvl w:val="0"/>
          <w:numId w:val="1001"/>
        </w:numPr>
      </w:pPr>
      <w:r>
        <w:t xml:space="preserve">RTL synthesizable, không suy diễn latch;</w:t>
      </w:r>
    </w:p>
    <w:p>
      <w:pPr>
        <w:numPr>
          <w:ilvl w:val="0"/>
          <w:numId w:val="1001"/>
        </w:numPr>
      </w:pPr>
      <w:r>
        <w:t xml:space="preserve">có self-checking testbench và chương trình kiểm thử.</w:t>
      </w:r>
    </w:p>
    <w:bookmarkEnd w:id="9"/>
    <w:bookmarkStart w:id="10" w:name="cấu-trúc-source-code"/>
    <w:p>
      <w:pPr>
        <w:pStyle w:val="Heading1"/>
      </w:pPr>
      <w:r>
        <w:t xml:space="preserve">Cấu trúc source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Top-level CPU, các thanh ghi trạng thái và kết nối datapath.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Giải mã instruction và điều khiển FSM.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Thực hiện các phép toán số học/logic và tạo flags.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Mô hình ROM 16 từ dùng cho mô phỏng độc lập.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Self-checking RTL testbench.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Chương trình kiểm thử 16 byte.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Danh sách source dùng cho Xcelium.</w:t>
            </w:r>
          </w:p>
        </w:tc>
      </w:tr>
    </w:tbl>
    <w:bookmarkEnd w:id="10"/>
    <w:bookmarkStart w:id="11" w:name="giao-diện-top-level"/>
    <w:p>
      <w:pPr>
        <w:pStyle w:val="Heading1"/>
      </w:pPr>
      <w:r>
        <w:t xml:space="preserve">Giao diện top-level</w:t>
      </w:r>
    </w:p>
    <w:p>
      <w:pPr>
        <w:pStyle w:val="FirstParagraph"/>
      </w:pPr>
      <w:r>
        <w:t xml:space="preserve">Module có giao diện: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cpu_4bit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logic      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logic      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logic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logic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logic       halted</w:t>
      </w:r>
      <w:r>
        <w:br/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Clock cạnh lên. Physical design và testbench cuối dùng chu kỳ 20 ns.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Reset bất đồng bộ, tác động mức thấp.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Địa chỉ instruction, lấy trực tiếp từ program counter.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Instruction đọc bất đồng bộ từ bộ nhớ ngoài.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Bằng 1 khi CPU đã thực thi lệnh HLT.</w:t>
            </w:r>
          </w:p>
        </w:tc>
      </w:tr>
    </w:tbl>
    <w:p>
      <w:pPr>
        <w:pStyle w:val="BodyText"/>
      </w:pPr>
      <w:r>
        <w:t xml:space="preserve">Instruction memory không nằm trong core. Cách tách này giúp CPU có giao</w:t>
      </w:r>
      <w:r>
        <w:t xml:space="preserve"> </w:t>
      </w:r>
      <w:r>
        <w:t xml:space="preserve">diện rõ ràng, tránh tổng hợp ROM test thành standard cells và cho phép</w:t>
      </w:r>
      <w:r>
        <w:t xml:space="preserve"> </w:t>
      </w:r>
      <w:r>
        <w:t xml:space="preserve">thay đổi chương trình mà không sửa datapath.</w:t>
      </w:r>
    </w:p>
    <w:bookmarkEnd w:id="11"/>
    <w:bookmarkStart w:id="14" w:name="kiến-trúc-datapath"/>
    <w:p>
      <w:pPr>
        <w:pStyle w:val="Heading1"/>
      </w:pPr>
      <w:r>
        <w:t xml:space="preserve">Kiến trúc datapath</w:t>
      </w:r>
    </w:p>
    <w:bookmarkStart w:id="12" w:name="các-thanh-ghi"/>
    <w:p>
      <w:pPr>
        <w:pStyle w:val="Heading2"/>
      </w:pPr>
      <w:r>
        <w:t xml:space="preserve">Các thanh ghi</w:t>
      </w:r>
    </w:p>
    <w:p>
      <w:pPr>
        <w:pStyle w:val="FirstParagraph"/>
      </w:pPr>
      <w:r>
        <w:t xml:space="preserve">CPU chứa các thanh ghi sau:</w:t>
      </w:r>
    </w:p>
    <w:p>
      <w:pPr>
        <w:numPr>
          <w:ilvl w:val="0"/>
          <w:numId w:val="1002"/>
        </w:numPr>
      </w:pPr>
      <w:r>
        <w:t xml:space="preserve">: program counter, tạo địa chỉ 0–15;</w:t>
      </w:r>
    </w:p>
    <w:p>
      <w:pPr>
        <w:numPr>
          <w:ilvl w:val="0"/>
          <w:numId w:val="1002"/>
        </w:numPr>
      </w:pPr>
      <w:r>
        <w:t xml:space="preserve">: instruction register;</w:t>
      </w:r>
    </w:p>
    <w:p>
      <w:pPr>
        <w:numPr>
          <w:ilvl w:val="0"/>
          <w:numId w:val="1002"/>
        </w:numPr>
      </w:pPr>
      <w:r>
        <w:t xml:space="preserve">: accumulator và toán hạng chính của ALU;</w:t>
      </w:r>
    </w:p>
    <w:p>
      <w:pPr>
        <w:numPr>
          <w:ilvl w:val="0"/>
          <w:numId w:val="1002"/>
        </w:numPr>
      </w:pPr>
      <w:r>
        <w:t xml:space="preserve">, , ,</w:t>
      </w:r>
      <w:r>
        <w:t xml:space="preserve"> </w:t>
      </w:r>
      <w:r>
        <w:t xml:space="preserve">, : các cờ trạng thái.</w:t>
      </w:r>
    </w:p>
    <w:p>
      <w:pPr>
        <w:pStyle w:val="FirstParagraph"/>
      </w:pPr>
      <w:r>
        <w:t xml:space="preserve">Instruction được chia thành: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instruction</m:t>
          </m:r>
          <m:r>
            <m:rPr>
              <m:sty m:val="p"/>
            </m:rPr>
            <m:t>[</m:t>
          </m:r>
          <m:r>
            <m:t>7</m:t>
          </m:r>
          <m:r>
            <m:rPr>
              <m:sty m:val="p"/>
            </m:rPr>
            <m:t>: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opcode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: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IR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4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∥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operand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: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IR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Opcode chọn phép toán, còn operand có thể là immediate data hoặc jump</w:t>
      </w:r>
      <w:r>
        <w:t xml:space="preserve"> </w:t>
      </w:r>
      <w:r>
        <w:t xml:space="preserve">target. Đây là encoding phù hợp với CPU nhỏ vì mỗi instruction chỉ cần</w:t>
      </w:r>
      <w:r>
        <w:t xml:space="preserve"> </w:t>
      </w:r>
      <w:r>
        <w:t xml:space="preserve">một byte.</w:t>
      </w:r>
    </w:p>
    <w:bookmarkEnd w:id="12"/>
    <w:bookmarkStart w:id="13" w:name="cập-nhật-tuần-tự"/>
    <w:p>
      <w:pPr>
        <w:pStyle w:val="Heading2"/>
      </w:pPr>
      <w:r>
        <w:t xml:space="preserve">Cập nhật tuần tự</w:t>
      </w:r>
    </w:p>
    <w:p>
      <w:pPr>
        <w:pStyle w:val="FirstParagraph"/>
      </w:pPr>
      <w:r>
        <w:t xml:space="preserve">Các thanh ghi dùng nonblocking assignment:</w:t>
      </w:r>
    </w:p>
    <w:p>
      <w:pPr>
        <w:pStyle w:val="SourceCode"/>
      </w:pPr>
      <w:r>
        <w:rPr>
          <w:rStyle w:val="NormalTok"/>
        </w:rPr>
        <w:t xml:space="preserve">always_ff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pc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ir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8'b0000_0000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ir_load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ir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imem_rdata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pc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operand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pc_inc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acc_write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alu_result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Toán tử cập nhật thanh ghi ở NBA region ngay sau cạnh clock</w:t>
      </w:r>
      <w:r>
        <w:t xml:space="preserve"> </w:t>
      </w:r>
      <w:r>
        <w:t xml:space="preserve">hiện tại; nó không tự tạo thêm một chu kỳ. Một chu kỳ pipeline chỉ xuất</w:t>
      </w:r>
      <w:r>
        <w:t xml:space="preserve"> </w:t>
      </w:r>
      <w:r>
        <w:t xml:space="preserve">hiện khi dữ liệu phải đi qua hai thanh ghi liên tiếp hoặc khi FSM cố ý</w:t>
      </w:r>
      <w:r>
        <w:t xml:space="preserve"> </w:t>
      </w:r>
      <w:r>
        <w:t xml:space="preserve">chia thao tác thành nhiều trạng thái.</w:t>
      </w:r>
    </w:p>
    <w:bookmarkEnd w:id="13"/>
    <w:bookmarkEnd w:id="14"/>
    <w:bookmarkStart w:id="15" w:name="bộ-điều-khiển-fsm"/>
    <w:p>
      <w:pPr>
        <w:pStyle w:val="Heading1"/>
      </w:pPr>
      <w:r>
        <w:t xml:space="preserve">Bộ điều khiển FSM</w:t>
      </w:r>
    </w:p>
    <w:p>
      <w:pPr>
        <w:pStyle w:val="FirstParagraph"/>
      </w:pPr>
      <w:r>
        <w:t xml:space="preserve">Control unit có ba trạng thái: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FETCH</w:t>
      </w:r>
      <w:r>
        <w:t xml:space="preserve">: nạp , tăng</w:t>
      </w:r>
      <w:r>
        <w:t xml:space="preserve"> </w:t>
      </w:r>
      <w:r>
        <w:t xml:space="preserve">, sau đó chuyển sang EXECUTE;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EXECUTE</w:t>
      </w:r>
      <w:r>
        <w:t xml:space="preserve">: giải mã opcode, phát control signals và thực thi</w:t>
      </w:r>
      <w:r>
        <w:t xml:space="preserve"> </w:t>
      </w:r>
      <w:r>
        <w:t xml:space="preserve">instruction, thông thường quay lại FETCH;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HALT</w:t>
      </w:r>
      <w:r>
        <w:t xml:space="preserve">: giữ và không thực thi thêm lệnh.</w:t>
      </w:r>
    </w:p>
    <w:p>
      <w:pPr>
        <w:pStyle w:val="FirstParagraph"/>
      </w:pPr>
      <w:r>
        <w:t xml:space="preserve">Luồng trạng thái cơ bản: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FETCH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EXECUTE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FETCH</m:t>
          </m:r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HALT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Vì mỗi instruction dùng một chu kỳ FETCH và một chu kỳ EXECUTE, throughput</w:t>
      </w:r>
      <w:r>
        <w:t xml:space="preserve"> </w:t>
      </w:r>
      <w:r>
        <w:t xml:space="preserve">cơ bản là một instruction trong hai chu kỳ. Đây là nguyên nhân</w:t>
      </w:r>
      <w:r>
        <w:t xml:space="preserve"> </w:t>
      </w:r>
      <w:r>
        <w:t xml:space="preserve">giữ nguyên qua hai clock phases; không phải do</w:t>
      </w:r>
      <w:r>
        <w:t xml:space="preserve"> </w:t>
      </w:r>
      <w:r>
        <w:t xml:space="preserve">nonblocking assignment.</w:t>
      </w:r>
    </w:p>
    <w:bookmarkEnd w:id="15"/>
    <w:bookmarkStart w:id="16" w:name="tập-lệnh"/>
    <w:p>
      <w:pPr>
        <w:pStyle w:val="Heading1"/>
      </w:pPr>
      <w:r>
        <w:t xml:space="preserve">Tập lệnh</w:t>
      </w:r>
    </w:p>
    <w:p>
      <w:pPr>
        <w:pStyle w:val="FirstParagraph"/>
      </w:pPr>
      <w:r>
        <w:t xml:space="preserve">&gt;p</w:t>
      </w:r>
      <w:r>
        <w:t xml:space="preserve">0.11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0.14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0.58</w:t>
      </w:r>
    </w:p>
    <w:p>
      <w:pPr>
        <w:pStyle w:val="BodyText"/>
      </w:pPr>
      <w:r>
        <w:rPr>
          <w:b/>
          <w:bCs/>
        </w:rPr>
        <w:t xml:space="preserve">Opcode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Mnemonic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Hoạt động</w:t>
      </w:r>
      <w:r>
        <w:br/>
      </w:r>
      <w:r>
        <w:t xml:space="preserve">&amp; NOP &amp; Không thay đổi trạng thái datapath.</w:t>
      </w:r>
      <w:r>
        <w:br/>
      </w:r>
      <w:r>
        <w:t xml:space="preserve">&amp; LDI &amp; .</w:t>
      </w:r>
      <w:r>
        <w:br/>
      </w:r>
      <w:r>
        <w:t xml:space="preserve">&amp; ADD &amp; .</w:t>
      </w:r>
      <w:r>
        <w:br/>
      </w:r>
      <w:r>
        <w:t xml:space="preserve">&amp; SUB &amp; .</w:t>
      </w:r>
      <w:r>
        <w:br/>
      </w:r>
      <w:r>
        <w:t xml:space="preserve">&amp; AND &amp; .</w:t>
      </w:r>
      <w:r>
        <w:br/>
      </w:r>
      <w:r>
        <w:t xml:space="preserve">&amp; OR &amp; .</w:t>
      </w:r>
      <w:r>
        <w:br/>
      </w:r>
      <w:r>
        <w:t xml:space="preserve">&amp; XOR &amp; .</w:t>
      </w:r>
      <w:r>
        <w:br/>
      </w:r>
      <w:r>
        <w:t xml:space="preserve">&amp; NOT &amp; .</w:t>
      </w:r>
      <w:r>
        <w:br/>
      </w:r>
      <w:r>
        <w:t xml:space="preserve">&amp; SHL &amp; Dịch trái ACC một bit.</w:t>
      </w:r>
      <w:r>
        <w:br/>
      </w:r>
      <w:r>
        <w:t xml:space="preserve">&amp; SHR &amp; Dịch phải logic ACC một bit.</w:t>
      </w:r>
      <w:r>
        <w:br/>
      </w:r>
      <w:r>
        <w:t xml:space="preserve">&amp; JMP &amp; .</w:t>
      </w:r>
      <w:r>
        <w:br/>
      </w:r>
      <w:r>
        <w:t xml:space="preserve">&amp; JZ &amp; Nạp PC bằng operand nếu zero flag bằng 1.</w:t>
      </w:r>
      <w:r>
        <w:br/>
      </w:r>
      <w:r>
        <w:t xml:space="preserve">&amp; INC &amp; .</w:t>
      </w:r>
      <w:r>
        <w:br/>
      </w:r>
      <w:r>
        <w:t xml:space="preserve">&amp; DEC &amp; .</w:t>
      </w:r>
      <w:r>
        <w:br/>
      </w:r>
      <w:r>
        <w:t xml:space="preserve">&amp; HLT &amp; Chuyển FSM sang HALT.</w:t>
      </w:r>
      <w:r>
        <w:br/>
      </w:r>
    </w:p>
    <w:p>
      <w:pPr>
        <w:pStyle w:val="BodyText"/>
      </w:pPr>
      <w:r>
        <w:t xml:space="preserve">Opcode chưa được định nghĩa; control unit xử lý opcode không</w:t>
      </w:r>
      <w:r>
        <w:t xml:space="preserve"> </w:t>
      </w:r>
      <w:r>
        <w:t xml:space="preserve">hợp lệ giống NOP để thiết kế luôn có hành vi xác định.</w:t>
      </w:r>
    </w:p>
    <w:bookmarkEnd w:id="16"/>
    <w:bookmarkStart w:id="17" w:name="alu-4-bit-và-flags"/>
    <w:p>
      <w:pPr>
        <w:pStyle w:val="Heading1"/>
      </w:pPr>
      <w:r>
        <w:t xml:space="preserve">ALU 4-bit và flags</w:t>
      </w:r>
    </w:p>
    <w:p>
      <w:pPr>
        <w:pStyle w:val="FirstParagraph"/>
      </w:pPr>
      <w:r>
        <w:t xml:space="preserve">ALU là logic tổ hợp, nhận hai toán hạng , cùng</w:t>
      </w:r>
      <w:r>
        <w:t xml:space="preserve"> </w:t>
      </w:r>
      <w:r>
        <w:t xml:space="preserve">. Mọi output được gán giá trị mặc định trước câu lệnh</w:t>
      </w:r>
      <w:r>
        <w:t xml:space="preserve"> </w:t>
      </w:r>
      <w:r>
        <w:t xml:space="preserve">, do đó không suy diễn latch.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 bằng 0.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Bằng bit MSB của result, biểu diễn dấu trong two’s complement.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Carry-out của ADD/INC hoặc bit bị dịch ra trong SHL/SHR.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Bằng 1 khi phép trừ unsigned có ; DEC tại 0 cũng tạo borrow.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Tràn signed của ADD, SUB, INC hoặc DEC.</w:t>
            </w:r>
          </w:p>
        </w:tc>
      </w:tr>
    </w:tbl>
    <w:p>
      <w:pPr>
        <w:pStyle w:val="BodyText"/>
      </w:pPr>
      <w:r>
        <w:t xml:space="preserve">Ví dụ carry và overflow của phép cộng được tính độc lập:</w:t>
      </w:r>
    </w:p>
    <w:p>
      <w:pPr>
        <w:pStyle w:val="SourceCode"/>
      </w:pPr>
      <w:r>
        <w:rPr>
          <w:rStyle w:val="NormalTok"/>
        </w:rPr>
        <w:t xml:space="preserve">temp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result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carry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(~(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Carry mô tả tràn unsigned, trong khi overflow mô tả tràn signed.</w:t>
      </w:r>
    </w:p>
    <w:bookmarkEnd w:id="17"/>
    <w:bookmarkStart w:id="18" w:name="reset-và-coding-style"/>
    <w:p>
      <w:pPr>
        <w:pStyle w:val="Heading1"/>
      </w:pPr>
      <w:r>
        <w:t xml:space="preserve">Reset và coding style</w:t>
      </w:r>
    </w:p>
    <w:p>
      <w:pPr>
        <w:pStyle w:val="FirstParagraph"/>
      </w:pPr>
      <w:r>
        <w:t xml:space="preserve">Reset là asynchronous active-low:</w:t>
      </w:r>
    </w:p>
    <w:p>
      <w:pPr>
        <w:pStyle w:val="SourceCode"/>
      </w:pPr>
      <w:r>
        <w:rPr>
          <w:rStyle w:val="NormalTok"/>
        </w:rPr>
        <w:t xml:space="preserve">always_ff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Khi reset, PC, IR, ACC, flags và FSM state đều về giá trị xác định. Logic</w:t>
      </w:r>
      <w:r>
        <w:t xml:space="preserve"> </w:t>
      </w:r>
      <w:r>
        <w:t xml:space="preserve">tuần tự dùng và nonblocking assignment; logic tổ hợp dùng</w:t>
      </w:r>
      <w:r>
        <w:t xml:space="preserve"> </w:t>
      </w:r>
      <w:r>
        <w:t xml:space="preserve">và blocking assignment. Yosys xác nhận không suy diễn</w:t>
      </w:r>
      <w:r>
        <w:t xml:space="preserve"> </w:t>
      </w:r>
      <w:r>
        <w:t xml:space="preserve">latch cho ALU hoặc control unit.</w:t>
      </w:r>
    </w:p>
    <w:bookmarkEnd w:id="18"/>
    <w:bookmarkStart w:id="19" w:name="môi-trường-kiểm-thử-rtl"/>
    <w:p>
      <w:pPr>
        <w:pStyle w:val="Heading1"/>
      </w:pPr>
      <w:r>
        <w:t xml:space="preserve">Môi trường kiểm thử RTL</w:t>
      </w:r>
    </w:p>
    <w:p>
      <w:pPr>
        <w:pStyle w:val="FirstParagraph"/>
      </w:pPr>
      <w:r>
        <w:t xml:space="preserve">Testbench tạo clock 20 ns để khớp constraint physical design, giữ reset</w:t>
      </w:r>
      <w:r>
        <w:t xml:space="preserve"> </w:t>
      </w:r>
      <w:r>
        <w:t xml:space="preserve">qua hai cạnh lên rồi nhả reset. Instruction memory được mô hình hóa như</w:t>
      </w:r>
      <w:r>
        <w:t xml:space="preserve"> </w:t>
      </w:r>
      <w:r>
        <w:t xml:space="preserve">ROM bất đồng bộ zero-wait-state: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imem_rdata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program_memory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imem_addr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Chương trình kiểm thử: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 sau execute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LDI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ADD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Testbench chờ , đợi thêm một cạnh clock rồi kiểm tra</w:t>
      </w:r>
      <w:r>
        <w:t xml:space="preserve"> </w:t>
      </w:r>
      <w:r>
        <w:t xml:space="preserve">. Nếu CPU không halt trước 500 ns, watchdog báo</w:t>
      </w:r>
      <w:r>
        <w:t xml:space="preserve"> </w:t>
      </w:r>
      <w:r>
        <w:t xml:space="preserve">fatal error.</w:t>
      </w:r>
    </w:p>
    <w:bookmarkEnd w:id="19"/>
    <w:bookmarkStart w:id="20" w:name="chạy-mô-phỏng-và-xem-waveform"/>
    <w:p>
      <w:pPr>
        <w:pStyle w:val="Heading1"/>
      </w:pPr>
      <w:r>
        <w:t xml:space="preserve">Chạy mô phỏng và xem waveform</w:t>
      </w:r>
    </w:p>
    <w:p>
      <w:pPr>
        <w:pStyle w:val="FirstParagraph"/>
      </w:pPr>
      <w:r>
        <w:t xml:space="preserve">Lệnh Xcelium:</w:t>
      </w:r>
    </w:p>
    <w:p>
      <w:pPr>
        <w:pStyle w:val="SourceCode"/>
      </w:pPr>
      <w:r>
        <w:rPr>
          <w:rStyle w:val="VerbatimChar"/>
        </w:rPr>
        <w:t xml:space="preserve">xrun -64bit -sv -timescale 1ns/1ps -access +rwc -xmlibdirname runs/manual_tcl_util65/xcelium_rtl_20ns.d -f filelist.f -top cpu_4bit_tb -input xcelium_rtl_shm.tcl</w:t>
      </w:r>
    </w:p>
    <w:p>
      <w:pPr>
        <w:pStyle w:val="FirstParagraph"/>
      </w:pPr>
      <w:r>
        <w:t xml:space="preserve">Mở waveform:</w:t>
      </w:r>
    </w:p>
    <w:p>
      <w:pPr>
        <w:pStyle w:val="SourceCode"/>
      </w:pPr>
      <w:r>
        <w:rPr>
          <w:rStyle w:val="VerbatimChar"/>
        </w:rPr>
        <w:t xml:space="preserve">simvision runs/manual_tcl_util65/rtl_wave.shm</w:t>
      </w:r>
    </w:p>
    <w:p>
      <w:pPr>
        <w:pStyle w:val="FirstParagraph"/>
      </w:pPr>
      <w:r>
        <w:t xml:space="preserve">Waveform đúng có chuỗi địa chỉ</w:t>
      </w:r>
      <w:r>
        <w:t xml:space="preserve"> </w:t>
      </w:r>
      <w:r>
        <w:t xml:space="preserve">, dữ liệu</w:t>
      </w:r>
      <w:r>
        <w:t xml:space="preserve"> </w:t>
      </w:r>
      <w:r>
        <w:t xml:space="preserve">và lên 1 sau khi HLT được</w:t>
      </w:r>
      <w:r>
        <w:t xml:space="preserve"> </w:t>
      </w:r>
      <w:r>
        <w:t xml:space="preserve">execute. RTL và post-layout waveform có cùng trình tự chức năng. RTL đổi</w:t>
      </w:r>
      <w:r>
        <w:t xml:space="preserve"> </w:t>
      </w:r>
      <w:r>
        <w:t xml:space="preserve">tín hiệu qua delta-cycle gần cạnh clock; post-layout có propagation delay</w:t>
      </w:r>
      <w:r>
        <w:t xml:space="preserve"> </w:t>
      </w:r>
      <w:r>
        <w:t xml:space="preserve">do SDF.</w:t>
      </w:r>
    </w:p>
    <w:bookmarkEnd w:id="20"/>
    <w:bookmarkStart w:id="21" w:name="kết-quả-synthesis-tham-chiếu"/>
    <w:p>
      <w:pPr>
        <w:pStyle w:val="Heading1"/>
      </w:pPr>
      <w:r>
        <w:t xml:space="preserve">Kết quả synthesis tham chiếu</w:t>
      </w:r>
    </w:p>
    <w:p>
      <w:pPr>
        <w:pStyle w:val="FirstParagraph"/>
      </w:pPr>
      <w:r>
        <w:t xml:space="preserve">Run Yosys tại cho kết quả: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module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wire sau technology mapping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standard-cell instance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flip-flop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cell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 </w:t>
            </w:r>
            <m:oMath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Mười chín flip-flop tương ứng với PC 4 bit, IR 8 bit, ACC 4 bit, năm</w:t>
      </w:r>
      <w:r>
        <w:t xml:space="preserve"> </w:t>
      </w:r>
      <w:r>
        <w:t xml:space="preserve">flags và FSM state sau tối ưu/mapping. Synthesis tạo netlist standard-cell</w:t>
      </w:r>
      <w:r>
        <w:t xml:space="preserve"> </w:t>
      </w:r>
      <w:r>
        <w:t xml:space="preserve">làm đầu vào cho floorplan và các bước physical design.</w:t>
      </w:r>
    </w:p>
    <w:bookmarkEnd w:id="21"/>
    <w:bookmarkStart w:id="22" w:name="giới-hạn-và-hướng-phát-triển"/>
    <w:p>
      <w:pPr>
        <w:pStyle w:val="Heading1"/>
      </w:pPr>
      <w:r>
        <w:t xml:space="preserve">Giới hạn và hướng phát triển</w:t>
      </w:r>
    </w:p>
    <w:p>
      <w:pPr>
        <w:numPr>
          <w:ilvl w:val="0"/>
          <w:numId w:val="1004"/>
        </w:numPr>
      </w:pPr>
      <w:r>
        <w:t xml:space="preserve">CPU chưa có data memory, stack hoặc register file.</w:t>
      </w:r>
    </w:p>
    <w:p>
      <w:pPr>
        <w:numPr>
          <w:ilvl w:val="0"/>
          <w:numId w:val="1004"/>
        </w:numPr>
      </w:pPr>
      <w:r>
        <w:t xml:space="preserve">Mỗi instruction cần hai chu kỳ; có thể cải thiện bằng pipeline</w:t>
      </w:r>
      <w:r>
        <w:t xml:space="preserve"> </w:t>
      </w:r>
      <w:r>
        <w:t xml:space="preserve">hoặc kiến trúc single-cycle.</w:t>
      </w:r>
    </w:p>
    <w:p>
      <w:pPr>
        <w:numPr>
          <w:ilvl w:val="0"/>
          <w:numId w:val="1004"/>
        </w:numPr>
      </w:pPr>
      <w:r>
        <w:t xml:space="preserve">Instruction memory giả định asynchronous zero-wait-state; giao</w:t>
      </w:r>
      <w:r>
        <w:t xml:space="preserve"> </w:t>
      </w:r>
      <w:r>
        <w:t xml:space="preserve">diện thực tế nên có handshake hoặc wait-state.</w:t>
      </w:r>
    </w:p>
    <w:p>
      <w:pPr>
        <w:numPr>
          <w:ilvl w:val="0"/>
          <w:numId w:val="1004"/>
        </w:numPr>
      </w:pPr>
      <w:r>
        <w:t xml:space="preserve">JZ chỉ dùng zero flag; có thể bổ sung branch theo carry, negative</w:t>
      </w:r>
      <w:r>
        <w:t xml:space="preserve"> </w:t>
      </w:r>
      <w:r>
        <w:t xml:space="preserve">và overflow.</w:t>
      </w:r>
    </w:p>
    <w:p>
      <w:pPr>
        <w:numPr>
          <w:ilvl w:val="0"/>
          <w:numId w:val="1004"/>
        </w:numPr>
      </w:pPr>
      <w:r>
        <w:t xml:space="preserve">Cần testbench bổ sung để kiểm tra từng opcode, boundary values,</w:t>
      </w:r>
      <w:r>
        <w:t xml:space="preserve"> </w:t>
      </w:r>
      <w:r>
        <w:t xml:space="preserve">signed overflow, carry và borrow.</w:t>
      </w:r>
    </w:p>
    <w:p>
      <w:pPr>
        <w:numPr>
          <w:ilvl w:val="0"/>
          <w:numId w:val="1004"/>
        </w:numPr>
      </w:pPr>
      <w:r>
        <w:t xml:space="preserve">Có thể bổ sung assertions và functional coverage cho FSM,</w:t>
      </w:r>
      <w:r>
        <w:t xml:space="preserve"> </w:t>
      </w:r>
      <w:r>
        <w:t xml:space="preserve">instruction decode và flags.</w:t>
      </w:r>
    </w:p>
    <w:bookmarkEnd w:id="22"/>
    <w:bookmarkStart w:id="23" w:name="kết-luận"/>
    <w:p>
      <w:pPr>
        <w:pStyle w:val="Heading1"/>
      </w:pPr>
      <w:r>
        <w:t xml:space="preserve">Kết luận</w:t>
      </w:r>
    </w:p>
    <w:p>
      <w:pPr>
        <w:pStyle w:val="FirstParagraph"/>
      </w:pPr>
      <w:r>
        <w:t xml:space="preserve">RTL CPU 4-bit có kiến trúc accumulator nhỏ gọn nhưng chứa đủ các thành</w:t>
      </w:r>
      <w:r>
        <w:t xml:space="preserve"> </w:t>
      </w:r>
      <w:r>
        <w:t xml:space="preserve">phần cơ bản của một bộ xử lý: PC, IR, ALU, flags, control FSM và giao tiếp</w:t>
      </w:r>
      <w:r>
        <w:t xml:space="preserve"> </w:t>
      </w:r>
      <w:r>
        <w:t xml:space="preserve">instruction memory. Coding style phân tách rõ logic tuần tự và tổ hợp,</w:t>
      </w:r>
      <w:r>
        <w:t xml:space="preserve"> </w:t>
      </w:r>
      <w:r>
        <w:t xml:space="preserve">không suy diễn latch và tổng hợp thành công sang Sky130. Chương trình kiểm</w:t>
      </w:r>
      <w:r>
        <w:t xml:space="preserve"> </w:t>
      </w:r>
      <w:r>
        <w:t xml:space="preserve">thử thực hiện đúng chuỗi lệnh và kết thúc với ACC bằng 6. Đây là nền tảng</w:t>
      </w:r>
      <w:r>
        <w:t xml:space="preserve"> </w:t>
      </w:r>
      <w:r>
        <w:t xml:space="preserve">để thực hiện synthesis, physical design, signoff và post-layout</w:t>
      </w:r>
      <w:r>
        <w:t xml:space="preserve"> </w:t>
      </w:r>
      <w:r>
        <w:t xml:space="preserve">gate-level simulation.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thiết kế RTL CPU 4-bit</dc:title>
  <dc:creator/>
  <cp:keywords/>
  <dcterms:created xsi:type="dcterms:W3CDTF">2026-07-26T13:02:42Z</dcterms:created>
  <dcterms:modified xsi:type="dcterms:W3CDTF">2026-07-26T13:02:42Z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2026-07-26</vt:lpwstr>
  </property>
</Properties>
</file>