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6F" w:rsidRPr="00412DF6" w:rsidRDefault="00ED446F" w:rsidP="00ED446F">
      <w:pPr>
        <w:spacing w:line="276" w:lineRule="auto"/>
        <w:rPr>
          <w:rFonts w:cstheme="majorHAnsi"/>
        </w:rPr>
        <w:sectPr w:rsidR="00ED446F" w:rsidRPr="00412DF6" w:rsidSect="00290D2C">
          <w:headerReference w:type="default" r:id="rId4"/>
          <w:footerReference w:type="default" r:id="rId5"/>
          <w:headerReference w:type="first" r:id="rId6"/>
          <w:footerReference w:type="first" r:id="rId7"/>
          <w:pgSz w:w="12240" w:h="15840" w:code="1"/>
          <w:pgMar w:top="1440" w:right="1080" w:bottom="1440" w:left="810" w:header="432" w:footer="432" w:gutter="0"/>
          <w:cols w:num="3" w:space="270"/>
          <w:docGrid w:linePitch="360"/>
        </w:sectPr>
      </w:pPr>
    </w:p>
    <w:p w:rsidR="00ED446F" w:rsidRPr="00412DF6" w:rsidRDefault="00ED446F" w:rsidP="00ED446F">
      <w:pPr>
        <w:spacing w:line="276" w:lineRule="auto"/>
        <w:jc w:val="center"/>
        <w:rPr>
          <w:rFonts w:cstheme="majorHAnsi"/>
          <w:b/>
          <w:sz w:val="56"/>
          <w:szCs w:val="60"/>
        </w:rPr>
      </w:pPr>
      <w:r>
        <w:rPr>
          <w:rFonts w:cstheme="majorHAnsi"/>
          <w:b/>
          <w:sz w:val="56"/>
          <w:szCs w:val="60"/>
        </w:rPr>
        <w:t>HRM CODE TUTORIAL COLLECTION</w:t>
      </w:r>
    </w:p>
    <w:p w:rsidR="00ED446F" w:rsidRPr="00412DF6" w:rsidRDefault="00ED446F" w:rsidP="00ED446F">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id w:val="667056636"/>
        <w:docPartObj>
          <w:docPartGallery w:val="Table of Contents"/>
          <w:docPartUnique/>
        </w:docPartObj>
      </w:sdtPr>
      <w:sdtEndPr>
        <w:rPr>
          <w:rFonts w:eastAsiaTheme="minorEastAsia" w:cstheme="minorBidi"/>
          <w:noProof/>
          <w:color w:val="auto"/>
          <w:sz w:val="24"/>
          <w:szCs w:val="22"/>
          <w:lang w:eastAsia="en-US"/>
        </w:rPr>
      </w:sdtEndPr>
      <w:sdtContent>
        <w:p w:rsidR="001F3045" w:rsidRDefault="001F3045">
          <w:pPr>
            <w:pStyle w:val="TOCHeading"/>
          </w:pPr>
          <w:r>
            <w:t>Contents</w:t>
          </w:r>
        </w:p>
        <w:p w:rsidR="001F3045" w:rsidRDefault="001F3045">
          <w:pPr>
            <w:pStyle w:val="TOC1"/>
            <w:tabs>
              <w:tab w:val="right" w:leader="dot" w:pos="1070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2813334" w:history="1">
            <w:r w:rsidRPr="00BD4A02">
              <w:rPr>
                <w:rStyle w:val="Hyperlink"/>
                <w:noProof/>
              </w:rPr>
              <w:t>Content Security Policy</w:t>
            </w:r>
            <w:r>
              <w:rPr>
                <w:noProof/>
                <w:webHidden/>
              </w:rPr>
              <w:tab/>
            </w:r>
            <w:r>
              <w:rPr>
                <w:noProof/>
                <w:webHidden/>
              </w:rPr>
              <w:fldChar w:fldCharType="begin"/>
            </w:r>
            <w:r>
              <w:rPr>
                <w:noProof/>
                <w:webHidden/>
              </w:rPr>
              <w:instrText xml:space="preserve"> PAGEREF _Toc62813334 \h </w:instrText>
            </w:r>
            <w:r>
              <w:rPr>
                <w:noProof/>
                <w:webHidden/>
              </w:rPr>
            </w:r>
            <w:r>
              <w:rPr>
                <w:noProof/>
                <w:webHidden/>
              </w:rPr>
              <w:fldChar w:fldCharType="separate"/>
            </w:r>
            <w:r>
              <w:rPr>
                <w:noProof/>
                <w:webHidden/>
              </w:rPr>
              <w:t>2</w:t>
            </w:r>
            <w:r>
              <w:rPr>
                <w:noProof/>
                <w:webHidden/>
              </w:rPr>
              <w:fldChar w:fldCharType="end"/>
            </w:r>
          </w:hyperlink>
        </w:p>
        <w:p w:rsidR="001F3045" w:rsidRDefault="001F3045">
          <w:r>
            <w:rPr>
              <w:b/>
              <w:bCs/>
              <w:noProof/>
            </w:rPr>
            <w:fldChar w:fldCharType="end"/>
          </w:r>
        </w:p>
      </w:sdtContent>
    </w:sdt>
    <w:p w:rsidR="00ED446F" w:rsidRPr="000B72FF" w:rsidRDefault="00ED446F" w:rsidP="00ED446F">
      <w:pPr>
        <w:spacing w:line="276" w:lineRule="auto"/>
        <w:rPr>
          <w:rFonts w:cstheme="majorHAnsi"/>
        </w:rPr>
      </w:pPr>
      <w:r>
        <w:t xml:space="preserve"> </w:t>
      </w:r>
    </w:p>
    <w:p w:rsidR="00ED446F" w:rsidRDefault="00ED446F" w:rsidP="00ED446F">
      <w:pPr>
        <w:spacing w:after="160" w:line="276" w:lineRule="auto"/>
        <w:rPr>
          <w:rFonts w:cstheme="majorHAnsi"/>
          <w:b/>
          <w:color w:val="C45911" w:themeColor="accent2" w:themeShade="BF"/>
          <w:sz w:val="48"/>
          <w:szCs w:val="36"/>
        </w:rPr>
      </w:pPr>
      <w:r>
        <w:rPr>
          <w:sz w:val="48"/>
        </w:rPr>
        <w:br w:type="page"/>
      </w:r>
    </w:p>
    <w:p w:rsidR="00ED446F" w:rsidRDefault="00ED446F" w:rsidP="00ED446F">
      <w:pPr>
        <w:pStyle w:val="Heading1"/>
        <w:spacing w:line="276" w:lineRule="auto"/>
        <w:rPr>
          <w:sz w:val="48"/>
        </w:rPr>
      </w:pPr>
      <w:bookmarkStart w:id="0" w:name="_Toc62813334"/>
      <w:r>
        <w:rPr>
          <w:sz w:val="48"/>
        </w:rPr>
        <w:lastRenderedPageBreak/>
        <w:t>Content Security Policy</w:t>
      </w:r>
      <w:bookmarkEnd w:id="0"/>
      <w:r w:rsidR="001B015B">
        <w:rPr>
          <w:sz w:val="48"/>
        </w:rPr>
        <w:t xml:space="preserve"> (CSP)</w:t>
      </w:r>
    </w:p>
    <w:p w:rsidR="00ED446F" w:rsidRPr="0069259F" w:rsidRDefault="000B2C62" w:rsidP="00ED446F">
      <w:r>
        <w:t>Content-Security-Policy HTTP Response Header làm giảm thiểu khả năng cho Modern Browsers bị XSS (Cross Site Scripting)…</w:t>
      </w:r>
    </w:p>
    <w:p w:rsidR="001B015B" w:rsidRDefault="001B015B" w:rsidP="001B015B">
      <w:pPr>
        <w:pStyle w:val="Heading2"/>
      </w:pPr>
      <w:r>
        <w:t>What is Content-Security-Policy</w:t>
      </w:r>
    </w:p>
    <w:p w:rsidR="001B015B" w:rsidRDefault="001B015B" w:rsidP="001B015B">
      <w:r>
        <w:t xml:space="preserve">Content-Security-Policy là tên của một HTTP Response Header mà các Browser hiện nay sử dụng để nâng cao khả năng bảo mật cho Document (hoặc Web Page). </w:t>
      </w:r>
      <w:r>
        <w:t>Content-Security-Policy</w:t>
      </w:r>
      <w:r>
        <w:t xml:space="preserve"> Header cho phép chúng ta hạn chế việc các Resource như Javascript, CSS,… (bất kỳ thứ gì) có thể được Browser load.</w:t>
      </w:r>
    </w:p>
    <w:p w:rsidR="001B015B" w:rsidRDefault="001B015B" w:rsidP="001B015B">
      <w:r>
        <w:t xml:space="preserve">Mặc dù việc sử dụng </w:t>
      </w:r>
      <w:r>
        <w:t>Content-Security-Policy</w:t>
      </w:r>
      <w:r>
        <w:t xml:space="preserve"> ban đầu thông qua HTTP Respones Header, tuy nhiên chúng ta cũng có thể apply thông qua Meta Tag.</w:t>
      </w:r>
    </w:p>
    <w:p w:rsidR="001B015B" w:rsidRPr="001B015B" w:rsidRDefault="001B015B" w:rsidP="001B015B"/>
    <w:p w:rsidR="00EF5900" w:rsidRDefault="00EF5900">
      <w:pPr>
        <w:pStyle w:val="Heading2"/>
      </w:pPr>
      <w:r>
        <w:t>What types of attacks does CSP help mitigate?</w:t>
      </w:r>
    </w:p>
    <w:p w:rsidR="00DB654D" w:rsidRPr="00DB654D" w:rsidRDefault="00DB654D" w:rsidP="00DB654D">
      <w:r>
        <w:t>CSP ban đầu được thiết kế để giảm Attack Surface của Cross Site Scripting (XSS) Attacks, các version sau này cung cấp thêm khả năng bảo vệ chống lại các kiểu Attack khác như Click Jacking</w:t>
      </w:r>
      <w:bookmarkStart w:id="1" w:name="_GoBack"/>
      <w:bookmarkEnd w:id="1"/>
    </w:p>
    <w:sectPr w:rsidR="00DB654D" w:rsidRPr="00DB654D" w:rsidSect="00290D2C">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448136"/>
      <w:docPartObj>
        <w:docPartGallery w:val="Page Numbers (Bottom of Page)"/>
        <w:docPartUnique/>
      </w:docPartObj>
    </w:sdtPr>
    <w:sdtEndPr/>
    <w:sdtContent>
      <w:p w:rsidR="00290D2C" w:rsidRDefault="00DB654D">
        <w:pPr>
          <w:pStyle w:val="Footer"/>
        </w:pPr>
        <w:r>
          <w:rPr>
            <w:noProof/>
          </w:rPr>
          <mc:AlternateContent>
            <mc:Choice Requires="wps">
              <w:drawing>
                <wp:anchor distT="0" distB="0" distL="114300" distR="114300" simplePos="0" relativeHeight="251660288" behindDoc="0" locked="0" layoutInCell="1" allowOverlap="1" wp14:anchorId="406488EA" wp14:editId="6BE55385">
                  <wp:simplePos x="0" y="0"/>
                  <wp:positionH relativeFrom="rightMargin">
                    <wp:align>center</wp:align>
                  </wp:positionH>
                  <wp:positionV relativeFrom="bottomMargin">
                    <wp:align>center</wp:align>
                  </wp:positionV>
                  <wp:extent cx="561975" cy="561975"/>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90D2C" w:rsidRDefault="00DB654D">
                              <w:pPr>
                                <w:pStyle w:val="Footer"/>
                                <w:rPr>
                                  <w:color w:val="5B9BD5" w:themeColor="accent1"/>
                                </w:rPr>
                              </w:pPr>
                              <w:r>
                                <w:fldChar w:fldCharType="begin"/>
                              </w:r>
                              <w:r>
                                <w:instrText xml:space="preserve"> PAGE  \* MERGEFORMAT </w:instrText>
                              </w:r>
                              <w:r>
                                <w:fldChar w:fldCharType="separate"/>
                              </w:r>
                              <w:r w:rsidRPr="00DB654D">
                                <w:rPr>
                                  <w:noProof/>
                                  <w:color w:val="5B9BD5" w:themeColor="accent1"/>
                                </w:rPr>
                                <w:t>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406488EA" id="Oval 1"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" filled="f" fillcolor="#c0504d" strokecolor="#adc1d9" strokeweight="1pt">
                  <v:textbox inset=",0,,0">
                    <w:txbxContent>
                      <w:p w:rsidR="00290D2C" w:rsidRDefault="00DB654D">
                        <w:pPr>
                          <w:pStyle w:val="Footer"/>
                          <w:rPr>
                            <w:color w:val="5B9BD5" w:themeColor="accent1"/>
                          </w:rPr>
                        </w:pPr>
                        <w:r>
                          <w:fldChar w:fldCharType="begin"/>
                        </w:r>
                        <w:r>
                          <w:instrText xml:space="preserve"> PAGE  \* MERGEFORMAT </w:instrText>
                        </w:r>
                        <w:r>
                          <w:fldChar w:fldCharType="separate"/>
                        </w:r>
                        <w:r w:rsidRPr="00DB654D">
                          <w:rPr>
                            <w:noProof/>
                            <w:color w:val="5B9BD5" w:themeColor="accent1"/>
                          </w:rPr>
                          <w:t>2</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290D2C" w:rsidRDefault="00DB654D">
        <w:pPr>
          <w:pStyle w:val="Footer"/>
        </w:pPr>
        <w:r>
          <w:fldChar w:fldCharType="begin"/>
        </w:r>
        <w:r>
          <w:instrText xml:space="preserve"> PAGE   \* MERGEFORMAT </w:instrText>
        </w:r>
        <w:r>
          <w:fldChar w:fldCharType="separate"/>
        </w:r>
        <w:r>
          <w:rPr>
            <w:noProof/>
          </w:rPr>
          <w:t>1</w:t>
        </w:r>
        <w:r>
          <w:rPr>
            <w:noProof/>
          </w:rPr>
          <w:fldChar w:fldCharType="end"/>
        </w:r>
      </w:p>
    </w:sdtContent>
  </w:sdt>
  <w:p w:rsidR="00290D2C" w:rsidRDefault="00DB654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2C" w:rsidRDefault="00DB654D" w:rsidP="00290D2C">
    <w:pPr>
      <w:pStyle w:val="Header"/>
    </w:pPr>
  </w:p>
  <w:p w:rsidR="00290D2C" w:rsidRDefault="00DB654D" w:rsidP="00290D2C">
    <w:pPr>
      <w:pStyle w:val="Header"/>
    </w:pPr>
  </w:p>
  <w:p w:rsidR="00290D2C" w:rsidRDefault="00DB654D" w:rsidP="00290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290D2C" w:rsidRDefault="00DB654D">
        <w:pPr>
          <w:pStyle w:val="Header"/>
        </w:pPr>
        <w:r>
          <w:rPr>
            <w:noProof/>
          </w:rPr>
          <w:drawing>
            <wp:anchor distT="0" distB="457200" distL="114300" distR="114300" simplePos="0" relativeHeight="251659264" behindDoc="1" locked="0" layoutInCell="1" allowOverlap="1" wp14:anchorId="57C1FF57" wp14:editId="486D8758">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290D2C" w:rsidRDefault="00DB654D" w:rsidP="00290D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F"/>
    <w:rsid w:val="000B2C62"/>
    <w:rsid w:val="001B015B"/>
    <w:rsid w:val="001F3045"/>
    <w:rsid w:val="0089372D"/>
    <w:rsid w:val="00DB654D"/>
    <w:rsid w:val="00ED446F"/>
    <w:rsid w:val="00EF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B2964-E620-4B9B-8ABF-B1FE44CD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46F"/>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ED446F"/>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ED446F"/>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ED446F"/>
    <w:pPr>
      <w:spacing w:line="216" w:lineRule="auto"/>
      <w:outlineLvl w:val="2"/>
    </w:pPr>
    <w:rPr>
      <w:rFonts w:eastAsia="Calibri" w:cstheme="majorHAnsi"/>
      <w:bCs/>
      <w:color w:val="000000"/>
      <w:sz w:val="28"/>
    </w:rPr>
  </w:style>
  <w:style w:type="paragraph" w:styleId="Heading4">
    <w:name w:val="heading 4"/>
    <w:basedOn w:val="Normal"/>
    <w:next w:val="Normal"/>
    <w:link w:val="Heading4Char"/>
    <w:uiPriority w:val="9"/>
    <w:unhideWhenUsed/>
    <w:qFormat/>
    <w:rsid w:val="00ED446F"/>
    <w:pPr>
      <w:keepNext/>
      <w:keepLines/>
      <w:spacing w:before="200" w:after="0"/>
      <w:outlineLvl w:val="3"/>
    </w:pPr>
    <w:rPr>
      <w:rFonts w:eastAsiaTheme="majorEastAsia" w:cstheme="majorBidi"/>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46F"/>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ED446F"/>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ED446F"/>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ED446F"/>
    <w:rPr>
      <w:rFonts w:asciiTheme="majorHAnsi" w:eastAsiaTheme="majorEastAsia" w:hAnsiTheme="majorHAnsi" w:cstheme="majorBidi"/>
      <w:b/>
      <w:bCs/>
      <w:i/>
      <w:iCs/>
      <w:sz w:val="28"/>
    </w:rPr>
  </w:style>
  <w:style w:type="paragraph" w:styleId="Header">
    <w:name w:val="header"/>
    <w:basedOn w:val="Normal"/>
    <w:link w:val="HeaderChar"/>
    <w:uiPriority w:val="99"/>
    <w:unhideWhenUsed/>
    <w:rsid w:val="00ED446F"/>
    <w:pPr>
      <w:tabs>
        <w:tab w:val="center" w:pos="4680"/>
        <w:tab w:val="right" w:pos="9360"/>
      </w:tabs>
      <w:spacing w:after="0"/>
    </w:pPr>
  </w:style>
  <w:style w:type="character" w:customStyle="1" w:styleId="HeaderChar">
    <w:name w:val="Header Char"/>
    <w:basedOn w:val="DefaultParagraphFont"/>
    <w:link w:val="Header"/>
    <w:uiPriority w:val="99"/>
    <w:rsid w:val="00ED446F"/>
    <w:rPr>
      <w:rFonts w:asciiTheme="majorHAnsi" w:eastAsiaTheme="minorEastAsia" w:hAnsiTheme="majorHAnsi"/>
      <w:sz w:val="24"/>
    </w:rPr>
  </w:style>
  <w:style w:type="paragraph" w:styleId="Footer">
    <w:name w:val="footer"/>
    <w:basedOn w:val="Normal"/>
    <w:link w:val="FooterChar"/>
    <w:uiPriority w:val="99"/>
    <w:unhideWhenUsed/>
    <w:rsid w:val="00ED446F"/>
    <w:pPr>
      <w:tabs>
        <w:tab w:val="center" w:pos="4680"/>
        <w:tab w:val="right" w:pos="9360"/>
      </w:tabs>
      <w:spacing w:after="0"/>
    </w:pPr>
  </w:style>
  <w:style w:type="character" w:customStyle="1" w:styleId="FooterChar">
    <w:name w:val="Footer Char"/>
    <w:basedOn w:val="DefaultParagraphFont"/>
    <w:link w:val="Footer"/>
    <w:uiPriority w:val="99"/>
    <w:rsid w:val="00ED446F"/>
    <w:rPr>
      <w:rFonts w:asciiTheme="majorHAnsi" w:eastAsiaTheme="minorEastAsia" w:hAnsiTheme="majorHAnsi"/>
      <w:sz w:val="24"/>
    </w:rPr>
  </w:style>
  <w:style w:type="character" w:styleId="Hyperlink">
    <w:name w:val="Hyperlink"/>
    <w:basedOn w:val="DefaultParagraphFont"/>
    <w:uiPriority w:val="99"/>
    <w:unhideWhenUsed/>
    <w:rsid w:val="00ED446F"/>
    <w:rPr>
      <w:color w:val="0563C1" w:themeColor="hyperlink"/>
      <w:u w:val="single"/>
    </w:rPr>
  </w:style>
  <w:style w:type="paragraph" w:styleId="TOC2">
    <w:name w:val="toc 2"/>
    <w:basedOn w:val="Normal"/>
    <w:next w:val="Normal"/>
    <w:autoRedefine/>
    <w:uiPriority w:val="39"/>
    <w:unhideWhenUsed/>
    <w:qFormat/>
    <w:rsid w:val="00ED446F"/>
    <w:pPr>
      <w:tabs>
        <w:tab w:val="left" w:pos="660"/>
        <w:tab w:val="right" w:leader="dot" w:pos="9350"/>
      </w:tabs>
      <w:spacing w:after="100" w:line="276" w:lineRule="auto"/>
      <w:ind w:left="220" w:right="720"/>
    </w:pPr>
    <w:rPr>
      <w:rFonts w:eastAsiaTheme="minorHAnsi"/>
      <w:b/>
      <w:noProof/>
      <w:sz w:val="22"/>
    </w:rPr>
  </w:style>
  <w:style w:type="paragraph" w:styleId="TOCHeading">
    <w:name w:val="TOC Heading"/>
    <w:basedOn w:val="Heading1"/>
    <w:next w:val="Normal"/>
    <w:uiPriority w:val="39"/>
    <w:unhideWhenUsed/>
    <w:qFormat/>
    <w:rsid w:val="00ED446F"/>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ED446F"/>
    <w:pPr>
      <w:spacing w:after="100"/>
    </w:pPr>
  </w:style>
  <w:style w:type="paragraph" w:styleId="NoSpacing">
    <w:name w:val="No Spacing"/>
    <w:uiPriority w:val="1"/>
    <w:qFormat/>
    <w:rsid w:val="00ED446F"/>
    <w:pPr>
      <w:spacing w:after="0" w:line="240" w:lineRule="auto"/>
    </w:pPr>
    <w:rPr>
      <w:rFonts w:asciiTheme="majorHAnsi" w:eastAsiaTheme="minorEastAsia"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6</cp:revision>
  <dcterms:created xsi:type="dcterms:W3CDTF">2021-01-29T04:47:00Z</dcterms:created>
  <dcterms:modified xsi:type="dcterms:W3CDTF">2021-01-29T04:56:00Z</dcterms:modified>
</cp:coreProperties>
</file>