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0C5" w:rsidRPr="00CC043F" w:rsidRDefault="00CC043F">
      <w:pPr>
        <w:rPr>
          <w:sz w:val="28"/>
          <w:szCs w:val="28"/>
        </w:rPr>
      </w:pPr>
      <w:r>
        <w:rPr>
          <w:sz w:val="28"/>
          <w:szCs w:val="28"/>
        </w:rPr>
        <w:t>Java does not allow us to do that because these two constructor methods have same name (</w:t>
      </w:r>
      <w:r w:rsidRPr="00CC043F">
        <w:rPr>
          <w:sz w:val="28"/>
          <w:szCs w:val="28"/>
        </w:rPr>
        <w:t>DigitalVideoDisc</w:t>
      </w:r>
      <w:r>
        <w:rPr>
          <w:sz w:val="28"/>
          <w:szCs w:val="28"/>
        </w:rPr>
        <w:t>)</w:t>
      </w:r>
      <w:r w:rsidRPr="00CC043F">
        <w:rPr>
          <w:sz w:val="28"/>
          <w:szCs w:val="28"/>
        </w:rPr>
        <w:t xml:space="preserve"> </w:t>
      </w:r>
      <w:r>
        <w:rPr>
          <w:sz w:val="28"/>
          <w:szCs w:val="28"/>
        </w:rPr>
        <w:t>, same number of arguments (1), same types of arguments (S</w:t>
      </w:r>
      <w:bookmarkStart w:id="0" w:name="_GoBack"/>
      <w:bookmarkEnd w:id="0"/>
      <w:r>
        <w:rPr>
          <w:sz w:val="28"/>
          <w:szCs w:val="28"/>
        </w:rPr>
        <w:t xml:space="preserve">tring) and then the program can not determine which purpose a customer choose a DVD (by title or category).   </w:t>
      </w:r>
    </w:p>
    <w:sectPr w:rsidR="001C70C5" w:rsidRPr="00CC0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AD6"/>
    <w:rsid w:val="00477A27"/>
    <w:rsid w:val="00782AD6"/>
    <w:rsid w:val="00CC043F"/>
    <w:rsid w:val="00DF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04092"/>
  <w15:chartTrackingRefBased/>
  <w15:docId w15:val="{15A16075-5D7A-45FA-9EFF-8C38B63D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234</Characters>
  <Application>Microsoft Office Word</Application>
  <DocSecurity>0</DocSecurity>
  <Lines>1</Lines>
  <Paragraphs>1</Paragraphs>
  <ScaleCrop>false</ScaleCrop>
  <Company>Microsoft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Minh Viet 20210933</dc:creator>
  <cp:keywords/>
  <dc:description/>
  <cp:lastModifiedBy>Doan Minh Viet 20210933</cp:lastModifiedBy>
  <cp:revision>2</cp:revision>
  <dcterms:created xsi:type="dcterms:W3CDTF">2023-04-29T10:50:00Z</dcterms:created>
  <dcterms:modified xsi:type="dcterms:W3CDTF">2023-04-29T11:00:00Z</dcterms:modified>
</cp:coreProperties>
</file>