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31402" w14:textId="3B6B61A6" w:rsidR="00207800" w:rsidRDefault="00207800" w:rsidP="001E4870">
      <w:pPr>
        <w:jc w:val="both"/>
        <w:rPr>
          <w:rFonts w:ascii="Times New Roman" w:hAnsi="Times New Roman" w:cs="Times New Roman"/>
        </w:rPr>
      </w:pPr>
      <w:r w:rsidRPr="00B501C7">
        <w:rPr>
          <w:rFonts w:ascii="Times New Roman" w:hAnsi="Times New Roman" w:cs="Times New Roman"/>
        </w:rPr>
        <w:t>Minh Q</w:t>
      </w:r>
      <w:r w:rsidR="00B501C7" w:rsidRPr="00B501C7">
        <w:rPr>
          <w:rFonts w:ascii="Times New Roman" w:hAnsi="Times New Roman" w:cs="Times New Roman"/>
        </w:rPr>
        <w:t>.</w:t>
      </w:r>
      <w:r w:rsidRPr="00B501C7">
        <w:rPr>
          <w:rFonts w:ascii="Times New Roman" w:hAnsi="Times New Roman" w:cs="Times New Roman"/>
        </w:rPr>
        <w:t xml:space="preserve"> Vu</w:t>
      </w:r>
    </w:p>
    <w:p w14:paraId="218E02AF" w14:textId="2DE9652E" w:rsidR="00B501C7" w:rsidRDefault="00B501C7" w:rsidP="001E4870">
      <w:pPr>
        <w:jc w:val="both"/>
        <w:rPr>
          <w:rFonts w:ascii="Times New Roman" w:hAnsi="Times New Roman" w:cs="Times New Roman"/>
        </w:rPr>
      </w:pPr>
      <w:r>
        <w:rPr>
          <w:rFonts w:ascii="Times New Roman" w:hAnsi="Times New Roman" w:cs="Times New Roman"/>
        </w:rPr>
        <w:t>Date-Month-Year</w:t>
      </w:r>
    </w:p>
    <w:p w14:paraId="6DDB5E64" w14:textId="0AE9E420" w:rsidR="00B501C7" w:rsidRPr="00B501C7" w:rsidRDefault="00B501C7" w:rsidP="001E4870">
      <w:pPr>
        <w:jc w:val="both"/>
        <w:rPr>
          <w:rFonts w:ascii="Times New Roman" w:hAnsi="Times New Roman" w:cs="Times New Roman"/>
        </w:rPr>
      </w:pPr>
      <w:r>
        <w:rPr>
          <w:rFonts w:ascii="Times New Roman" w:hAnsi="Times New Roman" w:cs="Times New Roman"/>
        </w:rPr>
        <w:t xml:space="preserve">Econ 297 Honors </w:t>
      </w:r>
    </w:p>
    <w:p w14:paraId="0A2EBDE9" w14:textId="0BD8F0D1" w:rsidR="00207800" w:rsidRDefault="00207800" w:rsidP="001E4870">
      <w:pPr>
        <w:jc w:val="center"/>
        <w:rPr>
          <w:rFonts w:ascii="Times New Roman" w:hAnsi="Times New Roman" w:cs="Times New Roman"/>
          <w:b/>
          <w:bCs/>
          <w:sz w:val="36"/>
          <w:szCs w:val="36"/>
        </w:rPr>
      </w:pPr>
      <w:r w:rsidRPr="00B501C7">
        <w:rPr>
          <w:rFonts w:ascii="Times New Roman" w:hAnsi="Times New Roman" w:cs="Times New Roman"/>
          <w:b/>
          <w:bCs/>
          <w:sz w:val="36"/>
          <w:szCs w:val="36"/>
        </w:rPr>
        <w:t>Honor Thesis Idea</w:t>
      </w:r>
    </w:p>
    <w:p w14:paraId="1C9B3986" w14:textId="77777777" w:rsidR="00B501C7" w:rsidRDefault="00B501C7" w:rsidP="001E4870">
      <w:pPr>
        <w:jc w:val="center"/>
        <w:rPr>
          <w:rFonts w:ascii="Times New Roman" w:hAnsi="Times New Roman" w:cs="Times New Roman"/>
          <w:b/>
          <w:bCs/>
          <w:sz w:val="36"/>
          <w:szCs w:val="36"/>
        </w:rPr>
      </w:pPr>
    </w:p>
    <w:p w14:paraId="207BC69A" w14:textId="1E0EA395" w:rsidR="00B501C7" w:rsidRDefault="00B501C7" w:rsidP="001E4870">
      <w:pPr>
        <w:pStyle w:val="NormalWeb"/>
        <w:spacing w:before="0" w:beforeAutospacing="0" w:after="0" w:afterAutospacing="0"/>
      </w:pPr>
      <w:r>
        <w:rPr>
          <w:color w:val="000000"/>
        </w:rPr>
        <w:t xml:space="preserve">Research Question: </w:t>
      </w:r>
      <w:bookmarkStart w:id="0" w:name="_Hlk51165062"/>
      <w:r>
        <w:rPr>
          <w:color w:val="000000"/>
        </w:rPr>
        <w:t xml:space="preserve">What are the </w:t>
      </w:r>
      <w:r w:rsidR="002511EC">
        <w:rPr>
          <w:color w:val="000000"/>
        </w:rPr>
        <w:t>determinants of the</w:t>
      </w:r>
      <w:r>
        <w:rPr>
          <w:color w:val="000000"/>
        </w:rPr>
        <w:t xml:space="preserve"> loan default rate</w:t>
      </w:r>
      <w:r w:rsidR="002511EC">
        <w:rPr>
          <w:color w:val="000000"/>
        </w:rPr>
        <w:t xml:space="preserve"> on micro scale</w:t>
      </w:r>
      <w:r>
        <w:rPr>
          <w:color w:val="000000"/>
        </w:rPr>
        <w:t>?</w:t>
      </w:r>
    </w:p>
    <w:bookmarkEnd w:id="0"/>
    <w:p w14:paraId="6DE29F68" w14:textId="2A0A3D30" w:rsidR="00AD5913" w:rsidRDefault="00AD5913" w:rsidP="00AD5913">
      <w:pPr>
        <w:pStyle w:val="NormalWeb"/>
        <w:spacing w:before="0" w:beforeAutospacing="0" w:after="0" w:afterAutospacing="0"/>
      </w:pPr>
    </w:p>
    <w:p w14:paraId="65DA1D32" w14:textId="1EAB4AB0" w:rsidR="00AD5913" w:rsidRPr="00AD5913" w:rsidRDefault="00AD5913" w:rsidP="00AD5913">
      <w:pPr>
        <w:pStyle w:val="NormalWeb"/>
        <w:spacing w:before="0" w:beforeAutospacing="0" w:after="0" w:afterAutospacing="0"/>
        <w:rPr>
          <w:b/>
          <w:bCs/>
          <w:u w:val="single"/>
        </w:rPr>
      </w:pPr>
      <w:r w:rsidRPr="00AD5913">
        <w:rPr>
          <w:b/>
          <w:bCs/>
          <w:u w:val="single"/>
        </w:rPr>
        <w:t xml:space="preserve">Motivation </w:t>
      </w:r>
    </w:p>
    <w:p w14:paraId="2CA6EB94" w14:textId="2DB8C88B" w:rsidR="001E4870" w:rsidRDefault="00A777D6" w:rsidP="003809CB">
      <w:pPr>
        <w:ind w:firstLine="567"/>
        <w:jc w:val="both"/>
        <w:rPr>
          <w:rFonts w:ascii="Times New Roman" w:hAnsi="Times New Roman" w:cs="Times New Roman"/>
        </w:rPr>
      </w:pPr>
      <w:r>
        <w:rPr>
          <w:rFonts w:ascii="Times New Roman" w:hAnsi="Times New Roman" w:cs="Times New Roman"/>
        </w:rPr>
        <w:t xml:space="preserve">I have always been fascinated with data and its application in our modern world. My enthusiasm for data arose when </w:t>
      </w:r>
      <w:r w:rsidR="001E4870">
        <w:rPr>
          <w:rFonts w:ascii="Times New Roman" w:hAnsi="Times New Roman" w:cs="Times New Roman"/>
        </w:rPr>
        <w:t>I found out about the game of poker</w:t>
      </w:r>
      <w:r>
        <w:rPr>
          <w:rFonts w:ascii="Times New Roman" w:hAnsi="Times New Roman" w:cs="Times New Roman"/>
        </w:rPr>
        <w:t xml:space="preserve"> - </w:t>
      </w:r>
      <w:r w:rsidR="007D5C01">
        <w:rPr>
          <w:rFonts w:ascii="Times New Roman" w:hAnsi="Times New Roman" w:cs="Times New Roman"/>
        </w:rPr>
        <w:t xml:space="preserve">a game of pure math and statistics (arguably also a little bit of </w:t>
      </w:r>
      <w:r w:rsidR="006666B1">
        <w:rPr>
          <w:rFonts w:ascii="Times New Roman" w:hAnsi="Times New Roman" w:cs="Times New Roman"/>
        </w:rPr>
        <w:t>psychology</w:t>
      </w:r>
      <w:r w:rsidR="007D5C01">
        <w:rPr>
          <w:rFonts w:ascii="Times New Roman" w:hAnsi="Times New Roman" w:cs="Times New Roman"/>
        </w:rPr>
        <w:t>)</w:t>
      </w:r>
      <w:r w:rsidR="006666B1">
        <w:rPr>
          <w:rFonts w:ascii="Times New Roman" w:hAnsi="Times New Roman" w:cs="Times New Roman"/>
        </w:rPr>
        <w:t xml:space="preserve">. </w:t>
      </w:r>
      <w:r>
        <w:rPr>
          <w:rFonts w:ascii="Times New Roman" w:hAnsi="Times New Roman" w:cs="Times New Roman"/>
        </w:rPr>
        <w:t>Data is the new fuel of the 21</w:t>
      </w:r>
      <w:r w:rsidRPr="00A777D6">
        <w:rPr>
          <w:rFonts w:ascii="Times New Roman" w:hAnsi="Times New Roman" w:cs="Times New Roman"/>
          <w:vertAlign w:val="superscript"/>
        </w:rPr>
        <w:t>st</w:t>
      </w:r>
      <w:r>
        <w:rPr>
          <w:rFonts w:ascii="Times New Roman" w:hAnsi="Times New Roman" w:cs="Times New Roman"/>
        </w:rPr>
        <w:t xml:space="preserve"> century; it has improved a wide range of industries, such as medical, computer science, finance, etc. As a student double majoring in </w:t>
      </w:r>
      <w:r w:rsidR="003C4DDA">
        <w:rPr>
          <w:rFonts w:ascii="Times New Roman" w:hAnsi="Times New Roman" w:cs="Times New Roman"/>
        </w:rPr>
        <w:t xml:space="preserve">Computer Science and Economics and minoring in Data Science, I am curious to know more about the application of data, or Machine Learning to be more exact, in those two fields. </w:t>
      </w:r>
      <w:r w:rsidR="003C4DDA" w:rsidRPr="00B501C7">
        <w:rPr>
          <w:rFonts w:ascii="Times New Roman" w:hAnsi="Times New Roman" w:cs="Times New Roman"/>
        </w:rPr>
        <w:t>I want to know more about loan and</w:t>
      </w:r>
      <w:r w:rsidR="003C4DDA">
        <w:rPr>
          <w:rFonts w:ascii="Times New Roman" w:hAnsi="Times New Roman" w:cs="Times New Roman"/>
        </w:rPr>
        <w:t xml:space="preserve"> to gain more insight in different factors that might affect the default rate</w:t>
      </w:r>
      <w:r w:rsidR="00BD25C5">
        <w:rPr>
          <w:rFonts w:ascii="Times New Roman" w:hAnsi="Times New Roman" w:cs="Times New Roman"/>
        </w:rPr>
        <w:t xml:space="preserve"> in retail banking industry and microfinance institutions. </w:t>
      </w:r>
    </w:p>
    <w:p w14:paraId="24F24255" w14:textId="2B1AE797" w:rsidR="00BD25C5" w:rsidRDefault="00BD25C5" w:rsidP="00F3247A">
      <w:pPr>
        <w:ind w:firstLine="567"/>
        <w:jc w:val="both"/>
        <w:rPr>
          <w:rFonts w:ascii="Times New Roman" w:hAnsi="Times New Roman" w:cs="Times New Roman"/>
        </w:rPr>
      </w:pPr>
      <w:r w:rsidRPr="00BD25C5">
        <w:rPr>
          <w:rFonts w:ascii="Times New Roman" w:hAnsi="Times New Roman" w:cs="Times New Roman"/>
        </w:rPr>
        <w:t>Loan default can be defined as the inability of a borrower to fulfil his or her loan obligation as at when due</w:t>
      </w:r>
      <w:r w:rsidR="007F1367">
        <w:rPr>
          <w:rFonts w:ascii="Times New Roman" w:hAnsi="Times New Roman" w:cs="Times New Roman"/>
        </w:rPr>
        <w:t xml:space="preserve"> </w:t>
      </w:r>
      <w:sdt>
        <w:sdtPr>
          <w:rPr>
            <w:rFonts w:ascii="Times New Roman" w:hAnsi="Times New Roman" w:cs="Times New Roman"/>
          </w:rPr>
          <w:id w:val="1225875178"/>
          <w:citation/>
        </w:sdtPr>
        <w:sdtContent>
          <w:r w:rsidR="007F1367">
            <w:rPr>
              <w:rFonts w:ascii="Times New Roman" w:hAnsi="Times New Roman" w:cs="Times New Roman"/>
            </w:rPr>
            <w:fldChar w:fldCharType="begin"/>
          </w:r>
          <w:r w:rsidR="007F1367">
            <w:rPr>
              <w:rFonts w:ascii="Times New Roman" w:hAnsi="Times New Roman" w:cs="Times New Roman"/>
            </w:rPr>
            <w:instrText xml:space="preserve"> CITATION Bal88 \l 1033 </w:instrText>
          </w:r>
          <w:r w:rsidR="007F1367">
            <w:rPr>
              <w:rFonts w:ascii="Times New Roman" w:hAnsi="Times New Roman" w:cs="Times New Roman"/>
            </w:rPr>
            <w:fldChar w:fldCharType="separate"/>
          </w:r>
          <w:r w:rsidR="004F4964" w:rsidRPr="004F4964">
            <w:rPr>
              <w:rFonts w:ascii="Times New Roman" w:hAnsi="Times New Roman" w:cs="Times New Roman"/>
              <w:noProof/>
            </w:rPr>
            <w:t>(Balogun, E.D. &amp; Alimi, A, 1988)</w:t>
          </w:r>
          <w:r w:rsidR="007F1367">
            <w:rPr>
              <w:rFonts w:ascii="Times New Roman" w:hAnsi="Times New Roman" w:cs="Times New Roman"/>
            </w:rPr>
            <w:fldChar w:fldCharType="end"/>
          </w:r>
        </w:sdtContent>
      </w:sdt>
      <w:r w:rsidRPr="00BD25C5">
        <w:rPr>
          <w:rFonts w:ascii="Times New Roman" w:hAnsi="Times New Roman" w:cs="Times New Roman"/>
        </w:rPr>
        <w:t>.</w:t>
      </w:r>
      <w:r w:rsidR="003F320F">
        <w:rPr>
          <w:rFonts w:ascii="Times New Roman" w:hAnsi="Times New Roman" w:cs="Times New Roman"/>
        </w:rPr>
        <w:t xml:space="preserve"> In “</w:t>
      </w:r>
      <w:r w:rsidR="003F320F" w:rsidRPr="003F320F">
        <w:rPr>
          <w:rFonts w:ascii="Times New Roman" w:hAnsi="Times New Roman" w:cs="Times New Roman"/>
        </w:rPr>
        <w:t>Loan Default Rate and its Impact on Profitability in Financial</w:t>
      </w:r>
      <w:r w:rsidR="003F320F">
        <w:rPr>
          <w:rFonts w:ascii="Times New Roman" w:hAnsi="Times New Roman" w:cs="Times New Roman"/>
        </w:rPr>
        <w:t xml:space="preserve"> </w:t>
      </w:r>
      <w:r w:rsidR="003F320F" w:rsidRPr="003F320F">
        <w:rPr>
          <w:rFonts w:ascii="Times New Roman" w:hAnsi="Times New Roman" w:cs="Times New Roman"/>
        </w:rPr>
        <w:t>Institutions</w:t>
      </w:r>
      <w:r w:rsidR="003F320F">
        <w:rPr>
          <w:rFonts w:ascii="Times New Roman" w:hAnsi="Times New Roman" w:cs="Times New Roman"/>
        </w:rPr>
        <w:t xml:space="preserve">” by </w:t>
      </w:r>
      <w:r w:rsidR="003F320F" w:rsidRPr="003F320F">
        <w:rPr>
          <w:rFonts w:ascii="Times New Roman" w:hAnsi="Times New Roman" w:cs="Times New Roman"/>
        </w:rPr>
        <w:t>Evans Brako Ntiamoah, Emmanuel Oteng, Beatrice Opoku</w:t>
      </w:r>
      <w:r w:rsidR="003F320F">
        <w:rPr>
          <w:rFonts w:ascii="Times New Roman" w:hAnsi="Times New Roman" w:cs="Times New Roman"/>
        </w:rPr>
        <w:t xml:space="preserve"> and</w:t>
      </w:r>
      <w:r w:rsidR="003F320F" w:rsidRPr="003F320F">
        <w:rPr>
          <w:rFonts w:ascii="Times New Roman" w:hAnsi="Times New Roman" w:cs="Times New Roman"/>
        </w:rPr>
        <w:t xml:space="preserve"> Anthony Siaw</w:t>
      </w:r>
      <w:r w:rsidR="003F320F">
        <w:rPr>
          <w:rFonts w:ascii="Times New Roman" w:hAnsi="Times New Roman" w:cs="Times New Roman"/>
        </w:rPr>
        <w:t>, the authors</w:t>
      </w:r>
      <w:r w:rsidR="00AD5913">
        <w:rPr>
          <w:rFonts w:ascii="Times New Roman" w:hAnsi="Times New Roman" w:cs="Times New Roman"/>
        </w:rPr>
        <w:t xml:space="preserve"> </w:t>
      </w:r>
      <w:r w:rsidR="003F320F">
        <w:rPr>
          <w:rFonts w:ascii="Times New Roman" w:hAnsi="Times New Roman" w:cs="Times New Roman"/>
        </w:rPr>
        <w:t xml:space="preserve">describe the cause to this problem as </w:t>
      </w:r>
      <w:r w:rsidR="00141E95">
        <w:rPr>
          <w:rFonts w:ascii="Times New Roman" w:hAnsi="Times New Roman" w:cs="Times New Roman"/>
        </w:rPr>
        <w:t>“multi-dimensional” and “non-uniform among different literatures”.</w:t>
      </w:r>
      <w:r w:rsidR="0057393E">
        <w:rPr>
          <w:rFonts w:ascii="Times New Roman" w:hAnsi="Times New Roman" w:cs="Times New Roman"/>
        </w:rPr>
        <w:t xml:space="preserve"> </w:t>
      </w:r>
      <w:r w:rsidR="00DD6DCC" w:rsidRPr="00DD6DCC">
        <w:rPr>
          <w:rFonts w:ascii="Times New Roman" w:hAnsi="Times New Roman" w:cs="Times New Roman"/>
        </w:rPr>
        <w:t>Microfinance perceived as a financially sustainable instrument meant to reach significant number of poor people</w:t>
      </w:r>
      <w:r w:rsidR="00DD6DCC">
        <w:rPr>
          <w:rFonts w:ascii="Times New Roman" w:hAnsi="Times New Roman" w:cs="Times New Roman"/>
        </w:rPr>
        <w:t xml:space="preserve"> </w:t>
      </w:r>
      <w:r w:rsidR="00DD6DCC" w:rsidRPr="00DD6DCC">
        <w:rPr>
          <w:rFonts w:ascii="Times New Roman" w:hAnsi="Times New Roman" w:cs="Times New Roman"/>
        </w:rPr>
        <w:t>of which most are not able to access financial service because of the lack of strong retailing financial</w:t>
      </w:r>
      <w:r w:rsidR="00DD6DCC">
        <w:rPr>
          <w:rFonts w:ascii="Times New Roman" w:hAnsi="Times New Roman" w:cs="Times New Roman"/>
        </w:rPr>
        <w:t xml:space="preserve"> i</w:t>
      </w:r>
      <w:r w:rsidR="00DD6DCC" w:rsidRPr="00DD6DCC">
        <w:rPr>
          <w:rFonts w:ascii="Times New Roman" w:hAnsi="Times New Roman" w:cs="Times New Roman"/>
        </w:rPr>
        <w:t>ntermediaries</w:t>
      </w:r>
      <w:r w:rsidR="00DD6DCC">
        <w:rPr>
          <w:rFonts w:ascii="Times New Roman" w:hAnsi="Times New Roman" w:cs="Times New Roman"/>
        </w:rPr>
        <w:t xml:space="preserve"> </w:t>
      </w:r>
      <w:sdt>
        <w:sdtPr>
          <w:rPr>
            <w:rFonts w:ascii="Times New Roman" w:hAnsi="Times New Roman" w:cs="Times New Roman"/>
          </w:rPr>
          <w:id w:val="-667175257"/>
          <w:citation/>
        </w:sdtPr>
        <w:sdtContent>
          <w:r w:rsidR="00DD6DCC">
            <w:rPr>
              <w:rFonts w:ascii="Times New Roman" w:hAnsi="Times New Roman" w:cs="Times New Roman"/>
            </w:rPr>
            <w:fldChar w:fldCharType="begin"/>
          </w:r>
          <w:r w:rsidR="00DD6DCC">
            <w:rPr>
              <w:rFonts w:ascii="Times New Roman" w:hAnsi="Times New Roman" w:cs="Times New Roman"/>
            </w:rPr>
            <w:instrText xml:space="preserve">CITATION Eva14 \l 1033 </w:instrText>
          </w:r>
          <w:r w:rsidR="00DD6DCC">
            <w:rPr>
              <w:rFonts w:ascii="Times New Roman" w:hAnsi="Times New Roman" w:cs="Times New Roman"/>
            </w:rPr>
            <w:fldChar w:fldCharType="separate"/>
          </w:r>
          <w:r w:rsidR="004F4964" w:rsidRPr="004F4964">
            <w:rPr>
              <w:rFonts w:ascii="Times New Roman" w:hAnsi="Times New Roman" w:cs="Times New Roman"/>
              <w:noProof/>
            </w:rPr>
            <w:t>(Ntiamoah, B.E. , Oteng, E., Opoku, B., Siaw, A., 2014)</w:t>
          </w:r>
          <w:r w:rsidR="00DD6DCC">
            <w:rPr>
              <w:rFonts w:ascii="Times New Roman" w:hAnsi="Times New Roman" w:cs="Times New Roman"/>
            </w:rPr>
            <w:fldChar w:fldCharType="end"/>
          </w:r>
        </w:sdtContent>
      </w:sdt>
      <w:r w:rsidR="00DD6DCC">
        <w:rPr>
          <w:rFonts w:ascii="Times New Roman" w:hAnsi="Times New Roman" w:cs="Times New Roman"/>
        </w:rPr>
        <w:t>. The role of microfinanc</w:t>
      </w:r>
      <w:r w:rsidR="00E536D9">
        <w:rPr>
          <w:rFonts w:ascii="Times New Roman" w:hAnsi="Times New Roman" w:cs="Times New Roman"/>
        </w:rPr>
        <w:t xml:space="preserve">e in giving the poor population access to small loans cannot be emphasized enough. </w:t>
      </w:r>
      <w:r w:rsidR="00E536D9" w:rsidRPr="00E536D9">
        <w:rPr>
          <w:rFonts w:ascii="Times New Roman" w:hAnsi="Times New Roman" w:cs="Times New Roman"/>
        </w:rPr>
        <w:t>Microfinance provides people with capital to start or expand their businesses. Small businesses with</w:t>
      </w:r>
      <w:r w:rsidR="00E536D9">
        <w:rPr>
          <w:rFonts w:ascii="Times New Roman" w:hAnsi="Times New Roman" w:cs="Times New Roman"/>
        </w:rPr>
        <w:t xml:space="preserve"> </w:t>
      </w:r>
      <w:r w:rsidR="00E536D9" w:rsidRPr="00E536D9">
        <w:rPr>
          <w:rFonts w:ascii="Times New Roman" w:hAnsi="Times New Roman" w:cs="Times New Roman"/>
        </w:rPr>
        <w:t xml:space="preserve">microfinance support have grown into </w:t>
      </w:r>
      <w:r w:rsidR="003809CB">
        <w:rPr>
          <w:rFonts w:ascii="Times New Roman" w:hAnsi="Times New Roman" w:cs="Times New Roman"/>
        </w:rPr>
        <w:t>m</w:t>
      </w:r>
      <w:r w:rsidR="00E536D9" w:rsidRPr="00E536D9">
        <w:rPr>
          <w:rFonts w:ascii="Times New Roman" w:hAnsi="Times New Roman" w:cs="Times New Roman"/>
        </w:rPr>
        <w:t xml:space="preserve">edium </w:t>
      </w:r>
      <w:r w:rsidR="003809CB">
        <w:rPr>
          <w:rFonts w:ascii="Times New Roman" w:hAnsi="Times New Roman" w:cs="Times New Roman"/>
        </w:rPr>
        <w:t>e</w:t>
      </w:r>
      <w:r w:rsidR="00E536D9" w:rsidRPr="00E536D9">
        <w:rPr>
          <w:rFonts w:ascii="Times New Roman" w:hAnsi="Times New Roman" w:cs="Times New Roman"/>
        </w:rPr>
        <w:t>nterprises</w:t>
      </w:r>
      <w:r w:rsidR="007D3377">
        <w:rPr>
          <w:rFonts w:ascii="Times New Roman" w:hAnsi="Times New Roman" w:cs="Times New Roman"/>
        </w:rPr>
        <w:t>,</w:t>
      </w:r>
      <w:r w:rsidR="00E536D9" w:rsidRPr="00E536D9">
        <w:rPr>
          <w:rFonts w:ascii="Times New Roman" w:hAnsi="Times New Roman" w:cs="Times New Roman"/>
        </w:rPr>
        <w:t xml:space="preserve"> creating employment opportunities for others.</w:t>
      </w:r>
      <w:r w:rsidR="00E536D9">
        <w:rPr>
          <w:rFonts w:ascii="Times New Roman" w:hAnsi="Times New Roman" w:cs="Times New Roman"/>
        </w:rPr>
        <w:t xml:space="preserve"> </w:t>
      </w:r>
      <w:r w:rsidR="00E536D9" w:rsidRPr="00E536D9">
        <w:rPr>
          <w:rFonts w:ascii="Times New Roman" w:hAnsi="Times New Roman" w:cs="Times New Roman"/>
        </w:rPr>
        <w:t>Nonetheless</w:t>
      </w:r>
      <w:r w:rsidR="007D3377">
        <w:rPr>
          <w:rFonts w:ascii="Times New Roman" w:hAnsi="Times New Roman" w:cs="Times New Roman"/>
        </w:rPr>
        <w:t>,</w:t>
      </w:r>
      <w:r w:rsidR="00E536D9" w:rsidRPr="00E536D9">
        <w:rPr>
          <w:rFonts w:ascii="Times New Roman" w:hAnsi="Times New Roman" w:cs="Times New Roman"/>
        </w:rPr>
        <w:t xml:space="preserve"> some of the loans given out by the lending institutions</w:t>
      </w:r>
      <w:r w:rsidR="007D3377">
        <w:rPr>
          <w:rFonts w:ascii="Times New Roman" w:hAnsi="Times New Roman" w:cs="Times New Roman"/>
        </w:rPr>
        <w:t>,</w:t>
      </w:r>
      <w:r w:rsidR="00E536D9" w:rsidRPr="00E536D9">
        <w:rPr>
          <w:rFonts w:ascii="Times New Roman" w:hAnsi="Times New Roman" w:cs="Times New Roman"/>
        </w:rPr>
        <w:t xml:space="preserve"> unfortunately</w:t>
      </w:r>
      <w:r w:rsidR="007D3377">
        <w:rPr>
          <w:rFonts w:ascii="Times New Roman" w:hAnsi="Times New Roman" w:cs="Times New Roman"/>
        </w:rPr>
        <w:t>,</w:t>
      </w:r>
      <w:r w:rsidR="00E536D9" w:rsidRPr="00E536D9">
        <w:rPr>
          <w:rFonts w:ascii="Times New Roman" w:hAnsi="Times New Roman" w:cs="Times New Roman"/>
        </w:rPr>
        <w:t xml:space="preserve"> are not paid back and</w:t>
      </w:r>
      <w:r w:rsidR="00E536D9">
        <w:rPr>
          <w:rFonts w:ascii="Times New Roman" w:hAnsi="Times New Roman" w:cs="Times New Roman"/>
        </w:rPr>
        <w:t xml:space="preserve"> </w:t>
      </w:r>
      <w:r w:rsidR="00E536D9" w:rsidRPr="00E536D9">
        <w:rPr>
          <w:rFonts w:ascii="Times New Roman" w:hAnsi="Times New Roman" w:cs="Times New Roman"/>
        </w:rPr>
        <w:t>eventually result in bad debts with adverse consequences for the overall financial performance of the institutions</w:t>
      </w:r>
      <w:r w:rsidR="00E536D9">
        <w:rPr>
          <w:rFonts w:ascii="Times New Roman" w:hAnsi="Times New Roman" w:cs="Times New Roman"/>
        </w:rPr>
        <w:t xml:space="preserve"> </w:t>
      </w:r>
      <w:sdt>
        <w:sdtPr>
          <w:rPr>
            <w:rFonts w:ascii="Times New Roman" w:hAnsi="Times New Roman" w:cs="Times New Roman"/>
          </w:rPr>
          <w:id w:val="-2078341941"/>
          <w:citation/>
        </w:sdtPr>
        <w:sdtContent>
          <w:r w:rsidR="00E536D9">
            <w:rPr>
              <w:rFonts w:ascii="Times New Roman" w:hAnsi="Times New Roman" w:cs="Times New Roman"/>
            </w:rPr>
            <w:fldChar w:fldCharType="begin"/>
          </w:r>
          <w:r w:rsidR="00E536D9">
            <w:rPr>
              <w:rFonts w:ascii="Times New Roman" w:hAnsi="Times New Roman" w:cs="Times New Roman"/>
            </w:rPr>
            <w:instrText xml:space="preserve"> CITATION Eva14 \l 1033 </w:instrText>
          </w:r>
          <w:r w:rsidR="00E536D9">
            <w:rPr>
              <w:rFonts w:ascii="Times New Roman" w:hAnsi="Times New Roman" w:cs="Times New Roman"/>
            </w:rPr>
            <w:fldChar w:fldCharType="separate"/>
          </w:r>
          <w:r w:rsidR="004F4964" w:rsidRPr="004F4964">
            <w:rPr>
              <w:rFonts w:ascii="Times New Roman" w:hAnsi="Times New Roman" w:cs="Times New Roman"/>
              <w:noProof/>
            </w:rPr>
            <w:t>(Ntiamoah, B.E. , Oteng, E., Opoku, B., Siaw, A., 2014)</w:t>
          </w:r>
          <w:r w:rsidR="00E536D9">
            <w:rPr>
              <w:rFonts w:ascii="Times New Roman" w:hAnsi="Times New Roman" w:cs="Times New Roman"/>
            </w:rPr>
            <w:fldChar w:fldCharType="end"/>
          </w:r>
        </w:sdtContent>
      </w:sdt>
      <w:r w:rsidR="00E536D9" w:rsidRPr="00E536D9">
        <w:rPr>
          <w:rFonts w:ascii="Times New Roman" w:hAnsi="Times New Roman" w:cs="Times New Roman"/>
        </w:rPr>
        <w:t>.</w:t>
      </w:r>
      <w:r w:rsidR="00E536D9">
        <w:rPr>
          <w:rFonts w:ascii="Times New Roman" w:hAnsi="Times New Roman" w:cs="Times New Roman"/>
        </w:rPr>
        <w:t xml:space="preserve"> T</w:t>
      </w:r>
      <w:r w:rsidR="00E536D9" w:rsidRPr="00E536D9">
        <w:rPr>
          <w:rFonts w:ascii="Times New Roman" w:hAnsi="Times New Roman" w:cs="Times New Roman"/>
        </w:rPr>
        <w:t>he costs of loan delinquencies would be felt by both the lenders and the</w:t>
      </w:r>
      <w:r w:rsidR="00E536D9">
        <w:rPr>
          <w:rFonts w:ascii="Times New Roman" w:hAnsi="Times New Roman" w:cs="Times New Roman"/>
        </w:rPr>
        <w:t xml:space="preserve"> </w:t>
      </w:r>
      <w:r w:rsidR="00E536D9" w:rsidRPr="00E536D9">
        <w:rPr>
          <w:rFonts w:ascii="Times New Roman" w:hAnsi="Times New Roman" w:cs="Times New Roman"/>
        </w:rPr>
        <w:t>borrowers. The lender has costs in delinquency situations, including lost interest, opportunity cost of principal,</w:t>
      </w:r>
      <w:r w:rsidR="00E536D9">
        <w:rPr>
          <w:rFonts w:ascii="Times New Roman" w:hAnsi="Times New Roman" w:cs="Times New Roman"/>
        </w:rPr>
        <w:t xml:space="preserve"> </w:t>
      </w:r>
      <w:r w:rsidR="00E536D9" w:rsidRPr="00E536D9">
        <w:rPr>
          <w:rFonts w:ascii="Times New Roman" w:hAnsi="Times New Roman" w:cs="Times New Roman"/>
        </w:rPr>
        <w:t>legal fees and related costs. For the borrower, the decision to default is a trade-off between the penalties in lost</w:t>
      </w:r>
      <w:r w:rsidR="00E536D9">
        <w:rPr>
          <w:rFonts w:ascii="Times New Roman" w:hAnsi="Times New Roman" w:cs="Times New Roman"/>
        </w:rPr>
        <w:t xml:space="preserve"> </w:t>
      </w:r>
      <w:r w:rsidR="00E536D9" w:rsidRPr="00E536D9">
        <w:rPr>
          <w:rFonts w:ascii="Times New Roman" w:hAnsi="Times New Roman" w:cs="Times New Roman"/>
        </w:rPr>
        <w:t>reputation from default versus the opportunity cost of forgoing investments due to working out the current loan</w:t>
      </w:r>
      <w:r w:rsidR="00E536D9">
        <w:rPr>
          <w:rFonts w:ascii="Times New Roman" w:hAnsi="Times New Roman" w:cs="Times New Roman"/>
        </w:rPr>
        <w:t xml:space="preserve"> </w:t>
      </w:r>
      <w:sdt>
        <w:sdtPr>
          <w:rPr>
            <w:rFonts w:ascii="Times New Roman" w:hAnsi="Times New Roman" w:cs="Times New Roman"/>
          </w:rPr>
          <w:id w:val="-279417640"/>
          <w:citation/>
        </w:sdtPr>
        <w:sdtContent>
          <w:r w:rsidR="00E536D9">
            <w:rPr>
              <w:rFonts w:ascii="Times New Roman" w:hAnsi="Times New Roman" w:cs="Times New Roman"/>
            </w:rPr>
            <w:fldChar w:fldCharType="begin"/>
          </w:r>
          <w:r w:rsidR="00E536D9">
            <w:rPr>
              <w:rFonts w:ascii="Times New Roman" w:hAnsi="Times New Roman" w:cs="Times New Roman"/>
            </w:rPr>
            <w:instrText xml:space="preserve"> CITATION Eva14 \l 1033 </w:instrText>
          </w:r>
          <w:r w:rsidR="00E536D9">
            <w:rPr>
              <w:rFonts w:ascii="Times New Roman" w:hAnsi="Times New Roman" w:cs="Times New Roman"/>
            </w:rPr>
            <w:fldChar w:fldCharType="separate"/>
          </w:r>
          <w:r w:rsidR="004F4964" w:rsidRPr="004F4964">
            <w:rPr>
              <w:rFonts w:ascii="Times New Roman" w:hAnsi="Times New Roman" w:cs="Times New Roman"/>
              <w:noProof/>
            </w:rPr>
            <w:t>(Ntiamoah, B.E. , Oteng, E., Opoku, B., Siaw, A., 2014)</w:t>
          </w:r>
          <w:r w:rsidR="00E536D9">
            <w:rPr>
              <w:rFonts w:ascii="Times New Roman" w:hAnsi="Times New Roman" w:cs="Times New Roman"/>
            </w:rPr>
            <w:fldChar w:fldCharType="end"/>
          </w:r>
        </w:sdtContent>
      </w:sdt>
      <w:r w:rsidR="00E536D9" w:rsidRPr="00E536D9">
        <w:rPr>
          <w:rFonts w:ascii="Times New Roman" w:hAnsi="Times New Roman" w:cs="Times New Roman"/>
        </w:rPr>
        <w:t>.</w:t>
      </w:r>
      <w:r w:rsidR="00E36B89">
        <w:rPr>
          <w:rFonts w:ascii="Times New Roman" w:hAnsi="Times New Roman" w:cs="Times New Roman"/>
        </w:rPr>
        <w:t xml:space="preserve"> I</w:t>
      </w:r>
      <w:r w:rsidR="00E36B89" w:rsidRPr="00E36B89">
        <w:rPr>
          <w:rFonts w:ascii="Times New Roman" w:hAnsi="Times New Roman" w:cs="Times New Roman"/>
        </w:rPr>
        <w:t>n a recent study of Mortgage loan defaults, the most frequently cited causes of defaults were</w:t>
      </w:r>
      <w:r w:rsidR="00E36B89">
        <w:rPr>
          <w:rFonts w:ascii="Times New Roman" w:hAnsi="Times New Roman" w:cs="Times New Roman"/>
        </w:rPr>
        <w:t xml:space="preserve"> </w:t>
      </w:r>
      <w:r w:rsidR="00E36B89" w:rsidRPr="00E36B89">
        <w:rPr>
          <w:rFonts w:ascii="Times New Roman" w:hAnsi="Times New Roman" w:cs="Times New Roman"/>
        </w:rPr>
        <w:t>curtailment of income (36%), excessive obligations (19%), unemployment (8%), illness of principal mortgagor</w:t>
      </w:r>
      <w:r w:rsidR="00E36B89">
        <w:rPr>
          <w:rFonts w:ascii="Times New Roman" w:hAnsi="Times New Roman" w:cs="Times New Roman"/>
        </w:rPr>
        <w:t xml:space="preserve"> </w:t>
      </w:r>
      <w:r w:rsidR="00E36B89" w:rsidRPr="00E36B89">
        <w:rPr>
          <w:rFonts w:ascii="Times New Roman" w:hAnsi="Times New Roman" w:cs="Times New Roman"/>
        </w:rPr>
        <w:t xml:space="preserve">or family member (6%) and marital difficulties (3%) </w:t>
      </w:r>
      <w:sdt>
        <w:sdtPr>
          <w:rPr>
            <w:rFonts w:ascii="Times New Roman" w:hAnsi="Times New Roman" w:cs="Times New Roman"/>
          </w:rPr>
          <w:id w:val="951054219"/>
          <w:citation/>
        </w:sdtPr>
        <w:sdtContent>
          <w:r w:rsidR="00F3247A">
            <w:rPr>
              <w:rFonts w:ascii="Times New Roman" w:hAnsi="Times New Roman" w:cs="Times New Roman"/>
            </w:rPr>
            <w:fldChar w:fldCharType="begin"/>
          </w:r>
          <w:r w:rsidR="00F3247A">
            <w:rPr>
              <w:rFonts w:ascii="Times New Roman" w:hAnsi="Times New Roman" w:cs="Times New Roman"/>
            </w:rPr>
            <w:instrText xml:space="preserve"> CITATION Mer09 \l 1033 </w:instrText>
          </w:r>
          <w:r w:rsidR="00F3247A">
            <w:rPr>
              <w:rFonts w:ascii="Times New Roman" w:hAnsi="Times New Roman" w:cs="Times New Roman"/>
            </w:rPr>
            <w:fldChar w:fldCharType="separate"/>
          </w:r>
          <w:r w:rsidR="004F4964" w:rsidRPr="004F4964">
            <w:rPr>
              <w:rFonts w:ascii="Times New Roman" w:hAnsi="Times New Roman" w:cs="Times New Roman"/>
              <w:noProof/>
            </w:rPr>
            <w:t>(Merritt, 2009)</w:t>
          </w:r>
          <w:r w:rsidR="00F3247A">
            <w:rPr>
              <w:rFonts w:ascii="Times New Roman" w:hAnsi="Times New Roman" w:cs="Times New Roman"/>
            </w:rPr>
            <w:fldChar w:fldCharType="end"/>
          </w:r>
        </w:sdtContent>
      </w:sdt>
      <w:r w:rsidR="00F3247A">
        <w:rPr>
          <w:rFonts w:ascii="Times New Roman" w:hAnsi="Times New Roman" w:cs="Times New Roman"/>
        </w:rPr>
        <w:t xml:space="preserve">. </w:t>
      </w:r>
      <w:r w:rsidR="00F3247A" w:rsidRPr="00F3247A">
        <w:rPr>
          <w:rFonts w:ascii="Times New Roman" w:hAnsi="Times New Roman" w:cs="Times New Roman"/>
        </w:rPr>
        <w:t>Other critical factors</w:t>
      </w:r>
      <w:r w:rsidR="00F3247A">
        <w:rPr>
          <w:rFonts w:ascii="Times New Roman" w:hAnsi="Times New Roman" w:cs="Times New Roman"/>
        </w:rPr>
        <w:t xml:space="preserve"> </w:t>
      </w:r>
      <w:r w:rsidR="00F3247A" w:rsidRPr="00F3247A">
        <w:rPr>
          <w:rFonts w:ascii="Times New Roman" w:hAnsi="Times New Roman" w:cs="Times New Roman"/>
        </w:rPr>
        <w:t>associated with loan delinquencies are: type of the loan</w:t>
      </w:r>
      <w:r w:rsidR="00F3247A">
        <w:rPr>
          <w:rFonts w:ascii="Times New Roman" w:hAnsi="Times New Roman" w:cs="Times New Roman"/>
        </w:rPr>
        <w:t>,</w:t>
      </w:r>
      <w:r w:rsidR="00F3247A" w:rsidRPr="00F3247A">
        <w:rPr>
          <w:rFonts w:ascii="Times New Roman" w:hAnsi="Times New Roman" w:cs="Times New Roman"/>
        </w:rPr>
        <w:t xml:space="preserve"> term of the loan</w:t>
      </w:r>
      <w:r w:rsidR="00F3247A">
        <w:rPr>
          <w:rFonts w:ascii="Times New Roman" w:hAnsi="Times New Roman" w:cs="Times New Roman"/>
        </w:rPr>
        <w:t xml:space="preserve">, </w:t>
      </w:r>
      <w:r w:rsidR="00F3247A" w:rsidRPr="00F3247A">
        <w:rPr>
          <w:rFonts w:ascii="Times New Roman" w:hAnsi="Times New Roman" w:cs="Times New Roman"/>
        </w:rPr>
        <w:t>interest rate on the loan</w:t>
      </w:r>
      <w:r w:rsidR="00F3247A">
        <w:rPr>
          <w:rFonts w:ascii="Times New Roman" w:hAnsi="Times New Roman" w:cs="Times New Roman"/>
        </w:rPr>
        <w:t>,</w:t>
      </w:r>
      <w:r w:rsidR="00F3247A" w:rsidRPr="00F3247A">
        <w:rPr>
          <w:rFonts w:ascii="Times New Roman" w:hAnsi="Times New Roman" w:cs="Times New Roman"/>
        </w:rPr>
        <w:t xml:space="preserve"> poor credit</w:t>
      </w:r>
      <w:r w:rsidR="00F3247A">
        <w:rPr>
          <w:rFonts w:ascii="Times New Roman" w:hAnsi="Times New Roman" w:cs="Times New Roman"/>
        </w:rPr>
        <w:t xml:space="preserve"> </w:t>
      </w:r>
      <w:r w:rsidR="00F3247A" w:rsidRPr="00F3247A">
        <w:rPr>
          <w:rFonts w:ascii="Times New Roman" w:hAnsi="Times New Roman" w:cs="Times New Roman"/>
        </w:rPr>
        <w:t>history</w:t>
      </w:r>
      <w:r w:rsidR="00F3247A">
        <w:rPr>
          <w:rFonts w:ascii="Times New Roman" w:hAnsi="Times New Roman" w:cs="Times New Roman"/>
        </w:rPr>
        <w:t>,</w:t>
      </w:r>
      <w:r w:rsidR="00F3247A" w:rsidRPr="00F3247A">
        <w:rPr>
          <w:rFonts w:ascii="Times New Roman" w:hAnsi="Times New Roman" w:cs="Times New Roman"/>
        </w:rPr>
        <w:t xml:space="preserve"> borrowers’ income and transaction cost of the loans</w:t>
      </w:r>
      <w:r w:rsidR="00F3247A">
        <w:rPr>
          <w:rFonts w:ascii="Times New Roman" w:hAnsi="Times New Roman" w:cs="Times New Roman"/>
        </w:rPr>
        <w:t xml:space="preserve"> </w:t>
      </w:r>
      <w:sdt>
        <w:sdtPr>
          <w:rPr>
            <w:rFonts w:ascii="Times New Roman" w:hAnsi="Times New Roman" w:cs="Times New Roman"/>
          </w:rPr>
          <w:id w:val="602934386"/>
          <w:citation/>
        </w:sdtPr>
        <w:sdtContent>
          <w:r w:rsidR="00F3247A">
            <w:rPr>
              <w:rFonts w:ascii="Times New Roman" w:hAnsi="Times New Roman" w:cs="Times New Roman"/>
            </w:rPr>
            <w:fldChar w:fldCharType="begin"/>
          </w:r>
          <w:r w:rsidR="00F3247A">
            <w:rPr>
              <w:rFonts w:ascii="Times New Roman" w:hAnsi="Times New Roman" w:cs="Times New Roman"/>
            </w:rPr>
            <w:instrText xml:space="preserve"> CITATION Eva14 \l 1033 </w:instrText>
          </w:r>
          <w:r w:rsidR="00F3247A">
            <w:rPr>
              <w:rFonts w:ascii="Times New Roman" w:hAnsi="Times New Roman" w:cs="Times New Roman"/>
            </w:rPr>
            <w:fldChar w:fldCharType="separate"/>
          </w:r>
          <w:r w:rsidR="004F4964" w:rsidRPr="004F4964">
            <w:rPr>
              <w:rFonts w:ascii="Times New Roman" w:hAnsi="Times New Roman" w:cs="Times New Roman"/>
              <w:noProof/>
            </w:rPr>
            <w:t>(Ntiamoah, B.E. , Oteng, E., Opoku, B., Siaw, A., 2014)</w:t>
          </w:r>
          <w:r w:rsidR="00F3247A">
            <w:rPr>
              <w:rFonts w:ascii="Times New Roman" w:hAnsi="Times New Roman" w:cs="Times New Roman"/>
            </w:rPr>
            <w:fldChar w:fldCharType="end"/>
          </w:r>
        </w:sdtContent>
      </w:sdt>
      <w:r w:rsidR="00F3247A" w:rsidRPr="00F3247A">
        <w:rPr>
          <w:rFonts w:ascii="Times New Roman" w:hAnsi="Times New Roman" w:cs="Times New Roman"/>
        </w:rPr>
        <w:t>.</w:t>
      </w:r>
    </w:p>
    <w:p w14:paraId="6FF1A1E5" w14:textId="22C2C55A" w:rsidR="003C4DDA" w:rsidRDefault="001E54FD" w:rsidP="00F3247A">
      <w:pPr>
        <w:tabs>
          <w:tab w:val="left" w:pos="567"/>
        </w:tabs>
        <w:jc w:val="both"/>
        <w:rPr>
          <w:rFonts w:ascii="Times New Roman" w:hAnsi="Times New Roman" w:cs="Times New Roman"/>
        </w:rPr>
      </w:pPr>
      <w:r>
        <w:rPr>
          <w:rFonts w:ascii="Times New Roman" w:hAnsi="Times New Roman" w:cs="Times New Roman"/>
        </w:rPr>
        <w:tab/>
        <w:t xml:space="preserve">Loan default also happens even on institutional level. </w:t>
      </w:r>
      <w:r w:rsidR="00E36B89">
        <w:rPr>
          <w:rFonts w:ascii="Times New Roman" w:hAnsi="Times New Roman" w:cs="Times New Roman"/>
        </w:rPr>
        <w:t xml:space="preserve">Corporate loan default has been found to increase as real GDP decline and exchange rate </w:t>
      </w:r>
      <w:r w:rsidR="00E36B89" w:rsidRPr="00E36B89">
        <w:rPr>
          <w:rFonts w:ascii="Times New Roman" w:hAnsi="Times New Roman" w:cs="Times New Roman"/>
        </w:rPr>
        <w:t>depreciation directly affects the</w:t>
      </w:r>
      <w:r w:rsidR="00E36B89">
        <w:rPr>
          <w:rFonts w:ascii="Times New Roman" w:hAnsi="Times New Roman" w:cs="Times New Roman"/>
        </w:rPr>
        <w:t xml:space="preserve"> </w:t>
      </w:r>
      <w:r w:rsidR="00E36B89" w:rsidRPr="00E36B89">
        <w:rPr>
          <w:rFonts w:ascii="Times New Roman" w:hAnsi="Times New Roman" w:cs="Times New Roman"/>
        </w:rPr>
        <w:t>repayment ability of borrowers</w:t>
      </w:r>
      <w:r w:rsidR="00E36B89">
        <w:rPr>
          <w:rFonts w:ascii="Times New Roman" w:hAnsi="Times New Roman" w:cs="Times New Roman"/>
        </w:rPr>
        <w:t xml:space="preserve"> (Hurt and Fesolvalyi, 1998). </w:t>
      </w:r>
      <w:r w:rsidR="00F3247A">
        <w:rPr>
          <w:rFonts w:ascii="Times New Roman" w:hAnsi="Times New Roman" w:cs="Times New Roman"/>
        </w:rPr>
        <w:t>T</w:t>
      </w:r>
      <w:r w:rsidR="00F3247A" w:rsidRPr="00F3247A">
        <w:rPr>
          <w:rFonts w:ascii="Times New Roman" w:hAnsi="Times New Roman" w:cs="Times New Roman"/>
        </w:rPr>
        <w:t>he following were identified to be the main causes of default of loans from industrial</w:t>
      </w:r>
      <w:r w:rsidR="00F3247A">
        <w:rPr>
          <w:rFonts w:ascii="Times New Roman" w:hAnsi="Times New Roman" w:cs="Times New Roman"/>
        </w:rPr>
        <w:t xml:space="preserve"> </w:t>
      </w:r>
      <w:r w:rsidR="00F3247A" w:rsidRPr="00F3247A">
        <w:rPr>
          <w:rFonts w:ascii="Times New Roman" w:hAnsi="Times New Roman" w:cs="Times New Roman"/>
        </w:rPr>
        <w:t>sector: improper selection of an entrepreneur, deficient analysis of project viability, inadequacy of collateral</w:t>
      </w:r>
      <w:r w:rsidR="00F3247A">
        <w:rPr>
          <w:rFonts w:ascii="Times New Roman" w:hAnsi="Times New Roman" w:cs="Times New Roman"/>
        </w:rPr>
        <w:t xml:space="preserve"> </w:t>
      </w:r>
      <w:r w:rsidR="00F3247A" w:rsidRPr="00F3247A">
        <w:rPr>
          <w:rFonts w:ascii="Times New Roman" w:hAnsi="Times New Roman" w:cs="Times New Roman"/>
        </w:rPr>
        <w:t xml:space="preserve">security/equitable mortgage against loans, </w:t>
      </w:r>
      <w:r w:rsidR="00F3247A" w:rsidRPr="00F3247A">
        <w:rPr>
          <w:rFonts w:ascii="Times New Roman" w:hAnsi="Times New Roman" w:cs="Times New Roman"/>
        </w:rPr>
        <w:lastRenderedPageBreak/>
        <w:t>unrealistic terms and schedule of repayment, lack of follow up</w:t>
      </w:r>
      <w:r w:rsidR="00F3247A">
        <w:rPr>
          <w:rFonts w:ascii="Times New Roman" w:hAnsi="Times New Roman" w:cs="Times New Roman"/>
        </w:rPr>
        <w:t xml:space="preserve"> </w:t>
      </w:r>
      <w:r w:rsidR="00F3247A" w:rsidRPr="00F3247A">
        <w:rPr>
          <w:rFonts w:ascii="Times New Roman" w:hAnsi="Times New Roman" w:cs="Times New Roman"/>
        </w:rPr>
        <w:t>measures and default due to natural calamities</w:t>
      </w:r>
      <w:r w:rsidR="00F3247A">
        <w:rPr>
          <w:rFonts w:ascii="Times New Roman" w:hAnsi="Times New Roman" w:cs="Times New Roman"/>
        </w:rPr>
        <w:t xml:space="preserve"> </w:t>
      </w:r>
      <w:sdt>
        <w:sdtPr>
          <w:rPr>
            <w:rFonts w:ascii="Times New Roman" w:hAnsi="Times New Roman" w:cs="Times New Roman"/>
          </w:rPr>
          <w:id w:val="-1125853395"/>
          <w:citation/>
        </w:sdtPr>
        <w:sdtContent>
          <w:r w:rsidR="00F3247A">
            <w:rPr>
              <w:rFonts w:ascii="Times New Roman" w:hAnsi="Times New Roman" w:cs="Times New Roman"/>
            </w:rPr>
            <w:fldChar w:fldCharType="begin"/>
          </w:r>
          <w:r w:rsidR="00F3247A">
            <w:rPr>
              <w:rFonts w:ascii="Times New Roman" w:hAnsi="Times New Roman" w:cs="Times New Roman"/>
            </w:rPr>
            <w:instrText xml:space="preserve"> CITATION Eva14 \l 1033 </w:instrText>
          </w:r>
          <w:r w:rsidR="00F3247A">
            <w:rPr>
              <w:rFonts w:ascii="Times New Roman" w:hAnsi="Times New Roman" w:cs="Times New Roman"/>
            </w:rPr>
            <w:fldChar w:fldCharType="separate"/>
          </w:r>
          <w:r w:rsidR="004F4964" w:rsidRPr="004F4964">
            <w:rPr>
              <w:rFonts w:ascii="Times New Roman" w:hAnsi="Times New Roman" w:cs="Times New Roman"/>
              <w:noProof/>
            </w:rPr>
            <w:t>(Ntiamoah, B.E. , Oteng, E., Opoku, B., Siaw, A., 2014)</w:t>
          </w:r>
          <w:r w:rsidR="00F3247A">
            <w:rPr>
              <w:rFonts w:ascii="Times New Roman" w:hAnsi="Times New Roman" w:cs="Times New Roman"/>
            </w:rPr>
            <w:fldChar w:fldCharType="end"/>
          </w:r>
        </w:sdtContent>
      </w:sdt>
      <w:r w:rsidR="00F3247A">
        <w:rPr>
          <w:rFonts w:ascii="Times New Roman" w:hAnsi="Times New Roman" w:cs="Times New Roman"/>
        </w:rPr>
        <w:t xml:space="preserve">. </w:t>
      </w:r>
    </w:p>
    <w:p w14:paraId="398999E2" w14:textId="70134B08" w:rsidR="00F3247A" w:rsidRDefault="00F3247A" w:rsidP="00F3247A">
      <w:pPr>
        <w:tabs>
          <w:tab w:val="left" w:pos="567"/>
        </w:tabs>
        <w:jc w:val="both"/>
        <w:rPr>
          <w:rFonts w:ascii="Times New Roman" w:hAnsi="Times New Roman" w:cs="Times New Roman"/>
        </w:rPr>
      </w:pPr>
      <w:r>
        <w:rPr>
          <w:rFonts w:ascii="Times New Roman" w:hAnsi="Times New Roman" w:cs="Times New Roman"/>
        </w:rPr>
        <w:tab/>
        <w:t xml:space="preserve">In this thesis, I will only focus on loan default rate on microfinance level. </w:t>
      </w:r>
    </w:p>
    <w:p w14:paraId="4E550D5A" w14:textId="77777777" w:rsidR="003C4DDA" w:rsidRDefault="003C4DDA" w:rsidP="00F3247A">
      <w:pPr>
        <w:jc w:val="both"/>
        <w:rPr>
          <w:rFonts w:ascii="Times New Roman" w:hAnsi="Times New Roman" w:cs="Times New Roman"/>
        </w:rPr>
      </w:pPr>
    </w:p>
    <w:p w14:paraId="5CA5979E" w14:textId="30C32FA6" w:rsidR="003C4DDA" w:rsidRDefault="00AD5913" w:rsidP="00AD5913">
      <w:pPr>
        <w:jc w:val="both"/>
        <w:rPr>
          <w:rFonts w:ascii="Times New Roman" w:hAnsi="Times New Roman" w:cs="Times New Roman"/>
          <w:b/>
          <w:bCs/>
          <w:u w:val="single"/>
        </w:rPr>
      </w:pPr>
      <w:r w:rsidRPr="00AD5913">
        <w:rPr>
          <w:rFonts w:ascii="Times New Roman" w:hAnsi="Times New Roman" w:cs="Times New Roman"/>
          <w:b/>
          <w:bCs/>
          <w:u w:val="single"/>
        </w:rPr>
        <w:t>Relevant sources</w:t>
      </w:r>
    </w:p>
    <w:p w14:paraId="4B07B34B" w14:textId="77777777" w:rsidR="00AD5913" w:rsidRPr="00AD5913" w:rsidRDefault="00AD5913" w:rsidP="00AD5913">
      <w:pPr>
        <w:jc w:val="both"/>
        <w:rPr>
          <w:rFonts w:ascii="Times New Roman" w:hAnsi="Times New Roman" w:cs="Times New Roman"/>
          <w:b/>
          <w:bCs/>
          <w:u w:val="single"/>
        </w:rPr>
      </w:pPr>
    </w:p>
    <w:p w14:paraId="709706C5" w14:textId="4AE1A59B" w:rsidR="003C4DDA" w:rsidRPr="0057393E" w:rsidRDefault="00AD5913" w:rsidP="0057393E">
      <w:pPr>
        <w:pStyle w:val="ListParagraph"/>
        <w:numPr>
          <w:ilvl w:val="0"/>
          <w:numId w:val="2"/>
        </w:numPr>
        <w:ind w:left="567" w:hanging="567"/>
        <w:jc w:val="both"/>
        <w:rPr>
          <w:rFonts w:ascii="Times New Roman" w:hAnsi="Times New Roman" w:cs="Times New Roman"/>
          <w:b/>
          <w:bCs/>
        </w:rPr>
      </w:pPr>
      <w:r w:rsidRPr="0057393E">
        <w:rPr>
          <w:rFonts w:ascii="Times New Roman" w:hAnsi="Times New Roman" w:cs="Times New Roman"/>
          <w:b/>
          <w:bCs/>
        </w:rPr>
        <w:t>“Loan Default Rate and its Impact on Profitability in Financial Institutions” by Evans Brako Ntiamoah, Emmanuel Oteng, Beatrice Opoku, Anthony Siaw</w:t>
      </w:r>
      <w:r w:rsidR="0057393E" w:rsidRPr="0057393E">
        <w:rPr>
          <w:rFonts w:ascii="Times New Roman" w:hAnsi="Times New Roman" w:cs="Times New Roman"/>
          <w:b/>
          <w:bCs/>
        </w:rPr>
        <w:t xml:space="preserve"> (</w:t>
      </w:r>
      <w:r w:rsidRPr="0057393E">
        <w:rPr>
          <w:rFonts w:ascii="Times New Roman" w:hAnsi="Times New Roman" w:cs="Times New Roman"/>
          <w:b/>
          <w:bCs/>
        </w:rPr>
        <w:t>School of Management &amp; Economics, University of Electronic Science and Technology of China</w:t>
      </w:r>
      <w:r w:rsidR="0057393E" w:rsidRPr="0057393E">
        <w:rPr>
          <w:rFonts w:ascii="Times New Roman" w:hAnsi="Times New Roman" w:cs="Times New Roman"/>
          <w:b/>
          <w:bCs/>
        </w:rPr>
        <w:t>)</w:t>
      </w:r>
    </w:p>
    <w:p w14:paraId="36C783FE" w14:textId="312636F3" w:rsidR="0057393E" w:rsidRDefault="0057393E" w:rsidP="0057393E">
      <w:pPr>
        <w:tabs>
          <w:tab w:val="left" w:pos="567"/>
        </w:tabs>
        <w:jc w:val="both"/>
        <w:rPr>
          <w:rFonts w:ascii="Times New Roman" w:hAnsi="Times New Roman" w:cs="Times New Roman"/>
        </w:rPr>
      </w:pPr>
      <w:r>
        <w:rPr>
          <w:rFonts w:ascii="Times New Roman" w:hAnsi="Times New Roman" w:cs="Times New Roman"/>
        </w:rPr>
        <w:tab/>
        <w:t>This peer-reviewed article discusses the positive impact that microfinance has on low-income households and small and medium sized enterprises, how loan default is affecting these types of financial institutions, determinants of default rates and different ways of reducing loan defaults.</w:t>
      </w:r>
      <w:r w:rsidR="00FE1DFA">
        <w:rPr>
          <w:rFonts w:ascii="Times New Roman" w:hAnsi="Times New Roman" w:cs="Times New Roman"/>
        </w:rPr>
        <w:t xml:space="preserve"> In the end, the authors conclude that </w:t>
      </w:r>
      <w:r w:rsidR="00C90FB1">
        <w:rPr>
          <w:rFonts w:ascii="Times New Roman" w:hAnsi="Times New Roman" w:cs="Times New Roman"/>
        </w:rPr>
        <w:t>t</w:t>
      </w:r>
      <w:r w:rsidR="00FE1DFA" w:rsidRPr="00FE1DFA">
        <w:rPr>
          <w:rFonts w:ascii="Times New Roman" w:hAnsi="Times New Roman" w:cs="Times New Roman"/>
        </w:rPr>
        <w:t>here is a strong relationship between problem of recovery and overdue of loans and profitability with a correlation coefficient of 0.593 at the 0.01 level (2-tailed)</w:t>
      </w:r>
      <w:r w:rsidR="00C90FB1">
        <w:rPr>
          <w:rFonts w:ascii="Times New Roman" w:hAnsi="Times New Roman" w:cs="Times New Roman"/>
        </w:rPr>
        <w:t xml:space="preserve">. </w:t>
      </w:r>
    </w:p>
    <w:p w14:paraId="588B4738" w14:textId="47B62F5E" w:rsidR="003C4DDA" w:rsidRDefault="00FE1DFA" w:rsidP="00FE1DFA">
      <w:pPr>
        <w:ind w:firstLine="567"/>
        <w:jc w:val="both"/>
        <w:rPr>
          <w:rFonts w:ascii="Times New Roman" w:hAnsi="Times New Roman" w:cs="Times New Roman"/>
        </w:rPr>
      </w:pPr>
      <w:r>
        <w:rPr>
          <w:rFonts w:ascii="Times New Roman" w:hAnsi="Times New Roman" w:cs="Times New Roman"/>
        </w:rPr>
        <w:t>This is relevant to my thesis as it</w:t>
      </w:r>
      <w:r w:rsidR="00920193">
        <w:rPr>
          <w:rFonts w:ascii="Times New Roman" w:hAnsi="Times New Roman" w:cs="Times New Roman"/>
        </w:rPr>
        <w:t xml:space="preserve"> offers a great background of the topic. It</w:t>
      </w:r>
      <w:r>
        <w:rPr>
          <w:rFonts w:ascii="Times New Roman" w:hAnsi="Times New Roman" w:cs="Times New Roman"/>
        </w:rPr>
        <w:t xml:space="preserve"> discusses </w:t>
      </w:r>
      <w:r w:rsidR="00920193">
        <w:rPr>
          <w:rFonts w:ascii="Times New Roman" w:hAnsi="Times New Roman" w:cs="Times New Roman"/>
        </w:rPr>
        <w:t xml:space="preserve">many important concepts of loan default like what </w:t>
      </w:r>
      <w:proofErr w:type="gramStart"/>
      <w:r w:rsidR="00920193">
        <w:rPr>
          <w:rFonts w:ascii="Times New Roman" w:hAnsi="Times New Roman" w:cs="Times New Roman"/>
        </w:rPr>
        <w:t>is it</w:t>
      </w:r>
      <w:proofErr w:type="gramEnd"/>
      <w:r w:rsidR="00920193">
        <w:rPr>
          <w:rFonts w:ascii="Times New Roman" w:hAnsi="Times New Roman" w:cs="Times New Roman"/>
        </w:rPr>
        <w:t xml:space="preserve">, why it is important and how to deal with it.  </w:t>
      </w:r>
    </w:p>
    <w:p w14:paraId="035CDD1E" w14:textId="1C9B7EC0" w:rsidR="00C352BF" w:rsidRDefault="00C352BF" w:rsidP="00C352BF">
      <w:pPr>
        <w:jc w:val="both"/>
        <w:rPr>
          <w:rFonts w:ascii="Times New Roman" w:hAnsi="Times New Roman" w:cs="Times New Roman"/>
        </w:rPr>
      </w:pPr>
    </w:p>
    <w:p w14:paraId="12D9C528" w14:textId="465B5073" w:rsidR="00E76D0E" w:rsidRPr="0057393E" w:rsidRDefault="00E76D0E" w:rsidP="00E76D0E">
      <w:pPr>
        <w:pStyle w:val="ListParagraph"/>
        <w:numPr>
          <w:ilvl w:val="0"/>
          <w:numId w:val="2"/>
        </w:numPr>
        <w:ind w:left="567" w:hanging="567"/>
        <w:jc w:val="both"/>
        <w:rPr>
          <w:rFonts w:ascii="Times New Roman" w:hAnsi="Times New Roman" w:cs="Times New Roman"/>
          <w:b/>
          <w:bCs/>
        </w:rPr>
      </w:pPr>
      <w:r w:rsidRPr="0057393E">
        <w:rPr>
          <w:rFonts w:ascii="Times New Roman" w:hAnsi="Times New Roman" w:cs="Times New Roman"/>
          <w:b/>
          <w:bCs/>
        </w:rPr>
        <w:t>“</w:t>
      </w:r>
      <w:r>
        <w:rPr>
          <w:rFonts w:ascii="Times New Roman" w:hAnsi="Times New Roman" w:cs="Times New Roman"/>
          <w:b/>
          <w:bCs/>
        </w:rPr>
        <w:t>Determinants of Microcredit Repayment in Malaysia: The Case of Agrobank</w:t>
      </w:r>
      <w:r w:rsidRPr="0057393E">
        <w:rPr>
          <w:rFonts w:ascii="Times New Roman" w:hAnsi="Times New Roman" w:cs="Times New Roman"/>
          <w:b/>
          <w:bCs/>
        </w:rPr>
        <w:t xml:space="preserve">” by </w:t>
      </w:r>
      <w:r>
        <w:rPr>
          <w:rFonts w:ascii="Times New Roman" w:hAnsi="Times New Roman" w:cs="Times New Roman"/>
          <w:b/>
          <w:bCs/>
        </w:rPr>
        <w:t>A.H. Roslan and Mohd Zaini Abd Karim</w:t>
      </w:r>
      <w:r w:rsidRPr="0057393E">
        <w:rPr>
          <w:rFonts w:ascii="Times New Roman" w:hAnsi="Times New Roman" w:cs="Times New Roman"/>
          <w:b/>
          <w:bCs/>
        </w:rPr>
        <w:t xml:space="preserve"> (</w:t>
      </w:r>
      <w:r>
        <w:rPr>
          <w:rFonts w:ascii="Times New Roman" w:hAnsi="Times New Roman" w:cs="Times New Roman"/>
          <w:b/>
          <w:bCs/>
        </w:rPr>
        <w:t>Department of Economics, College of Arts and Sciences, University Utara Malaysia</w:t>
      </w:r>
      <w:r w:rsidRPr="0057393E">
        <w:rPr>
          <w:rFonts w:ascii="Times New Roman" w:hAnsi="Times New Roman" w:cs="Times New Roman"/>
          <w:b/>
          <w:bCs/>
        </w:rPr>
        <w:t>)</w:t>
      </w:r>
    </w:p>
    <w:p w14:paraId="2223BD9A" w14:textId="2075BFE1" w:rsidR="00C352BF" w:rsidRDefault="00E76D0E" w:rsidP="00EB3ED1">
      <w:pPr>
        <w:pStyle w:val="ListParagraph"/>
        <w:ind w:left="0" w:firstLine="567"/>
        <w:jc w:val="both"/>
        <w:rPr>
          <w:rFonts w:ascii="Times New Roman" w:hAnsi="Times New Roman" w:cs="Times New Roman"/>
          <w:color w:val="000000"/>
        </w:rPr>
      </w:pPr>
      <w:r w:rsidRPr="00EB3ED1">
        <w:rPr>
          <w:rFonts w:ascii="Times New Roman" w:hAnsi="Times New Roman" w:cs="Times New Roman"/>
        </w:rPr>
        <w:t xml:space="preserve">This peer-reviewed paper examines </w:t>
      </w:r>
      <w:r w:rsidRPr="00EB3ED1">
        <w:rPr>
          <w:rFonts w:ascii="Times New Roman" w:hAnsi="Times New Roman" w:cs="Times New Roman"/>
          <w:color w:val="000000"/>
        </w:rPr>
        <w:t>the determinants of loan repayment among borrowers</w:t>
      </w:r>
      <w:r w:rsidR="00EB3ED1" w:rsidRPr="00EB3ED1">
        <w:rPr>
          <w:rFonts w:ascii="Times New Roman" w:hAnsi="Times New Roman" w:cs="Times New Roman"/>
          <w:color w:val="000000"/>
        </w:rPr>
        <w:t xml:space="preserve"> </w:t>
      </w:r>
      <w:r w:rsidRPr="00EB3ED1">
        <w:rPr>
          <w:rFonts w:ascii="Times New Roman" w:hAnsi="Times New Roman" w:cs="Times New Roman"/>
          <w:color w:val="000000"/>
        </w:rPr>
        <w:t>of Agrobank</w:t>
      </w:r>
      <w:r w:rsidR="00EB3ED1" w:rsidRPr="00EB3ED1">
        <w:rPr>
          <w:rFonts w:ascii="Times New Roman" w:hAnsi="Times New Roman" w:cs="Times New Roman"/>
          <w:color w:val="000000"/>
        </w:rPr>
        <w:t xml:space="preserve"> – </w:t>
      </w:r>
      <w:r w:rsidRPr="00EB3ED1">
        <w:rPr>
          <w:rFonts w:ascii="Times New Roman" w:hAnsi="Times New Roman" w:cs="Times New Roman"/>
          <w:color w:val="000000"/>
        </w:rPr>
        <w:t>a</w:t>
      </w:r>
      <w:r w:rsidR="00EB3ED1" w:rsidRPr="00EB3ED1">
        <w:rPr>
          <w:rFonts w:ascii="Times New Roman" w:hAnsi="Times New Roman" w:cs="Times New Roman"/>
          <w:color w:val="000000"/>
        </w:rPr>
        <w:t xml:space="preserve"> </w:t>
      </w:r>
      <w:r w:rsidRPr="00EB3ED1">
        <w:rPr>
          <w:rFonts w:ascii="Times New Roman" w:hAnsi="Times New Roman" w:cs="Times New Roman"/>
          <w:color w:val="000000"/>
        </w:rPr>
        <w:t>commercial bank</w:t>
      </w:r>
      <w:r w:rsidR="00EB3ED1" w:rsidRPr="00EB3ED1">
        <w:rPr>
          <w:rFonts w:ascii="Times New Roman" w:hAnsi="Times New Roman" w:cs="Times New Roman"/>
          <w:color w:val="000000"/>
        </w:rPr>
        <w:t xml:space="preserve"> in Malaysia. The data used in this study is gathered through a survey on 2630 respondents that is carried out in 86 branches of Agrobank throu</w:t>
      </w:r>
      <w:r w:rsidR="00EB3ED1" w:rsidRPr="00EB3ED1">
        <w:rPr>
          <w:rFonts w:ascii="Times New Roman" w:hAnsi="Times New Roman" w:cs="Times New Roman"/>
          <w:color w:val="000000"/>
          <w:u w:val="single"/>
        </w:rPr>
        <w:t>g</w:t>
      </w:r>
      <w:r w:rsidR="00EB3ED1" w:rsidRPr="00EB3ED1">
        <w:rPr>
          <w:rFonts w:ascii="Times New Roman" w:hAnsi="Times New Roman" w:cs="Times New Roman"/>
          <w:color w:val="000000"/>
        </w:rPr>
        <w:t>hout Malaysia. The authors employ the probit and logit models to identify the main determinants that influence microcredit repayment. They also divide determinants into three categories – characteristics of the borrowers, characteristics of the project or business and the characteristics of the loan. The study discovers that the probability for default is influenced by the gender of the borrower, type of business activity, amount of loan, training and the repayment period</w:t>
      </w:r>
      <w:r w:rsidR="00920193">
        <w:rPr>
          <w:rFonts w:ascii="Times New Roman" w:hAnsi="Times New Roman" w:cs="Times New Roman"/>
          <w:color w:val="000000"/>
        </w:rPr>
        <w:t xml:space="preserve"> </w:t>
      </w:r>
      <w:sdt>
        <w:sdtPr>
          <w:rPr>
            <w:rFonts w:ascii="Times New Roman" w:hAnsi="Times New Roman" w:cs="Times New Roman"/>
            <w:color w:val="000000"/>
          </w:rPr>
          <w:id w:val="-1713966102"/>
          <w:citation/>
        </w:sdtPr>
        <w:sdtContent>
          <w:r w:rsidR="00920193">
            <w:rPr>
              <w:rFonts w:ascii="Times New Roman" w:hAnsi="Times New Roman" w:cs="Times New Roman"/>
              <w:color w:val="000000"/>
            </w:rPr>
            <w:fldChar w:fldCharType="begin"/>
          </w:r>
          <w:r w:rsidR="00920193">
            <w:rPr>
              <w:rFonts w:ascii="Times New Roman" w:hAnsi="Times New Roman" w:cs="Times New Roman"/>
              <w:color w:val="000000"/>
            </w:rPr>
            <w:instrText xml:space="preserve"> CITATION AHR09 \l 1033 </w:instrText>
          </w:r>
          <w:r w:rsidR="00920193">
            <w:rPr>
              <w:rFonts w:ascii="Times New Roman" w:hAnsi="Times New Roman" w:cs="Times New Roman"/>
              <w:color w:val="000000"/>
            </w:rPr>
            <w:fldChar w:fldCharType="separate"/>
          </w:r>
          <w:r w:rsidR="004F4964" w:rsidRPr="004F4964">
            <w:rPr>
              <w:rFonts w:ascii="Times New Roman" w:hAnsi="Times New Roman" w:cs="Times New Roman"/>
              <w:noProof/>
              <w:color w:val="000000"/>
            </w:rPr>
            <w:t>(A.H. Roslan and Mohd Zaini Abd Karim, 2009)</w:t>
          </w:r>
          <w:r w:rsidR="00920193">
            <w:rPr>
              <w:rFonts w:ascii="Times New Roman" w:hAnsi="Times New Roman" w:cs="Times New Roman"/>
              <w:color w:val="000000"/>
            </w:rPr>
            <w:fldChar w:fldCharType="end"/>
          </w:r>
        </w:sdtContent>
      </w:sdt>
      <w:r w:rsidR="00EB3ED1" w:rsidRPr="00EB3ED1">
        <w:rPr>
          <w:rFonts w:ascii="Times New Roman" w:hAnsi="Times New Roman" w:cs="Times New Roman"/>
          <w:color w:val="000000"/>
        </w:rPr>
        <w:t xml:space="preserve">. </w:t>
      </w:r>
    </w:p>
    <w:p w14:paraId="55079486" w14:textId="751CF638" w:rsidR="00EB3ED1" w:rsidRDefault="00EB3ED1" w:rsidP="00EB3ED1">
      <w:pPr>
        <w:ind w:firstLine="567"/>
        <w:jc w:val="both"/>
        <w:rPr>
          <w:rFonts w:ascii="Times New Roman" w:hAnsi="Times New Roman" w:cs="Times New Roman"/>
        </w:rPr>
      </w:pPr>
      <w:r>
        <w:rPr>
          <w:rFonts w:ascii="Times New Roman" w:hAnsi="Times New Roman" w:cs="Times New Roman"/>
        </w:rPr>
        <w:t xml:space="preserve">This is relevant to my thesis because they </w:t>
      </w:r>
      <w:r w:rsidR="00920193">
        <w:rPr>
          <w:rFonts w:ascii="Times New Roman" w:hAnsi="Times New Roman" w:cs="Times New Roman"/>
        </w:rPr>
        <w:t xml:space="preserve">are also trying to answer the same question as I am. This gives me a good reference and comparison once I have some result from my analysis. </w:t>
      </w:r>
    </w:p>
    <w:p w14:paraId="731EC6BD" w14:textId="7EBB3F5C" w:rsidR="00920193" w:rsidRDefault="00920193" w:rsidP="00EB3ED1">
      <w:pPr>
        <w:ind w:firstLine="567"/>
        <w:jc w:val="both"/>
        <w:rPr>
          <w:rFonts w:ascii="Times New Roman" w:hAnsi="Times New Roman" w:cs="Times New Roman"/>
        </w:rPr>
      </w:pPr>
    </w:p>
    <w:p w14:paraId="5EB1E372" w14:textId="4D2EE3B3" w:rsidR="00DF766A" w:rsidRPr="00BD5348" w:rsidRDefault="00DF766A" w:rsidP="00BD5348">
      <w:pPr>
        <w:pStyle w:val="ListParagraph"/>
        <w:numPr>
          <w:ilvl w:val="0"/>
          <w:numId w:val="2"/>
        </w:numPr>
        <w:ind w:left="567" w:hanging="567"/>
        <w:jc w:val="both"/>
        <w:rPr>
          <w:rFonts w:ascii="Times New Roman" w:hAnsi="Times New Roman" w:cs="Times New Roman"/>
          <w:b/>
          <w:bCs/>
        </w:rPr>
      </w:pPr>
      <w:r w:rsidRPr="00DF766A">
        <w:rPr>
          <w:rFonts w:ascii="Times New Roman" w:hAnsi="Times New Roman" w:cs="Times New Roman"/>
          <w:b/>
          <w:bCs/>
        </w:rPr>
        <w:t>“Factors Affecting Loan Repayment Performance Among Yam Farmers</w:t>
      </w:r>
      <w:r>
        <w:rPr>
          <w:rFonts w:ascii="Times New Roman" w:hAnsi="Times New Roman" w:cs="Times New Roman"/>
          <w:b/>
          <w:bCs/>
        </w:rPr>
        <w:t xml:space="preserve"> </w:t>
      </w:r>
      <w:r w:rsidRPr="00DF766A">
        <w:rPr>
          <w:rFonts w:ascii="Times New Roman" w:hAnsi="Times New Roman" w:cs="Times New Roman"/>
          <w:b/>
          <w:bCs/>
        </w:rPr>
        <w:t>in the Sene District, Ghana” by C.</w:t>
      </w:r>
      <w:r w:rsidR="00BD5348">
        <w:rPr>
          <w:rFonts w:ascii="Times New Roman" w:hAnsi="Times New Roman" w:cs="Times New Roman"/>
          <w:b/>
          <w:bCs/>
        </w:rPr>
        <w:t xml:space="preserve"> </w:t>
      </w:r>
      <w:r w:rsidRPr="00DF766A">
        <w:rPr>
          <w:rFonts w:ascii="Times New Roman" w:hAnsi="Times New Roman" w:cs="Times New Roman"/>
          <w:b/>
          <w:bCs/>
        </w:rPr>
        <w:t>A. Wongnaa, D. Awunyo-Vitor (</w:t>
      </w:r>
      <w:r w:rsidR="00BD5348" w:rsidRPr="00BD5348">
        <w:rPr>
          <w:rFonts w:ascii="Times New Roman" w:hAnsi="Times New Roman" w:cs="Times New Roman"/>
          <w:b/>
          <w:bCs/>
        </w:rPr>
        <w:t>Department of Agropreneurship, Institute of Entrepreneurship and Enterprise Development, Kumasi</w:t>
      </w:r>
      <w:r w:rsidR="00BD5348">
        <w:rPr>
          <w:rFonts w:ascii="Times New Roman" w:hAnsi="Times New Roman" w:cs="Times New Roman"/>
          <w:b/>
          <w:bCs/>
        </w:rPr>
        <w:t xml:space="preserve"> </w:t>
      </w:r>
      <w:r w:rsidR="00BD5348" w:rsidRPr="00BD5348">
        <w:rPr>
          <w:rFonts w:ascii="Times New Roman" w:hAnsi="Times New Roman" w:cs="Times New Roman"/>
          <w:b/>
          <w:bCs/>
        </w:rPr>
        <w:t>Polytechnic, Ghana</w:t>
      </w:r>
      <w:r w:rsidR="00BD5348">
        <w:rPr>
          <w:rFonts w:ascii="Times New Roman" w:hAnsi="Times New Roman" w:cs="Times New Roman"/>
          <w:b/>
          <w:bCs/>
        </w:rPr>
        <w:t xml:space="preserve"> | </w:t>
      </w:r>
      <w:r w:rsidR="00BD5348" w:rsidRPr="00BD5348">
        <w:rPr>
          <w:rFonts w:ascii="Times New Roman" w:hAnsi="Times New Roman" w:cs="Times New Roman"/>
          <w:b/>
          <w:bCs/>
        </w:rPr>
        <w:t>Department of Agricultural Economics, Agribusiness and Extension, Faculty of Agriculture, Kwame</w:t>
      </w:r>
      <w:r w:rsidR="00BD5348">
        <w:rPr>
          <w:rFonts w:ascii="Times New Roman" w:hAnsi="Times New Roman" w:cs="Times New Roman"/>
          <w:b/>
          <w:bCs/>
        </w:rPr>
        <w:t xml:space="preserve"> </w:t>
      </w:r>
      <w:r w:rsidR="00BD5348" w:rsidRPr="00BD5348">
        <w:rPr>
          <w:rFonts w:ascii="Times New Roman" w:hAnsi="Times New Roman" w:cs="Times New Roman"/>
          <w:b/>
          <w:bCs/>
        </w:rPr>
        <w:t>Nkrumah University of Science and Technology, Ghana</w:t>
      </w:r>
      <w:r w:rsidRPr="00BD5348">
        <w:rPr>
          <w:rFonts w:ascii="Times New Roman" w:hAnsi="Times New Roman" w:cs="Times New Roman"/>
          <w:b/>
          <w:bCs/>
        </w:rPr>
        <w:t>)</w:t>
      </w:r>
    </w:p>
    <w:p w14:paraId="3462ACCE" w14:textId="6CDF6D80" w:rsidR="00542FD0" w:rsidRPr="00542FD0" w:rsidRDefault="00BD5348" w:rsidP="00542FD0">
      <w:pPr>
        <w:ind w:firstLine="567"/>
        <w:jc w:val="both"/>
        <w:rPr>
          <w:rFonts w:ascii="Times New Roman" w:hAnsi="Times New Roman" w:cs="Times New Roman"/>
          <w:color w:val="000000"/>
        </w:rPr>
      </w:pPr>
      <w:r w:rsidRPr="00EB3ED1">
        <w:rPr>
          <w:rFonts w:ascii="Times New Roman" w:hAnsi="Times New Roman" w:cs="Times New Roman"/>
        </w:rPr>
        <w:t xml:space="preserve">This peer-reviewed </w:t>
      </w:r>
      <w:r w:rsidR="00542FD0">
        <w:rPr>
          <w:rFonts w:ascii="Times New Roman" w:hAnsi="Times New Roman" w:cs="Times New Roman"/>
        </w:rPr>
        <w:t>article discusses</w:t>
      </w:r>
      <w:r w:rsidRPr="00EB3ED1">
        <w:rPr>
          <w:rFonts w:ascii="Times New Roman" w:hAnsi="Times New Roman" w:cs="Times New Roman"/>
        </w:rPr>
        <w:t xml:space="preserve"> </w:t>
      </w:r>
      <w:r w:rsidR="00542FD0">
        <w:rPr>
          <w:rFonts w:ascii="Times New Roman" w:hAnsi="Times New Roman" w:cs="Times New Roman"/>
        </w:rPr>
        <w:t>different factors affecting loan repayment performance among farmers in the Sene District, Ghana</w:t>
      </w:r>
      <w:r w:rsidRPr="00EB3ED1">
        <w:rPr>
          <w:rFonts w:ascii="Times New Roman" w:hAnsi="Times New Roman" w:cs="Times New Roman"/>
          <w:color w:val="000000"/>
        </w:rPr>
        <w:t xml:space="preserve">. </w:t>
      </w:r>
      <w:r w:rsidR="00542FD0">
        <w:rPr>
          <w:rFonts w:ascii="Times New Roman" w:hAnsi="Times New Roman" w:cs="Times New Roman"/>
          <w:color w:val="000000"/>
        </w:rPr>
        <w:t xml:space="preserve">The study found that </w:t>
      </w:r>
      <w:r w:rsidR="00542FD0" w:rsidRPr="00542FD0">
        <w:rPr>
          <w:rFonts w:ascii="Times New Roman" w:hAnsi="Times New Roman" w:cs="Times New Roman"/>
          <w:color w:val="000000"/>
        </w:rPr>
        <w:t>educational level,</w:t>
      </w:r>
      <w:r w:rsidR="00542FD0">
        <w:rPr>
          <w:rFonts w:ascii="Times New Roman" w:hAnsi="Times New Roman" w:cs="Times New Roman"/>
          <w:color w:val="000000"/>
        </w:rPr>
        <w:t xml:space="preserve"> </w:t>
      </w:r>
      <w:r w:rsidR="00542FD0" w:rsidRPr="00542FD0">
        <w:rPr>
          <w:rFonts w:ascii="Times New Roman" w:hAnsi="Times New Roman" w:cs="Times New Roman"/>
          <w:color w:val="000000"/>
        </w:rPr>
        <w:t>number of years of farming experience, profit</w:t>
      </w:r>
      <w:r w:rsidR="00542FD0">
        <w:rPr>
          <w:rFonts w:ascii="Times New Roman" w:hAnsi="Times New Roman" w:cs="Times New Roman"/>
          <w:color w:val="000000"/>
        </w:rPr>
        <w:t xml:space="preserve"> </w:t>
      </w:r>
      <w:r w:rsidR="00542FD0" w:rsidRPr="00542FD0">
        <w:rPr>
          <w:rFonts w:ascii="Times New Roman" w:hAnsi="Times New Roman" w:cs="Times New Roman"/>
          <w:color w:val="000000"/>
        </w:rPr>
        <w:t xml:space="preserve">gained from loan, </w:t>
      </w:r>
      <w:r w:rsidR="00542FD0">
        <w:rPr>
          <w:rFonts w:ascii="Times New Roman" w:hAnsi="Times New Roman" w:cs="Times New Roman"/>
          <w:color w:val="000000"/>
        </w:rPr>
        <w:t>a</w:t>
      </w:r>
      <w:r w:rsidR="00542FD0" w:rsidRPr="00542FD0">
        <w:rPr>
          <w:rFonts w:ascii="Times New Roman" w:hAnsi="Times New Roman" w:cs="Times New Roman"/>
          <w:color w:val="000000"/>
        </w:rPr>
        <w:t>ge of farmer, supervisory visits</w:t>
      </w:r>
      <w:r w:rsidR="00542FD0">
        <w:rPr>
          <w:rFonts w:ascii="Times New Roman" w:hAnsi="Times New Roman" w:cs="Times New Roman"/>
          <w:color w:val="000000"/>
        </w:rPr>
        <w:t xml:space="preserve"> </w:t>
      </w:r>
      <w:r w:rsidR="00542FD0" w:rsidRPr="00542FD0">
        <w:rPr>
          <w:rFonts w:ascii="Times New Roman" w:hAnsi="Times New Roman" w:cs="Times New Roman"/>
          <w:color w:val="000000"/>
        </w:rPr>
        <w:t>to farmers and access to off-farm income have</w:t>
      </w:r>
      <w:r w:rsidR="00542FD0">
        <w:rPr>
          <w:rFonts w:ascii="Times New Roman" w:hAnsi="Times New Roman" w:cs="Times New Roman"/>
          <w:color w:val="000000"/>
        </w:rPr>
        <w:t xml:space="preserve"> </w:t>
      </w:r>
      <w:r w:rsidR="00542FD0" w:rsidRPr="00542FD0">
        <w:rPr>
          <w:rFonts w:ascii="Times New Roman" w:hAnsi="Times New Roman" w:cs="Times New Roman"/>
          <w:color w:val="000000"/>
        </w:rPr>
        <w:t>positive effects on yam farmers’ ability to repay</w:t>
      </w:r>
      <w:r w:rsidR="00542FD0">
        <w:rPr>
          <w:rFonts w:ascii="Times New Roman" w:hAnsi="Times New Roman" w:cs="Times New Roman"/>
          <w:color w:val="000000"/>
        </w:rPr>
        <w:t xml:space="preserve"> </w:t>
      </w:r>
      <w:r w:rsidR="00542FD0" w:rsidRPr="00542FD0">
        <w:rPr>
          <w:rFonts w:ascii="Times New Roman" w:hAnsi="Times New Roman" w:cs="Times New Roman"/>
          <w:color w:val="000000"/>
        </w:rPr>
        <w:t>the loans given to them by financial institutions.</w:t>
      </w:r>
      <w:r w:rsidR="00542FD0">
        <w:rPr>
          <w:rFonts w:ascii="Times New Roman" w:hAnsi="Times New Roman" w:cs="Times New Roman"/>
          <w:color w:val="000000"/>
        </w:rPr>
        <w:t xml:space="preserve"> </w:t>
      </w:r>
      <w:r w:rsidR="00542FD0" w:rsidRPr="00542FD0">
        <w:rPr>
          <w:rFonts w:ascii="Times New Roman" w:hAnsi="Times New Roman" w:cs="Times New Roman"/>
          <w:color w:val="000000"/>
        </w:rPr>
        <w:t>A rise in each of these factors will enhance yam farmers’ loan repayment abilities.</w:t>
      </w:r>
      <w:r w:rsidR="00542FD0">
        <w:rPr>
          <w:rFonts w:ascii="Times New Roman" w:hAnsi="Times New Roman" w:cs="Times New Roman"/>
          <w:color w:val="000000"/>
        </w:rPr>
        <w:t xml:space="preserve"> </w:t>
      </w:r>
      <w:r w:rsidR="00542FD0" w:rsidRPr="00542FD0">
        <w:rPr>
          <w:rFonts w:ascii="Times New Roman" w:hAnsi="Times New Roman" w:cs="Times New Roman"/>
          <w:color w:val="000000"/>
        </w:rPr>
        <w:t>On the other hand, gender and marriage have</w:t>
      </w:r>
      <w:r w:rsidR="00542FD0">
        <w:rPr>
          <w:rFonts w:ascii="Times New Roman" w:hAnsi="Times New Roman" w:cs="Times New Roman"/>
          <w:color w:val="000000"/>
        </w:rPr>
        <w:t xml:space="preserve"> </w:t>
      </w:r>
      <w:r w:rsidR="00542FD0" w:rsidRPr="00542FD0">
        <w:rPr>
          <w:rFonts w:ascii="Times New Roman" w:hAnsi="Times New Roman" w:cs="Times New Roman"/>
          <w:color w:val="000000"/>
        </w:rPr>
        <w:t xml:space="preserve">negative effects on yam </w:t>
      </w:r>
      <w:r w:rsidR="00542FD0" w:rsidRPr="00542FD0">
        <w:rPr>
          <w:rFonts w:ascii="Times New Roman" w:hAnsi="Times New Roman" w:cs="Times New Roman"/>
          <w:color w:val="000000"/>
        </w:rPr>
        <w:lastRenderedPageBreak/>
        <w:t>farmers’ loan repayment</w:t>
      </w:r>
      <w:r w:rsidR="00542FD0">
        <w:rPr>
          <w:rFonts w:ascii="Times New Roman" w:hAnsi="Times New Roman" w:cs="Times New Roman"/>
          <w:color w:val="000000"/>
        </w:rPr>
        <w:t xml:space="preserve"> </w:t>
      </w:r>
      <w:r w:rsidR="00542FD0" w:rsidRPr="00542FD0">
        <w:rPr>
          <w:rFonts w:ascii="Times New Roman" w:hAnsi="Times New Roman" w:cs="Times New Roman"/>
          <w:color w:val="000000"/>
        </w:rPr>
        <w:t>abilities</w:t>
      </w:r>
      <w:r w:rsidR="007647AF">
        <w:rPr>
          <w:rFonts w:ascii="Times New Roman" w:hAnsi="Times New Roman" w:cs="Times New Roman"/>
          <w:color w:val="000000"/>
        </w:rPr>
        <w:t xml:space="preserve"> </w:t>
      </w:r>
      <w:sdt>
        <w:sdtPr>
          <w:rPr>
            <w:rFonts w:ascii="Times New Roman" w:hAnsi="Times New Roman" w:cs="Times New Roman"/>
            <w:color w:val="000000"/>
          </w:rPr>
          <w:id w:val="530464527"/>
          <w:citation/>
        </w:sdtPr>
        <w:sdtContent>
          <w:r w:rsidR="007647AF">
            <w:rPr>
              <w:rFonts w:ascii="Times New Roman" w:hAnsi="Times New Roman" w:cs="Times New Roman"/>
              <w:color w:val="000000"/>
            </w:rPr>
            <w:fldChar w:fldCharType="begin"/>
          </w:r>
          <w:r w:rsidR="007647AF">
            <w:rPr>
              <w:rFonts w:ascii="Times New Roman" w:hAnsi="Times New Roman" w:cs="Times New Roman"/>
              <w:color w:val="000000"/>
            </w:rPr>
            <w:instrText xml:space="preserve"> CITATION CAW13 \l 1033 </w:instrText>
          </w:r>
          <w:r w:rsidR="007647AF">
            <w:rPr>
              <w:rFonts w:ascii="Times New Roman" w:hAnsi="Times New Roman" w:cs="Times New Roman"/>
              <w:color w:val="000000"/>
            </w:rPr>
            <w:fldChar w:fldCharType="separate"/>
          </w:r>
          <w:r w:rsidR="004F4964" w:rsidRPr="004F4964">
            <w:rPr>
              <w:rFonts w:ascii="Times New Roman" w:hAnsi="Times New Roman" w:cs="Times New Roman"/>
              <w:noProof/>
              <w:color w:val="000000"/>
            </w:rPr>
            <w:t>(C.A. Wongnaa and D. Awunyo-Vitor, 2013)</w:t>
          </w:r>
          <w:r w:rsidR="007647AF">
            <w:rPr>
              <w:rFonts w:ascii="Times New Roman" w:hAnsi="Times New Roman" w:cs="Times New Roman"/>
              <w:color w:val="000000"/>
            </w:rPr>
            <w:fldChar w:fldCharType="end"/>
          </w:r>
        </w:sdtContent>
      </w:sdt>
      <w:r w:rsidR="00542FD0" w:rsidRPr="00542FD0">
        <w:rPr>
          <w:rFonts w:ascii="Times New Roman" w:hAnsi="Times New Roman" w:cs="Times New Roman"/>
          <w:color w:val="000000"/>
        </w:rPr>
        <w:t>.</w:t>
      </w:r>
      <w:r w:rsidR="00542FD0">
        <w:rPr>
          <w:rFonts w:ascii="Times New Roman" w:hAnsi="Times New Roman" w:cs="Times New Roman"/>
          <w:color w:val="000000"/>
        </w:rPr>
        <w:t xml:space="preserve"> </w:t>
      </w:r>
      <w:r w:rsidR="00542FD0">
        <w:rPr>
          <w:rFonts w:ascii="Times New Roman" w:hAnsi="Times New Roman" w:cs="Times New Roman"/>
        </w:rPr>
        <w:t>This is relevant to my thesis</w:t>
      </w:r>
      <w:r w:rsidR="00542FD0">
        <w:rPr>
          <w:rFonts w:ascii="Times New Roman" w:hAnsi="Times New Roman" w:cs="Times New Roman"/>
        </w:rPr>
        <w:t xml:space="preserve"> for the same reason as the second paper.</w:t>
      </w:r>
      <w:r w:rsidR="00542FD0">
        <w:rPr>
          <w:rFonts w:ascii="Times New Roman" w:hAnsi="Times New Roman" w:cs="Times New Roman"/>
        </w:rPr>
        <w:t xml:space="preserve"> </w:t>
      </w:r>
    </w:p>
    <w:p w14:paraId="3FD6F430" w14:textId="50B0A83D" w:rsidR="00542FD0" w:rsidRDefault="00542FD0" w:rsidP="00542FD0">
      <w:pPr>
        <w:ind w:firstLine="567"/>
        <w:jc w:val="both"/>
        <w:rPr>
          <w:rFonts w:ascii="Times New Roman" w:hAnsi="Times New Roman" w:cs="Times New Roman"/>
          <w:color w:val="000000"/>
        </w:rPr>
      </w:pPr>
    </w:p>
    <w:p w14:paraId="57C159E8" w14:textId="5569BBFC" w:rsidR="00664EB2" w:rsidRPr="00664EB2" w:rsidRDefault="00664EB2" w:rsidP="006615A0">
      <w:pPr>
        <w:pStyle w:val="ListParagraph"/>
        <w:numPr>
          <w:ilvl w:val="0"/>
          <w:numId w:val="2"/>
        </w:numPr>
        <w:ind w:left="567" w:hanging="567"/>
        <w:jc w:val="both"/>
        <w:rPr>
          <w:rFonts w:ascii="Times New Roman" w:hAnsi="Times New Roman" w:cs="Times New Roman"/>
          <w:b/>
          <w:bCs/>
        </w:rPr>
      </w:pPr>
      <w:r w:rsidRPr="00DF766A">
        <w:rPr>
          <w:rFonts w:ascii="Times New Roman" w:hAnsi="Times New Roman" w:cs="Times New Roman"/>
          <w:b/>
          <w:bCs/>
        </w:rPr>
        <w:t>“</w:t>
      </w:r>
      <w:r w:rsidRPr="00664EB2">
        <w:rPr>
          <w:rFonts w:ascii="Times New Roman" w:hAnsi="Times New Roman" w:cs="Times New Roman"/>
          <w:b/>
          <w:bCs/>
        </w:rPr>
        <w:t>Credit Default Risk and its Determinants of Microfinance</w:t>
      </w:r>
      <w:r>
        <w:rPr>
          <w:rFonts w:ascii="Times New Roman" w:hAnsi="Times New Roman" w:cs="Times New Roman"/>
          <w:b/>
          <w:bCs/>
        </w:rPr>
        <w:t xml:space="preserve"> </w:t>
      </w:r>
      <w:r w:rsidRPr="00664EB2">
        <w:rPr>
          <w:rFonts w:ascii="Times New Roman" w:hAnsi="Times New Roman" w:cs="Times New Roman"/>
          <w:b/>
          <w:bCs/>
        </w:rPr>
        <w:t>Industry in Ethiopia” by Samuel Setargie</w:t>
      </w:r>
      <w:r>
        <w:rPr>
          <w:rFonts w:ascii="Times New Roman" w:hAnsi="Times New Roman" w:cs="Times New Roman"/>
          <w:b/>
          <w:bCs/>
        </w:rPr>
        <w:t xml:space="preserve"> </w:t>
      </w:r>
      <w:r w:rsidRPr="00664EB2">
        <w:rPr>
          <w:rFonts w:ascii="Times New Roman" w:hAnsi="Times New Roman" w:cs="Times New Roman"/>
          <w:b/>
          <w:bCs/>
        </w:rPr>
        <w:t>(</w:t>
      </w:r>
      <w:r>
        <w:rPr>
          <w:rFonts w:ascii="Times New Roman" w:hAnsi="Times New Roman" w:cs="Times New Roman"/>
          <w:b/>
          <w:bCs/>
        </w:rPr>
        <w:t>Lecturer of Aksum University, College of Business and Economics</w:t>
      </w:r>
      <w:r w:rsidRPr="00664EB2">
        <w:rPr>
          <w:rFonts w:ascii="Times New Roman" w:hAnsi="Times New Roman" w:cs="Times New Roman"/>
          <w:b/>
          <w:bCs/>
        </w:rPr>
        <w:t>)</w:t>
      </w:r>
    </w:p>
    <w:p w14:paraId="24331BE1" w14:textId="7BF1E03D" w:rsidR="00664EB2" w:rsidRPr="00542FD0" w:rsidRDefault="00664EB2" w:rsidP="006615A0">
      <w:pPr>
        <w:ind w:firstLine="567"/>
        <w:jc w:val="both"/>
        <w:rPr>
          <w:rFonts w:ascii="Times New Roman" w:hAnsi="Times New Roman" w:cs="Times New Roman"/>
          <w:color w:val="000000"/>
        </w:rPr>
      </w:pPr>
      <w:r>
        <w:rPr>
          <w:rFonts w:ascii="Times New Roman" w:hAnsi="Times New Roman" w:cs="Times New Roman"/>
          <w:color w:val="000000"/>
        </w:rPr>
        <w:t xml:space="preserve">This paper also focuses on credit default risk and different factors leading to this risk. </w:t>
      </w:r>
      <w:r w:rsidRPr="00664EB2">
        <w:rPr>
          <w:rFonts w:ascii="Times New Roman" w:hAnsi="Times New Roman" w:cs="Times New Roman"/>
          <w:color w:val="000000"/>
        </w:rPr>
        <w:t>Factors that are found to be significant determinants of credit default</w:t>
      </w:r>
      <w:r>
        <w:rPr>
          <w:rFonts w:ascii="Times New Roman" w:hAnsi="Times New Roman" w:cs="Times New Roman"/>
          <w:color w:val="000000"/>
        </w:rPr>
        <w:t xml:space="preserve"> </w:t>
      </w:r>
      <w:r w:rsidRPr="00664EB2">
        <w:rPr>
          <w:rFonts w:ascii="Times New Roman" w:hAnsi="Times New Roman" w:cs="Times New Roman"/>
          <w:color w:val="000000"/>
        </w:rPr>
        <w:t>performance were education, credit/loan size, and credit diversion, availability</w:t>
      </w:r>
      <w:r>
        <w:rPr>
          <w:rFonts w:ascii="Times New Roman" w:hAnsi="Times New Roman" w:cs="Times New Roman"/>
          <w:color w:val="000000"/>
        </w:rPr>
        <w:t xml:space="preserve"> </w:t>
      </w:r>
      <w:r w:rsidRPr="00664EB2">
        <w:rPr>
          <w:rFonts w:ascii="Times New Roman" w:hAnsi="Times New Roman" w:cs="Times New Roman"/>
          <w:color w:val="000000"/>
        </w:rPr>
        <w:t>of other credit sources, credit/loan supervision, and suitability of credit</w:t>
      </w:r>
      <w:r>
        <w:rPr>
          <w:rFonts w:ascii="Times New Roman" w:hAnsi="Times New Roman" w:cs="Times New Roman"/>
          <w:color w:val="000000"/>
        </w:rPr>
        <w:t xml:space="preserve"> </w:t>
      </w:r>
      <w:r w:rsidRPr="00664EB2">
        <w:rPr>
          <w:rFonts w:ascii="Times New Roman" w:hAnsi="Times New Roman" w:cs="Times New Roman"/>
          <w:color w:val="000000"/>
        </w:rPr>
        <w:t>repayment period and income</w:t>
      </w:r>
      <w:r w:rsidR="007647AF">
        <w:rPr>
          <w:rFonts w:ascii="Times New Roman" w:hAnsi="Times New Roman" w:cs="Times New Roman"/>
          <w:color w:val="000000"/>
        </w:rPr>
        <w:t xml:space="preserve"> </w:t>
      </w:r>
      <w:sdt>
        <w:sdtPr>
          <w:rPr>
            <w:rFonts w:ascii="Times New Roman" w:hAnsi="Times New Roman" w:cs="Times New Roman"/>
            <w:color w:val="000000"/>
          </w:rPr>
          <w:id w:val="-39751839"/>
          <w:citation/>
        </w:sdtPr>
        <w:sdtContent>
          <w:r w:rsidR="007647AF">
            <w:rPr>
              <w:rFonts w:ascii="Times New Roman" w:hAnsi="Times New Roman" w:cs="Times New Roman"/>
              <w:color w:val="000000"/>
            </w:rPr>
            <w:fldChar w:fldCharType="begin"/>
          </w:r>
          <w:r w:rsidR="007647AF">
            <w:rPr>
              <w:rFonts w:ascii="Times New Roman" w:hAnsi="Times New Roman" w:cs="Times New Roman"/>
              <w:color w:val="000000"/>
            </w:rPr>
            <w:instrText xml:space="preserve"> CITATION Sam13 \l 1033 </w:instrText>
          </w:r>
          <w:r w:rsidR="007647AF">
            <w:rPr>
              <w:rFonts w:ascii="Times New Roman" w:hAnsi="Times New Roman" w:cs="Times New Roman"/>
              <w:color w:val="000000"/>
            </w:rPr>
            <w:fldChar w:fldCharType="separate"/>
          </w:r>
          <w:r w:rsidR="004F4964" w:rsidRPr="004F4964">
            <w:rPr>
              <w:rFonts w:ascii="Times New Roman" w:hAnsi="Times New Roman" w:cs="Times New Roman"/>
              <w:noProof/>
              <w:color w:val="000000"/>
            </w:rPr>
            <w:t>(Setargie, 2013)</w:t>
          </w:r>
          <w:r w:rsidR="007647AF">
            <w:rPr>
              <w:rFonts w:ascii="Times New Roman" w:hAnsi="Times New Roman" w:cs="Times New Roman"/>
              <w:color w:val="000000"/>
            </w:rPr>
            <w:fldChar w:fldCharType="end"/>
          </w:r>
        </w:sdtContent>
      </w:sdt>
      <w:r w:rsidRPr="00664EB2">
        <w:rPr>
          <w:rFonts w:ascii="Times New Roman" w:hAnsi="Times New Roman" w:cs="Times New Roman"/>
          <w:color w:val="000000"/>
        </w:rPr>
        <w:t>.</w:t>
      </w:r>
      <w:r w:rsidR="007647AF">
        <w:rPr>
          <w:rFonts w:ascii="Times New Roman" w:hAnsi="Times New Roman" w:cs="Times New Roman"/>
          <w:color w:val="000000"/>
        </w:rPr>
        <w:t xml:space="preserve"> </w:t>
      </w:r>
      <w:r w:rsidR="007647AF">
        <w:rPr>
          <w:rFonts w:ascii="Times New Roman" w:hAnsi="Times New Roman" w:cs="Times New Roman"/>
        </w:rPr>
        <w:t>This is relevant to my thesis for the same reason as the second</w:t>
      </w:r>
      <w:r w:rsidR="007647AF">
        <w:rPr>
          <w:rFonts w:ascii="Times New Roman" w:hAnsi="Times New Roman" w:cs="Times New Roman"/>
        </w:rPr>
        <w:t xml:space="preserve"> and the third</w:t>
      </w:r>
      <w:r w:rsidR="007647AF">
        <w:rPr>
          <w:rFonts w:ascii="Times New Roman" w:hAnsi="Times New Roman" w:cs="Times New Roman"/>
        </w:rPr>
        <w:t xml:space="preserve"> paper</w:t>
      </w:r>
      <w:r w:rsidR="007647AF">
        <w:rPr>
          <w:rFonts w:ascii="Times New Roman" w:hAnsi="Times New Roman" w:cs="Times New Roman"/>
        </w:rPr>
        <w:t xml:space="preserve">.  </w:t>
      </w:r>
    </w:p>
    <w:p w14:paraId="1103ACC4" w14:textId="77777777" w:rsidR="00EB3ED1" w:rsidRPr="00EB3ED1" w:rsidRDefault="00EB3ED1" w:rsidP="006615A0">
      <w:pPr>
        <w:pStyle w:val="ListParagraph"/>
        <w:ind w:left="567" w:hanging="567"/>
        <w:jc w:val="both"/>
        <w:rPr>
          <w:rFonts w:ascii="Times New Roman" w:hAnsi="Times New Roman" w:cs="Times New Roman"/>
        </w:rPr>
      </w:pPr>
    </w:p>
    <w:p w14:paraId="3D142E5B" w14:textId="64D23935" w:rsidR="006615A0" w:rsidRPr="00664EB2" w:rsidRDefault="006615A0" w:rsidP="006615A0">
      <w:pPr>
        <w:pStyle w:val="ListParagraph"/>
        <w:numPr>
          <w:ilvl w:val="0"/>
          <w:numId w:val="2"/>
        </w:numPr>
        <w:ind w:left="567" w:hanging="567"/>
        <w:jc w:val="both"/>
        <w:rPr>
          <w:rFonts w:ascii="Times New Roman" w:hAnsi="Times New Roman" w:cs="Times New Roman"/>
          <w:b/>
          <w:bCs/>
        </w:rPr>
      </w:pPr>
      <w:r w:rsidRPr="00DF766A">
        <w:rPr>
          <w:rFonts w:ascii="Times New Roman" w:hAnsi="Times New Roman" w:cs="Times New Roman"/>
          <w:b/>
          <w:bCs/>
        </w:rPr>
        <w:t>“</w:t>
      </w:r>
      <w:r w:rsidRPr="006615A0">
        <w:rPr>
          <w:rFonts w:ascii="Times New Roman" w:hAnsi="Times New Roman" w:cs="Times New Roman"/>
          <w:b/>
          <w:bCs/>
        </w:rPr>
        <w:t>Neural network approach to loan default prediction</w:t>
      </w:r>
      <w:r w:rsidRPr="00664EB2">
        <w:rPr>
          <w:rFonts w:ascii="Times New Roman" w:hAnsi="Times New Roman" w:cs="Times New Roman"/>
          <w:b/>
          <w:bCs/>
        </w:rPr>
        <w:t xml:space="preserve">” by </w:t>
      </w:r>
      <w:r w:rsidRPr="006615A0">
        <w:rPr>
          <w:rFonts w:ascii="Times New Roman" w:hAnsi="Times New Roman" w:cs="Times New Roman"/>
          <w:b/>
          <w:bCs/>
        </w:rPr>
        <w:t>Manjeet Kumar</w:t>
      </w:r>
      <w:r w:rsidRPr="006615A0">
        <w:rPr>
          <w:rFonts w:ascii="Times New Roman" w:hAnsi="Times New Roman" w:cs="Times New Roman"/>
          <w:b/>
          <w:bCs/>
          <w:vertAlign w:val="superscript"/>
        </w:rPr>
        <w:t>1</w:t>
      </w:r>
      <w:r w:rsidRPr="006615A0">
        <w:rPr>
          <w:rFonts w:ascii="Times New Roman" w:hAnsi="Times New Roman" w:cs="Times New Roman"/>
          <w:b/>
          <w:bCs/>
        </w:rPr>
        <w:t>, Vishesh Goel</w:t>
      </w:r>
      <w:r w:rsidRPr="006615A0">
        <w:rPr>
          <w:rFonts w:ascii="Times New Roman" w:hAnsi="Times New Roman" w:cs="Times New Roman"/>
          <w:b/>
          <w:bCs/>
          <w:vertAlign w:val="superscript"/>
        </w:rPr>
        <w:t>2</w:t>
      </w:r>
      <w:r w:rsidRPr="006615A0">
        <w:rPr>
          <w:rFonts w:ascii="Times New Roman" w:hAnsi="Times New Roman" w:cs="Times New Roman"/>
          <w:b/>
          <w:bCs/>
        </w:rPr>
        <w:t>, Tarun Jain</w:t>
      </w:r>
      <w:r w:rsidRPr="006615A0">
        <w:rPr>
          <w:rFonts w:ascii="Times New Roman" w:hAnsi="Times New Roman" w:cs="Times New Roman"/>
          <w:b/>
          <w:bCs/>
          <w:vertAlign w:val="superscript"/>
        </w:rPr>
        <w:t>3</w:t>
      </w:r>
      <w:r w:rsidRPr="006615A0">
        <w:rPr>
          <w:rFonts w:ascii="Times New Roman" w:hAnsi="Times New Roman" w:cs="Times New Roman"/>
          <w:b/>
          <w:bCs/>
        </w:rPr>
        <w:t>, Sahil Singhal</w:t>
      </w:r>
      <w:r w:rsidRPr="006615A0">
        <w:rPr>
          <w:rFonts w:ascii="Times New Roman" w:hAnsi="Times New Roman" w:cs="Times New Roman"/>
          <w:b/>
          <w:bCs/>
          <w:vertAlign w:val="superscript"/>
        </w:rPr>
        <w:t>4</w:t>
      </w:r>
      <w:r w:rsidRPr="006615A0">
        <w:rPr>
          <w:rFonts w:ascii="Times New Roman" w:hAnsi="Times New Roman" w:cs="Times New Roman"/>
          <w:b/>
          <w:bCs/>
        </w:rPr>
        <w:t>, Dr. Lalit Mohan Goel</w:t>
      </w:r>
      <w:r w:rsidRPr="006615A0">
        <w:rPr>
          <w:rFonts w:ascii="Times New Roman" w:hAnsi="Times New Roman" w:cs="Times New Roman"/>
          <w:b/>
          <w:bCs/>
          <w:vertAlign w:val="superscript"/>
        </w:rPr>
        <w:t>5</w:t>
      </w:r>
      <w:r w:rsidRPr="006615A0">
        <w:rPr>
          <w:rFonts w:ascii="Times New Roman" w:hAnsi="Times New Roman" w:cs="Times New Roman"/>
          <w:b/>
          <w:bCs/>
        </w:rPr>
        <w:t xml:space="preserve"> </w:t>
      </w:r>
      <w:r w:rsidRPr="00664EB2">
        <w:rPr>
          <w:rFonts w:ascii="Times New Roman" w:hAnsi="Times New Roman" w:cs="Times New Roman"/>
          <w:b/>
          <w:bCs/>
        </w:rPr>
        <w:t>(</w:t>
      </w:r>
      <w:r w:rsidRPr="006615A0">
        <w:rPr>
          <w:rFonts w:ascii="Times New Roman" w:hAnsi="Times New Roman" w:cs="Times New Roman"/>
          <w:b/>
          <w:bCs/>
          <w:vertAlign w:val="superscript"/>
        </w:rPr>
        <w:t>1,2,3,4</w:t>
      </w:r>
      <w:r w:rsidRPr="006615A0">
        <w:rPr>
          <w:rFonts w:ascii="Times New Roman" w:hAnsi="Times New Roman" w:cs="Times New Roman"/>
          <w:b/>
          <w:bCs/>
        </w:rPr>
        <w:t xml:space="preserve"> Students, CSE, Bharati Vidyapeeth's College of Engineering, New Delhi</w:t>
      </w:r>
      <w:r>
        <w:rPr>
          <w:rFonts w:ascii="Times New Roman" w:hAnsi="Times New Roman" w:cs="Times New Roman"/>
          <w:b/>
          <w:bCs/>
        </w:rPr>
        <w:t xml:space="preserve"> |</w:t>
      </w:r>
      <w:r w:rsidRPr="006615A0">
        <w:rPr>
          <w:rFonts w:ascii="Times New Roman" w:hAnsi="Times New Roman" w:cs="Times New Roman"/>
          <w:b/>
          <w:bCs/>
        </w:rPr>
        <w:t xml:space="preserve"> </w:t>
      </w:r>
      <w:r w:rsidRPr="006615A0">
        <w:rPr>
          <w:rFonts w:ascii="Times New Roman" w:hAnsi="Times New Roman" w:cs="Times New Roman"/>
          <w:b/>
          <w:bCs/>
          <w:vertAlign w:val="superscript"/>
        </w:rPr>
        <w:t>5</w:t>
      </w:r>
      <w:r w:rsidRPr="006615A0">
        <w:rPr>
          <w:rFonts w:ascii="Times New Roman" w:hAnsi="Times New Roman" w:cs="Times New Roman"/>
          <w:b/>
          <w:bCs/>
        </w:rPr>
        <w:t>Prof, CSE Department, Bharati Vidyapeeth's College of Engineering, New Delhi</w:t>
      </w:r>
      <w:r w:rsidRPr="00664EB2">
        <w:rPr>
          <w:rFonts w:ascii="Times New Roman" w:hAnsi="Times New Roman" w:cs="Times New Roman"/>
          <w:b/>
          <w:bCs/>
        </w:rPr>
        <w:t>)</w:t>
      </w:r>
    </w:p>
    <w:p w14:paraId="109C107D" w14:textId="79B893AF" w:rsidR="00C352BF" w:rsidRPr="006615A0" w:rsidRDefault="006615A0" w:rsidP="006615A0">
      <w:pPr>
        <w:pStyle w:val="ListParagraph"/>
        <w:ind w:left="0" w:firstLine="567"/>
        <w:jc w:val="both"/>
        <w:rPr>
          <w:rFonts w:ascii="Times New Roman" w:hAnsi="Times New Roman" w:cs="Times New Roman"/>
          <w:color w:val="000000"/>
        </w:rPr>
      </w:pPr>
      <w:r>
        <w:rPr>
          <w:rFonts w:ascii="Times New Roman" w:hAnsi="Times New Roman" w:cs="Times New Roman"/>
          <w:color w:val="000000"/>
        </w:rPr>
        <w:t>In this paper, t</w:t>
      </w:r>
      <w:r w:rsidRPr="006615A0">
        <w:rPr>
          <w:rFonts w:ascii="Times New Roman" w:hAnsi="Times New Roman" w:cs="Times New Roman"/>
          <w:color w:val="000000"/>
        </w:rPr>
        <w:t>he Multilayer</w:t>
      </w:r>
      <w:r>
        <w:rPr>
          <w:rFonts w:ascii="Times New Roman" w:hAnsi="Times New Roman" w:cs="Times New Roman"/>
          <w:color w:val="000000"/>
        </w:rPr>
        <w:t xml:space="preserve"> </w:t>
      </w:r>
      <w:r w:rsidRPr="006615A0">
        <w:rPr>
          <w:rFonts w:ascii="Times New Roman" w:hAnsi="Times New Roman" w:cs="Times New Roman"/>
          <w:color w:val="000000"/>
        </w:rPr>
        <w:t xml:space="preserve">Perceptron Model with Adam Optimizer </w:t>
      </w:r>
      <w:r>
        <w:rPr>
          <w:rFonts w:ascii="Times New Roman" w:hAnsi="Times New Roman" w:cs="Times New Roman"/>
          <w:color w:val="000000"/>
        </w:rPr>
        <w:t xml:space="preserve">as the </w:t>
      </w:r>
      <w:r w:rsidRPr="006615A0">
        <w:rPr>
          <w:rFonts w:ascii="Times New Roman" w:hAnsi="Times New Roman" w:cs="Times New Roman"/>
          <w:color w:val="000000"/>
        </w:rPr>
        <w:t>optimization function</w:t>
      </w:r>
      <w:r>
        <w:rPr>
          <w:rFonts w:ascii="Times New Roman" w:hAnsi="Times New Roman" w:cs="Times New Roman"/>
          <w:color w:val="000000"/>
        </w:rPr>
        <w:t xml:space="preserve"> is used to predict the l</w:t>
      </w:r>
      <w:r w:rsidRPr="006615A0">
        <w:rPr>
          <w:rFonts w:ascii="Times New Roman" w:hAnsi="Times New Roman" w:cs="Times New Roman"/>
          <w:color w:val="000000"/>
        </w:rPr>
        <w:t>oan default</w:t>
      </w:r>
      <w:r>
        <w:rPr>
          <w:rFonts w:ascii="Times New Roman" w:hAnsi="Times New Roman" w:cs="Times New Roman"/>
          <w:color w:val="000000"/>
        </w:rPr>
        <w:t xml:space="preserve"> rate. </w:t>
      </w:r>
      <w:r w:rsidRPr="006615A0">
        <w:rPr>
          <w:rFonts w:ascii="Times New Roman" w:hAnsi="Times New Roman" w:cs="Times New Roman"/>
          <w:color w:val="000000"/>
        </w:rPr>
        <w:t>The</w:t>
      </w:r>
      <w:r>
        <w:rPr>
          <w:rFonts w:ascii="Times New Roman" w:hAnsi="Times New Roman" w:cs="Times New Roman"/>
          <w:color w:val="000000"/>
        </w:rPr>
        <w:t>ir</w:t>
      </w:r>
      <w:r w:rsidRPr="006615A0">
        <w:rPr>
          <w:rFonts w:ascii="Times New Roman" w:hAnsi="Times New Roman" w:cs="Times New Roman"/>
          <w:color w:val="000000"/>
        </w:rPr>
        <w:t xml:space="preserve"> proposed neural network</w:t>
      </w:r>
      <w:r>
        <w:rPr>
          <w:rFonts w:ascii="Times New Roman" w:hAnsi="Times New Roman" w:cs="Times New Roman"/>
          <w:color w:val="000000"/>
        </w:rPr>
        <w:t xml:space="preserve"> </w:t>
      </w:r>
      <w:r w:rsidRPr="006615A0">
        <w:rPr>
          <w:rFonts w:ascii="Times New Roman" w:hAnsi="Times New Roman" w:cs="Times New Roman"/>
          <w:color w:val="000000"/>
        </w:rPr>
        <w:t>model is tested for effectiveness using dataset provided by</w:t>
      </w:r>
      <w:r>
        <w:rPr>
          <w:rFonts w:ascii="Times New Roman" w:hAnsi="Times New Roman" w:cs="Times New Roman"/>
          <w:color w:val="000000"/>
        </w:rPr>
        <w:t xml:space="preserve"> </w:t>
      </w:r>
      <w:r w:rsidRPr="006615A0">
        <w:rPr>
          <w:rFonts w:ascii="Times New Roman" w:hAnsi="Times New Roman" w:cs="Times New Roman"/>
          <w:color w:val="000000"/>
        </w:rPr>
        <w:t>the Lending club bank.</w:t>
      </w:r>
      <w:r>
        <w:rPr>
          <w:rFonts w:ascii="Times New Roman" w:hAnsi="Times New Roman" w:cs="Times New Roman"/>
          <w:color w:val="000000"/>
        </w:rPr>
        <w:t xml:space="preserve"> Then, </w:t>
      </w:r>
      <w:r w:rsidRPr="006615A0">
        <w:rPr>
          <w:rFonts w:ascii="Times New Roman" w:hAnsi="Times New Roman" w:cs="Times New Roman"/>
          <w:color w:val="000000"/>
        </w:rPr>
        <w:t xml:space="preserve">Principal </w:t>
      </w:r>
      <w:r>
        <w:rPr>
          <w:rFonts w:ascii="Times New Roman" w:hAnsi="Times New Roman" w:cs="Times New Roman"/>
          <w:color w:val="000000"/>
        </w:rPr>
        <w:t>C</w:t>
      </w:r>
      <w:r w:rsidRPr="006615A0">
        <w:rPr>
          <w:rFonts w:ascii="Times New Roman" w:hAnsi="Times New Roman" w:cs="Times New Roman"/>
          <w:color w:val="000000"/>
        </w:rPr>
        <w:t xml:space="preserve">omponent </w:t>
      </w:r>
      <w:r>
        <w:rPr>
          <w:rFonts w:ascii="Times New Roman" w:hAnsi="Times New Roman" w:cs="Times New Roman"/>
          <w:color w:val="000000"/>
        </w:rPr>
        <w:t>An</w:t>
      </w:r>
      <w:r w:rsidRPr="006615A0">
        <w:rPr>
          <w:rFonts w:ascii="Times New Roman" w:hAnsi="Times New Roman" w:cs="Times New Roman"/>
          <w:color w:val="000000"/>
        </w:rPr>
        <w:t>alysis</w:t>
      </w:r>
      <w:r>
        <w:rPr>
          <w:rFonts w:ascii="Times New Roman" w:hAnsi="Times New Roman" w:cs="Times New Roman"/>
          <w:color w:val="000000"/>
        </w:rPr>
        <w:t xml:space="preserve"> (PCA)</w:t>
      </w:r>
      <w:r w:rsidRPr="006615A0">
        <w:rPr>
          <w:rFonts w:ascii="Times New Roman" w:hAnsi="Times New Roman" w:cs="Times New Roman"/>
          <w:color w:val="000000"/>
        </w:rPr>
        <w:t xml:space="preserve"> was</w:t>
      </w:r>
      <w:r>
        <w:rPr>
          <w:rFonts w:ascii="Times New Roman" w:hAnsi="Times New Roman" w:cs="Times New Roman"/>
          <w:color w:val="000000"/>
        </w:rPr>
        <w:t xml:space="preserve"> </w:t>
      </w:r>
      <w:r w:rsidRPr="006615A0">
        <w:rPr>
          <w:rFonts w:ascii="Times New Roman" w:hAnsi="Times New Roman" w:cs="Times New Roman"/>
          <w:color w:val="000000"/>
        </w:rPr>
        <w:t>done on this dataset to reduce the number of dimensions</w:t>
      </w:r>
      <w:r>
        <w:rPr>
          <w:rFonts w:ascii="Times New Roman" w:hAnsi="Times New Roman" w:cs="Times New Roman"/>
          <w:color w:val="000000"/>
        </w:rPr>
        <w:t xml:space="preserve"> </w:t>
      </w:r>
      <w:r w:rsidRPr="006615A0">
        <w:rPr>
          <w:rFonts w:ascii="Times New Roman" w:hAnsi="Times New Roman" w:cs="Times New Roman"/>
          <w:color w:val="000000"/>
        </w:rPr>
        <w:t>present in the dataset.</w:t>
      </w:r>
    </w:p>
    <w:p w14:paraId="514C4763" w14:textId="539FD9CB" w:rsidR="00C352BF" w:rsidRDefault="006615A0" w:rsidP="006615A0">
      <w:pPr>
        <w:tabs>
          <w:tab w:val="left" w:pos="567"/>
        </w:tabs>
        <w:jc w:val="both"/>
        <w:rPr>
          <w:rFonts w:ascii="Times New Roman" w:hAnsi="Times New Roman" w:cs="Times New Roman"/>
        </w:rPr>
      </w:pPr>
      <w:r>
        <w:rPr>
          <w:rFonts w:ascii="Times New Roman" w:hAnsi="Times New Roman" w:cs="Times New Roman"/>
        </w:rPr>
        <w:tab/>
        <w:t>I choose this paper because the authors also utilize</w:t>
      </w:r>
      <w:r w:rsidR="00EF32C3">
        <w:rPr>
          <w:rFonts w:ascii="Times New Roman" w:hAnsi="Times New Roman" w:cs="Times New Roman"/>
        </w:rPr>
        <w:t xml:space="preserve"> Artificial Intelligent technique, or Deep Learning to be more precise. This will benefit my research a lot as I can see how other people are applying AI in this topic. </w:t>
      </w:r>
    </w:p>
    <w:p w14:paraId="31AE042B" w14:textId="7BE2B8DD" w:rsidR="00C352BF" w:rsidRDefault="00C352BF" w:rsidP="003C4DDA">
      <w:pPr>
        <w:jc w:val="both"/>
        <w:rPr>
          <w:rFonts w:ascii="Times New Roman" w:hAnsi="Times New Roman" w:cs="Times New Roman"/>
        </w:rPr>
      </w:pPr>
    </w:p>
    <w:p w14:paraId="379E714C" w14:textId="3ECAA026" w:rsidR="00EF32C3" w:rsidRPr="00664EB2" w:rsidRDefault="004F4964" w:rsidP="00EF32C3">
      <w:pPr>
        <w:pStyle w:val="ListParagraph"/>
        <w:numPr>
          <w:ilvl w:val="0"/>
          <w:numId w:val="2"/>
        </w:numPr>
        <w:ind w:left="567" w:hanging="567"/>
        <w:jc w:val="both"/>
        <w:rPr>
          <w:rFonts w:ascii="Times New Roman" w:hAnsi="Times New Roman" w:cs="Times New Roman"/>
          <w:b/>
          <w:bCs/>
        </w:rPr>
      </w:pPr>
      <w:r>
        <w:rPr>
          <w:rFonts w:ascii="Times New Roman" w:hAnsi="Times New Roman" w:cs="Times New Roman"/>
          <w:b/>
          <w:bCs/>
        </w:rPr>
        <w:t xml:space="preserve">Kaggle Competition - </w:t>
      </w:r>
      <w:r w:rsidR="00EF32C3">
        <w:rPr>
          <w:rFonts w:ascii="Times New Roman" w:hAnsi="Times New Roman" w:cs="Times New Roman"/>
          <w:b/>
          <w:bCs/>
        </w:rPr>
        <w:t xml:space="preserve">Home Credit Default Risk: Can you predict how capable each applicant </w:t>
      </w:r>
      <w:r>
        <w:rPr>
          <w:rFonts w:ascii="Times New Roman" w:hAnsi="Times New Roman" w:cs="Times New Roman"/>
          <w:b/>
          <w:bCs/>
        </w:rPr>
        <w:t>is of repaying a loan</w:t>
      </w:r>
      <w:r w:rsidR="00EF32C3" w:rsidRPr="00664EB2">
        <w:rPr>
          <w:rFonts w:ascii="Times New Roman" w:hAnsi="Times New Roman" w:cs="Times New Roman"/>
          <w:b/>
          <w:bCs/>
        </w:rPr>
        <w:t xml:space="preserve"> by </w:t>
      </w:r>
      <w:r>
        <w:rPr>
          <w:rFonts w:ascii="Times New Roman" w:hAnsi="Times New Roman" w:cs="Times New Roman"/>
          <w:b/>
          <w:bCs/>
        </w:rPr>
        <w:t>Home Credit Group</w:t>
      </w:r>
    </w:p>
    <w:p w14:paraId="7FCB0F93" w14:textId="1DB5E115" w:rsidR="00EF32C3" w:rsidRDefault="004F4964" w:rsidP="004F4964">
      <w:pPr>
        <w:ind w:firstLine="567"/>
        <w:jc w:val="both"/>
        <w:rPr>
          <w:rFonts w:ascii="Times New Roman" w:hAnsi="Times New Roman" w:cs="Times New Roman"/>
        </w:rPr>
      </w:pPr>
      <w:r>
        <w:rPr>
          <w:rFonts w:ascii="Times New Roman" w:hAnsi="Times New Roman" w:cs="Times New Roman"/>
        </w:rPr>
        <w:t xml:space="preserve">This is a dataset </w:t>
      </w:r>
      <w:r>
        <w:rPr>
          <w:rFonts w:ascii="Times New Roman" w:hAnsi="Times New Roman" w:cs="Times New Roman"/>
        </w:rPr>
        <w:t xml:space="preserve">about Default Risk </w:t>
      </w:r>
      <w:r>
        <w:rPr>
          <w:rFonts w:ascii="Times New Roman" w:hAnsi="Times New Roman" w:cs="Times New Roman"/>
        </w:rPr>
        <w:t xml:space="preserve">provided by Home Credit two years ago. This will be the main dataset I will use for my honor thesis. </w:t>
      </w:r>
      <w:r w:rsidRPr="004F4964">
        <w:rPr>
          <w:rFonts w:ascii="Times New Roman" w:hAnsi="Times New Roman" w:cs="Times New Roman"/>
        </w:rPr>
        <w:t>The main train dataset (300,000 by 127)</w:t>
      </w:r>
      <w:r>
        <w:rPr>
          <w:rFonts w:ascii="Times New Roman" w:hAnsi="Times New Roman" w:cs="Times New Roman"/>
        </w:rPr>
        <w:t xml:space="preserve"> </w:t>
      </w:r>
      <w:r w:rsidRPr="004F4964">
        <w:rPr>
          <w:rFonts w:ascii="Times New Roman" w:hAnsi="Times New Roman" w:cs="Times New Roman"/>
        </w:rPr>
        <w:t>has more than 300,000 observations, each represents one loan application. Each ob</w:t>
      </w:r>
      <w:r>
        <w:rPr>
          <w:rFonts w:ascii="Times New Roman" w:hAnsi="Times New Roman" w:cs="Times New Roman"/>
        </w:rPr>
        <w:t>servation</w:t>
      </w:r>
      <w:r w:rsidRPr="004F4964">
        <w:rPr>
          <w:rFonts w:ascii="Times New Roman" w:hAnsi="Times New Roman" w:cs="Times New Roman"/>
        </w:rPr>
        <w:t xml:space="preserve"> has more</w:t>
      </w:r>
      <w:r>
        <w:rPr>
          <w:rFonts w:ascii="Times New Roman" w:hAnsi="Times New Roman" w:cs="Times New Roman"/>
        </w:rPr>
        <w:t xml:space="preserve"> </w:t>
      </w:r>
      <w:r w:rsidRPr="004F4964">
        <w:rPr>
          <w:rFonts w:ascii="Times New Roman" w:hAnsi="Times New Roman" w:cs="Times New Roman"/>
        </w:rPr>
        <w:t>than 100 features, including useful information about the customer to predict their default</w:t>
      </w:r>
      <w:r>
        <w:rPr>
          <w:rFonts w:ascii="Times New Roman" w:hAnsi="Times New Roman" w:cs="Times New Roman"/>
        </w:rPr>
        <w:t xml:space="preserve"> </w:t>
      </w:r>
      <w:r w:rsidRPr="004F4964">
        <w:rPr>
          <w:rFonts w:ascii="Times New Roman" w:hAnsi="Times New Roman" w:cs="Times New Roman"/>
        </w:rPr>
        <w:t>likelihood. These features range from specific information of the application such as income,</w:t>
      </w:r>
      <w:r>
        <w:rPr>
          <w:rFonts w:ascii="Times New Roman" w:hAnsi="Times New Roman" w:cs="Times New Roman"/>
        </w:rPr>
        <w:t xml:space="preserve"> </w:t>
      </w:r>
      <w:r w:rsidRPr="004F4964">
        <w:rPr>
          <w:rFonts w:ascii="Times New Roman" w:hAnsi="Times New Roman" w:cs="Times New Roman"/>
        </w:rPr>
        <w:t>gender, number of house/children, etc. to general information such as details of the building</w:t>
      </w:r>
      <w:r>
        <w:rPr>
          <w:rFonts w:ascii="Times New Roman" w:hAnsi="Times New Roman" w:cs="Times New Roman"/>
        </w:rPr>
        <w:t xml:space="preserve"> </w:t>
      </w:r>
      <w:r w:rsidRPr="004F4964">
        <w:rPr>
          <w:rFonts w:ascii="Times New Roman" w:hAnsi="Times New Roman" w:cs="Times New Roman"/>
        </w:rPr>
        <w:t>they live, did they submit this form, etc. Clearly, some features will be more important than the</w:t>
      </w:r>
      <w:r>
        <w:rPr>
          <w:rFonts w:ascii="Times New Roman" w:hAnsi="Times New Roman" w:cs="Times New Roman"/>
        </w:rPr>
        <w:t xml:space="preserve"> </w:t>
      </w:r>
      <w:r w:rsidRPr="004F4964">
        <w:rPr>
          <w:rFonts w:ascii="Times New Roman" w:hAnsi="Times New Roman" w:cs="Times New Roman"/>
        </w:rPr>
        <w:t>other, and my job will be finding out those features to build the best model possible. There will</w:t>
      </w:r>
      <w:r>
        <w:rPr>
          <w:rFonts w:ascii="Times New Roman" w:hAnsi="Times New Roman" w:cs="Times New Roman"/>
        </w:rPr>
        <w:t xml:space="preserve"> </w:t>
      </w:r>
      <w:r w:rsidRPr="004F4964">
        <w:rPr>
          <w:rFonts w:ascii="Times New Roman" w:hAnsi="Times New Roman" w:cs="Times New Roman"/>
        </w:rPr>
        <w:t>be a target column with only 2 possible values: 0 and 1. 1 indicates the person has some</w:t>
      </w:r>
      <w:r>
        <w:rPr>
          <w:rFonts w:ascii="Times New Roman" w:hAnsi="Times New Roman" w:cs="Times New Roman"/>
        </w:rPr>
        <w:t xml:space="preserve"> </w:t>
      </w:r>
      <w:r w:rsidRPr="004F4964">
        <w:rPr>
          <w:rFonts w:ascii="Times New Roman" w:hAnsi="Times New Roman" w:cs="Times New Roman"/>
        </w:rPr>
        <w:t>difficulty in paying back their loan, 0 indicates otherwise.</w:t>
      </w:r>
    </w:p>
    <w:p w14:paraId="43DAEEEB" w14:textId="068820E2" w:rsidR="00C352BF" w:rsidRDefault="00C352BF" w:rsidP="003C4DDA">
      <w:pPr>
        <w:jc w:val="both"/>
        <w:rPr>
          <w:rFonts w:ascii="Times New Roman" w:hAnsi="Times New Roman" w:cs="Times New Roman"/>
        </w:rPr>
      </w:pPr>
    </w:p>
    <w:p w14:paraId="2F622A76" w14:textId="6403B8B9" w:rsidR="002511EC" w:rsidRDefault="002511EC" w:rsidP="003C4DDA">
      <w:pPr>
        <w:jc w:val="both"/>
        <w:rPr>
          <w:rFonts w:ascii="Times New Roman" w:hAnsi="Times New Roman" w:cs="Times New Roman"/>
        </w:rPr>
      </w:pPr>
    </w:p>
    <w:p w14:paraId="7DD27276" w14:textId="0D7E103B" w:rsidR="002511EC" w:rsidRDefault="002511EC" w:rsidP="003C4DDA">
      <w:pPr>
        <w:jc w:val="both"/>
        <w:rPr>
          <w:rFonts w:ascii="Times New Roman" w:hAnsi="Times New Roman" w:cs="Times New Roman"/>
        </w:rPr>
      </w:pPr>
    </w:p>
    <w:p w14:paraId="3841688C" w14:textId="405496C8" w:rsidR="002511EC" w:rsidRDefault="002511EC" w:rsidP="003C4DDA">
      <w:pPr>
        <w:jc w:val="both"/>
        <w:rPr>
          <w:rFonts w:ascii="Times New Roman" w:hAnsi="Times New Roman" w:cs="Times New Roman"/>
        </w:rPr>
      </w:pPr>
    </w:p>
    <w:p w14:paraId="08293AEB" w14:textId="30C60F0E" w:rsidR="002511EC" w:rsidRDefault="002511EC" w:rsidP="003C4DDA">
      <w:pPr>
        <w:jc w:val="both"/>
        <w:rPr>
          <w:rFonts w:ascii="Times New Roman" w:hAnsi="Times New Roman" w:cs="Times New Roman"/>
        </w:rPr>
      </w:pPr>
    </w:p>
    <w:p w14:paraId="393C6314" w14:textId="5CB1CBAF" w:rsidR="002511EC" w:rsidRDefault="002511EC" w:rsidP="003C4DDA">
      <w:pPr>
        <w:jc w:val="both"/>
        <w:rPr>
          <w:rFonts w:ascii="Times New Roman" w:hAnsi="Times New Roman" w:cs="Times New Roman"/>
        </w:rPr>
      </w:pPr>
    </w:p>
    <w:p w14:paraId="2BDFD51D" w14:textId="44FF7986" w:rsidR="002511EC" w:rsidRDefault="002511EC" w:rsidP="003C4DDA">
      <w:pPr>
        <w:jc w:val="both"/>
        <w:rPr>
          <w:rFonts w:ascii="Times New Roman" w:hAnsi="Times New Roman" w:cs="Times New Roman"/>
        </w:rPr>
      </w:pPr>
    </w:p>
    <w:p w14:paraId="17E5E82B" w14:textId="6A086EF8" w:rsidR="002511EC" w:rsidRDefault="002511EC" w:rsidP="003C4DDA">
      <w:pPr>
        <w:jc w:val="both"/>
        <w:rPr>
          <w:rFonts w:ascii="Times New Roman" w:hAnsi="Times New Roman" w:cs="Times New Roman"/>
        </w:rPr>
      </w:pPr>
      <w:bookmarkStart w:id="1" w:name="_GoBack"/>
      <w:bookmarkEnd w:id="1"/>
    </w:p>
    <w:p w14:paraId="079B3225" w14:textId="67DF610C" w:rsidR="003C4DDA" w:rsidRDefault="003C4DDA" w:rsidP="003C4DDA">
      <w:pPr>
        <w:jc w:val="both"/>
        <w:rPr>
          <w:rFonts w:ascii="Times New Roman" w:hAnsi="Times New Roman" w:cs="Times New Roman"/>
        </w:rPr>
      </w:pPr>
    </w:p>
    <w:sdt>
      <w:sdtPr>
        <w:rPr>
          <w:rFonts w:asciiTheme="minorHAnsi" w:eastAsiaTheme="minorHAnsi" w:hAnsiTheme="minorHAnsi" w:cstheme="minorBidi"/>
          <w:color w:val="auto"/>
          <w:sz w:val="24"/>
          <w:szCs w:val="24"/>
        </w:rPr>
        <w:id w:val="284154933"/>
        <w:docPartObj>
          <w:docPartGallery w:val="Bibliographies"/>
          <w:docPartUnique/>
        </w:docPartObj>
      </w:sdtPr>
      <w:sdtContent>
        <w:p w14:paraId="5A0D2377" w14:textId="52BF1AE4" w:rsidR="007F1367" w:rsidRDefault="007F1367">
          <w:pPr>
            <w:pStyle w:val="Heading1"/>
          </w:pPr>
          <w:r>
            <w:t>References</w:t>
          </w:r>
        </w:p>
        <w:sdt>
          <w:sdtPr>
            <w:id w:val="-573587230"/>
            <w:bibliography/>
          </w:sdtPr>
          <w:sdtContent>
            <w:p w14:paraId="52EB3122" w14:textId="77777777" w:rsidR="004F4964" w:rsidRDefault="007F1367" w:rsidP="004F4964">
              <w:pPr>
                <w:pStyle w:val="Bibliography"/>
                <w:ind w:left="720" w:hanging="720"/>
                <w:rPr>
                  <w:noProof/>
                </w:rPr>
              </w:pPr>
              <w:r>
                <w:fldChar w:fldCharType="begin"/>
              </w:r>
              <w:r>
                <w:instrText xml:space="preserve"> BIBLIOGRAPHY </w:instrText>
              </w:r>
              <w:r>
                <w:fldChar w:fldCharType="separate"/>
              </w:r>
              <w:r w:rsidR="004F4964">
                <w:rPr>
                  <w:noProof/>
                </w:rPr>
                <w:t xml:space="preserve">A.H. Roslan and Mohd Zaini Abd Karim. (2009). Determinants of Microcredit Repayment in Malaysia: The Case of Agrobank. </w:t>
              </w:r>
              <w:r w:rsidR="004F4964">
                <w:rPr>
                  <w:i/>
                  <w:iCs/>
                  <w:noProof/>
                </w:rPr>
                <w:t>Humanity &amp; Social Sciences Journal</w:t>
              </w:r>
              <w:r w:rsidR="004F4964">
                <w:rPr>
                  <w:noProof/>
                </w:rPr>
                <w:t>, 45 - 52.</w:t>
              </w:r>
            </w:p>
            <w:p w14:paraId="23C8CC88" w14:textId="77777777" w:rsidR="004F4964" w:rsidRDefault="004F4964" w:rsidP="004F4964">
              <w:pPr>
                <w:pStyle w:val="Bibliography"/>
                <w:ind w:left="720" w:hanging="720"/>
                <w:rPr>
                  <w:noProof/>
                </w:rPr>
              </w:pPr>
              <w:r>
                <w:rPr>
                  <w:noProof/>
                </w:rPr>
                <w:t>Balogun, E.D. &amp; Alimi, A. (1988). Loan Delinquency Among Small Farmers in developing countries: A case study of small-farmers credit programme in Lagos State of Nigeria.</w:t>
              </w:r>
            </w:p>
            <w:p w14:paraId="695B3573" w14:textId="77777777" w:rsidR="004F4964" w:rsidRDefault="004F4964" w:rsidP="004F4964">
              <w:pPr>
                <w:pStyle w:val="Bibliography"/>
                <w:ind w:left="720" w:hanging="720"/>
                <w:rPr>
                  <w:noProof/>
                </w:rPr>
              </w:pPr>
              <w:r>
                <w:rPr>
                  <w:noProof/>
                </w:rPr>
                <w:t xml:space="preserve">C.A. Wongnaa and D. Awunyo-Vitor. (2013). Factors Affecting Loan Repayment Performance Among Yam Farmers in the Sene District, Ghana. </w:t>
              </w:r>
              <w:r>
                <w:rPr>
                  <w:i/>
                  <w:iCs/>
                  <w:noProof/>
                </w:rPr>
                <w:t>Agris on-line Papers in Economics and Informatics, V</w:t>
              </w:r>
              <w:r>
                <w:rPr>
                  <w:noProof/>
                </w:rPr>
                <w:t>, 111 - 122.</w:t>
              </w:r>
            </w:p>
            <w:p w14:paraId="6B1E77E2" w14:textId="77777777" w:rsidR="004F4964" w:rsidRDefault="004F4964" w:rsidP="004F4964">
              <w:pPr>
                <w:pStyle w:val="Bibliography"/>
                <w:ind w:left="720" w:hanging="720"/>
                <w:rPr>
                  <w:noProof/>
                </w:rPr>
              </w:pPr>
              <w:r>
                <w:rPr>
                  <w:noProof/>
                </w:rPr>
                <w:t>Home Credit. (2018). Retrieved from Kaggle: https://www.kaggle.com/c/home-credit-default-risk</w:t>
              </w:r>
            </w:p>
            <w:p w14:paraId="0AEA03A7" w14:textId="77777777" w:rsidR="004F4964" w:rsidRDefault="004F4964" w:rsidP="004F4964">
              <w:pPr>
                <w:pStyle w:val="Bibliography"/>
                <w:ind w:left="720" w:hanging="720"/>
                <w:rPr>
                  <w:noProof/>
                </w:rPr>
              </w:pPr>
              <w:r>
                <w:rPr>
                  <w:noProof/>
                </w:rPr>
                <w:t xml:space="preserve">Manjeet Kumar, Vishesh Goel, Tarun Jain, Sahil Singhal, Dr. Lalit Mohan Goel. (2018, April). Neural Network approach to loan default prediction. </w:t>
              </w:r>
              <w:r>
                <w:rPr>
                  <w:i/>
                  <w:iCs/>
                  <w:noProof/>
                </w:rPr>
                <w:t>International Research Journal of Engineering and Technology (IRJET)</w:t>
              </w:r>
              <w:r>
                <w:rPr>
                  <w:noProof/>
                </w:rPr>
                <w:t>, 4231 - 4234.</w:t>
              </w:r>
            </w:p>
            <w:p w14:paraId="4E9ADC88" w14:textId="77777777" w:rsidR="004F4964" w:rsidRDefault="004F4964" w:rsidP="004F4964">
              <w:pPr>
                <w:pStyle w:val="Bibliography"/>
                <w:ind w:left="720" w:hanging="720"/>
                <w:rPr>
                  <w:noProof/>
                </w:rPr>
              </w:pPr>
              <w:r>
                <w:rPr>
                  <w:noProof/>
                </w:rPr>
                <w:t>Merritt, E. (2009). Mortgage Default: Causes and Cures, Mortgage Loan Compliance, the Forensic Loan Audit Company.</w:t>
              </w:r>
            </w:p>
            <w:p w14:paraId="260B3675" w14:textId="77777777" w:rsidR="004F4964" w:rsidRDefault="004F4964" w:rsidP="004F4964">
              <w:pPr>
                <w:pStyle w:val="Bibliography"/>
                <w:ind w:left="720" w:hanging="720"/>
                <w:rPr>
                  <w:noProof/>
                </w:rPr>
              </w:pPr>
              <w:r>
                <w:rPr>
                  <w:noProof/>
                </w:rPr>
                <w:t xml:space="preserve">Ntiamoah, B.E. , Oteng, E., Opoku, B., Siaw, A. (2014). Loan Default Rate and its Impact on Profitability in Financial Institutions. </w:t>
              </w:r>
              <w:r>
                <w:rPr>
                  <w:i/>
                  <w:iCs/>
                  <w:noProof/>
                </w:rPr>
                <w:t>Research Journal of Finance and Accounting</w:t>
              </w:r>
              <w:r>
                <w:rPr>
                  <w:noProof/>
                </w:rPr>
                <w:t>, 67 - 72.</w:t>
              </w:r>
            </w:p>
            <w:p w14:paraId="1734F34F" w14:textId="77777777" w:rsidR="004F4964" w:rsidRDefault="004F4964" w:rsidP="004F4964">
              <w:pPr>
                <w:pStyle w:val="Bibliography"/>
                <w:ind w:left="720" w:hanging="720"/>
                <w:rPr>
                  <w:noProof/>
                </w:rPr>
              </w:pPr>
              <w:r>
                <w:rPr>
                  <w:noProof/>
                </w:rPr>
                <w:t>Setargie, S. (2013). Credit Default Risk and its Determinants of Microfinance Industry in Ethiopia.</w:t>
              </w:r>
            </w:p>
            <w:p w14:paraId="4733FC4F" w14:textId="3EF53BEA" w:rsidR="003C4DDA" w:rsidRPr="00C352BF" w:rsidRDefault="007F1367" w:rsidP="004F4964">
              <w:r>
                <w:rPr>
                  <w:b/>
                  <w:bCs/>
                  <w:noProof/>
                </w:rPr>
                <w:fldChar w:fldCharType="end"/>
              </w:r>
            </w:p>
          </w:sdtContent>
        </w:sdt>
      </w:sdtContent>
    </w:sdt>
    <w:p w14:paraId="6A4A0979" w14:textId="355A6942" w:rsidR="003C4DDA" w:rsidRDefault="003C4DDA" w:rsidP="003C4DDA">
      <w:pPr>
        <w:jc w:val="both"/>
        <w:rPr>
          <w:rFonts w:ascii="Times New Roman" w:hAnsi="Times New Roman" w:cs="Times New Roman"/>
        </w:rPr>
      </w:pPr>
    </w:p>
    <w:p w14:paraId="7B67349D" w14:textId="415A5F8D" w:rsidR="003C4DDA" w:rsidRDefault="003C4DDA" w:rsidP="003C4DDA">
      <w:pPr>
        <w:jc w:val="both"/>
        <w:rPr>
          <w:rFonts w:ascii="Times New Roman" w:hAnsi="Times New Roman" w:cs="Times New Roman"/>
        </w:rPr>
      </w:pPr>
    </w:p>
    <w:p w14:paraId="178F1DC0" w14:textId="77777777" w:rsidR="003C4DDA" w:rsidRPr="00B501C7" w:rsidRDefault="003C4DDA" w:rsidP="001E4870">
      <w:pPr>
        <w:jc w:val="both"/>
        <w:rPr>
          <w:rFonts w:ascii="Times New Roman" w:hAnsi="Times New Roman" w:cs="Times New Roman"/>
        </w:rPr>
      </w:pPr>
    </w:p>
    <w:sectPr w:rsidR="003C4DDA" w:rsidRPr="00B501C7" w:rsidSect="00A7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304A5"/>
    <w:multiLevelType w:val="hybridMultilevel"/>
    <w:tmpl w:val="D7E06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A26BC"/>
    <w:multiLevelType w:val="hybridMultilevel"/>
    <w:tmpl w:val="DDB6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014B3"/>
    <w:multiLevelType w:val="hybridMultilevel"/>
    <w:tmpl w:val="13CA9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00"/>
    <w:rsid w:val="00141E95"/>
    <w:rsid w:val="001E4870"/>
    <w:rsid w:val="001E54FD"/>
    <w:rsid w:val="00207800"/>
    <w:rsid w:val="002511EC"/>
    <w:rsid w:val="002C2571"/>
    <w:rsid w:val="00351E7B"/>
    <w:rsid w:val="00374F6A"/>
    <w:rsid w:val="003809CB"/>
    <w:rsid w:val="003C4DDA"/>
    <w:rsid w:val="003F320F"/>
    <w:rsid w:val="004F4964"/>
    <w:rsid w:val="00542FD0"/>
    <w:rsid w:val="0057393E"/>
    <w:rsid w:val="005A2297"/>
    <w:rsid w:val="006615A0"/>
    <w:rsid w:val="00664EB2"/>
    <w:rsid w:val="006666B1"/>
    <w:rsid w:val="007647AF"/>
    <w:rsid w:val="007D3377"/>
    <w:rsid w:val="007D5C01"/>
    <w:rsid w:val="007F0229"/>
    <w:rsid w:val="007F1367"/>
    <w:rsid w:val="008B43D3"/>
    <w:rsid w:val="00920193"/>
    <w:rsid w:val="00A717B8"/>
    <w:rsid w:val="00A777D6"/>
    <w:rsid w:val="00AD5913"/>
    <w:rsid w:val="00AE67B9"/>
    <w:rsid w:val="00B32D4B"/>
    <w:rsid w:val="00B501C7"/>
    <w:rsid w:val="00B73563"/>
    <w:rsid w:val="00B73A13"/>
    <w:rsid w:val="00BD25C5"/>
    <w:rsid w:val="00BD5348"/>
    <w:rsid w:val="00C352BF"/>
    <w:rsid w:val="00C90FB1"/>
    <w:rsid w:val="00DD6DCC"/>
    <w:rsid w:val="00DF766A"/>
    <w:rsid w:val="00E36B89"/>
    <w:rsid w:val="00E536D9"/>
    <w:rsid w:val="00E76D0E"/>
    <w:rsid w:val="00EB3ED1"/>
    <w:rsid w:val="00EF32C3"/>
    <w:rsid w:val="00F3247A"/>
    <w:rsid w:val="00F627FD"/>
    <w:rsid w:val="00FE1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0A31"/>
  <w14:defaultImageDpi w14:val="32767"/>
  <w15:chartTrackingRefBased/>
  <w15:docId w15:val="{AA07D113-87A9-3949-BBBF-0AB0CBBC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36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32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3D3"/>
    <w:rPr>
      <w:color w:val="0000FF"/>
      <w:u w:val="single"/>
    </w:rPr>
  </w:style>
  <w:style w:type="character" w:styleId="UnresolvedMention">
    <w:name w:val="Unresolved Mention"/>
    <w:basedOn w:val="DefaultParagraphFont"/>
    <w:uiPriority w:val="99"/>
    <w:rsid w:val="008B43D3"/>
    <w:rPr>
      <w:color w:val="605E5C"/>
      <w:shd w:val="clear" w:color="auto" w:fill="E1DFDD"/>
    </w:rPr>
  </w:style>
  <w:style w:type="paragraph" w:styleId="NormalWeb">
    <w:name w:val="Normal (Web)"/>
    <w:basedOn w:val="Normal"/>
    <w:uiPriority w:val="99"/>
    <w:unhideWhenUsed/>
    <w:rsid w:val="00B501C7"/>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F136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F1367"/>
  </w:style>
  <w:style w:type="paragraph" w:styleId="ListParagraph">
    <w:name w:val="List Paragraph"/>
    <w:basedOn w:val="Normal"/>
    <w:uiPriority w:val="34"/>
    <w:qFormat/>
    <w:rsid w:val="00AD5913"/>
    <w:pPr>
      <w:ind w:left="720"/>
      <w:contextualSpacing/>
    </w:pPr>
  </w:style>
  <w:style w:type="character" w:customStyle="1" w:styleId="Heading2Char">
    <w:name w:val="Heading 2 Char"/>
    <w:basedOn w:val="DefaultParagraphFont"/>
    <w:link w:val="Heading2"/>
    <w:uiPriority w:val="9"/>
    <w:semiHidden/>
    <w:rsid w:val="00EF32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409">
      <w:bodyDiv w:val="1"/>
      <w:marLeft w:val="0"/>
      <w:marRight w:val="0"/>
      <w:marTop w:val="0"/>
      <w:marBottom w:val="0"/>
      <w:divBdr>
        <w:top w:val="none" w:sz="0" w:space="0" w:color="auto"/>
        <w:left w:val="none" w:sz="0" w:space="0" w:color="auto"/>
        <w:bottom w:val="none" w:sz="0" w:space="0" w:color="auto"/>
        <w:right w:val="none" w:sz="0" w:space="0" w:color="auto"/>
      </w:divBdr>
    </w:div>
    <w:div w:id="40711932">
      <w:bodyDiv w:val="1"/>
      <w:marLeft w:val="0"/>
      <w:marRight w:val="0"/>
      <w:marTop w:val="0"/>
      <w:marBottom w:val="0"/>
      <w:divBdr>
        <w:top w:val="none" w:sz="0" w:space="0" w:color="auto"/>
        <w:left w:val="none" w:sz="0" w:space="0" w:color="auto"/>
        <w:bottom w:val="none" w:sz="0" w:space="0" w:color="auto"/>
        <w:right w:val="none" w:sz="0" w:space="0" w:color="auto"/>
      </w:divBdr>
    </w:div>
    <w:div w:id="63450429">
      <w:bodyDiv w:val="1"/>
      <w:marLeft w:val="0"/>
      <w:marRight w:val="0"/>
      <w:marTop w:val="0"/>
      <w:marBottom w:val="0"/>
      <w:divBdr>
        <w:top w:val="none" w:sz="0" w:space="0" w:color="auto"/>
        <w:left w:val="none" w:sz="0" w:space="0" w:color="auto"/>
        <w:bottom w:val="none" w:sz="0" w:space="0" w:color="auto"/>
        <w:right w:val="none" w:sz="0" w:space="0" w:color="auto"/>
      </w:divBdr>
    </w:div>
    <w:div w:id="69816320">
      <w:bodyDiv w:val="1"/>
      <w:marLeft w:val="0"/>
      <w:marRight w:val="0"/>
      <w:marTop w:val="0"/>
      <w:marBottom w:val="0"/>
      <w:divBdr>
        <w:top w:val="none" w:sz="0" w:space="0" w:color="auto"/>
        <w:left w:val="none" w:sz="0" w:space="0" w:color="auto"/>
        <w:bottom w:val="none" w:sz="0" w:space="0" w:color="auto"/>
        <w:right w:val="none" w:sz="0" w:space="0" w:color="auto"/>
      </w:divBdr>
    </w:div>
    <w:div w:id="89199382">
      <w:bodyDiv w:val="1"/>
      <w:marLeft w:val="0"/>
      <w:marRight w:val="0"/>
      <w:marTop w:val="0"/>
      <w:marBottom w:val="0"/>
      <w:divBdr>
        <w:top w:val="none" w:sz="0" w:space="0" w:color="auto"/>
        <w:left w:val="none" w:sz="0" w:space="0" w:color="auto"/>
        <w:bottom w:val="none" w:sz="0" w:space="0" w:color="auto"/>
        <w:right w:val="none" w:sz="0" w:space="0" w:color="auto"/>
      </w:divBdr>
    </w:div>
    <w:div w:id="103548474">
      <w:bodyDiv w:val="1"/>
      <w:marLeft w:val="0"/>
      <w:marRight w:val="0"/>
      <w:marTop w:val="0"/>
      <w:marBottom w:val="0"/>
      <w:divBdr>
        <w:top w:val="none" w:sz="0" w:space="0" w:color="auto"/>
        <w:left w:val="none" w:sz="0" w:space="0" w:color="auto"/>
        <w:bottom w:val="none" w:sz="0" w:space="0" w:color="auto"/>
        <w:right w:val="none" w:sz="0" w:space="0" w:color="auto"/>
      </w:divBdr>
    </w:div>
    <w:div w:id="107818345">
      <w:bodyDiv w:val="1"/>
      <w:marLeft w:val="0"/>
      <w:marRight w:val="0"/>
      <w:marTop w:val="0"/>
      <w:marBottom w:val="0"/>
      <w:divBdr>
        <w:top w:val="none" w:sz="0" w:space="0" w:color="auto"/>
        <w:left w:val="none" w:sz="0" w:space="0" w:color="auto"/>
        <w:bottom w:val="none" w:sz="0" w:space="0" w:color="auto"/>
        <w:right w:val="none" w:sz="0" w:space="0" w:color="auto"/>
      </w:divBdr>
    </w:div>
    <w:div w:id="144468198">
      <w:bodyDiv w:val="1"/>
      <w:marLeft w:val="0"/>
      <w:marRight w:val="0"/>
      <w:marTop w:val="0"/>
      <w:marBottom w:val="0"/>
      <w:divBdr>
        <w:top w:val="none" w:sz="0" w:space="0" w:color="auto"/>
        <w:left w:val="none" w:sz="0" w:space="0" w:color="auto"/>
        <w:bottom w:val="none" w:sz="0" w:space="0" w:color="auto"/>
        <w:right w:val="none" w:sz="0" w:space="0" w:color="auto"/>
      </w:divBdr>
    </w:div>
    <w:div w:id="168525476">
      <w:bodyDiv w:val="1"/>
      <w:marLeft w:val="0"/>
      <w:marRight w:val="0"/>
      <w:marTop w:val="0"/>
      <w:marBottom w:val="0"/>
      <w:divBdr>
        <w:top w:val="none" w:sz="0" w:space="0" w:color="auto"/>
        <w:left w:val="none" w:sz="0" w:space="0" w:color="auto"/>
        <w:bottom w:val="none" w:sz="0" w:space="0" w:color="auto"/>
        <w:right w:val="none" w:sz="0" w:space="0" w:color="auto"/>
      </w:divBdr>
    </w:div>
    <w:div w:id="178736992">
      <w:bodyDiv w:val="1"/>
      <w:marLeft w:val="0"/>
      <w:marRight w:val="0"/>
      <w:marTop w:val="0"/>
      <w:marBottom w:val="0"/>
      <w:divBdr>
        <w:top w:val="none" w:sz="0" w:space="0" w:color="auto"/>
        <w:left w:val="none" w:sz="0" w:space="0" w:color="auto"/>
        <w:bottom w:val="none" w:sz="0" w:space="0" w:color="auto"/>
        <w:right w:val="none" w:sz="0" w:space="0" w:color="auto"/>
      </w:divBdr>
    </w:div>
    <w:div w:id="191921302">
      <w:bodyDiv w:val="1"/>
      <w:marLeft w:val="0"/>
      <w:marRight w:val="0"/>
      <w:marTop w:val="0"/>
      <w:marBottom w:val="0"/>
      <w:divBdr>
        <w:top w:val="none" w:sz="0" w:space="0" w:color="auto"/>
        <w:left w:val="none" w:sz="0" w:space="0" w:color="auto"/>
        <w:bottom w:val="none" w:sz="0" w:space="0" w:color="auto"/>
        <w:right w:val="none" w:sz="0" w:space="0" w:color="auto"/>
      </w:divBdr>
    </w:div>
    <w:div w:id="201478560">
      <w:bodyDiv w:val="1"/>
      <w:marLeft w:val="0"/>
      <w:marRight w:val="0"/>
      <w:marTop w:val="0"/>
      <w:marBottom w:val="0"/>
      <w:divBdr>
        <w:top w:val="none" w:sz="0" w:space="0" w:color="auto"/>
        <w:left w:val="none" w:sz="0" w:space="0" w:color="auto"/>
        <w:bottom w:val="none" w:sz="0" w:space="0" w:color="auto"/>
        <w:right w:val="none" w:sz="0" w:space="0" w:color="auto"/>
      </w:divBdr>
    </w:div>
    <w:div w:id="222910550">
      <w:bodyDiv w:val="1"/>
      <w:marLeft w:val="0"/>
      <w:marRight w:val="0"/>
      <w:marTop w:val="0"/>
      <w:marBottom w:val="0"/>
      <w:divBdr>
        <w:top w:val="none" w:sz="0" w:space="0" w:color="auto"/>
        <w:left w:val="none" w:sz="0" w:space="0" w:color="auto"/>
        <w:bottom w:val="none" w:sz="0" w:space="0" w:color="auto"/>
        <w:right w:val="none" w:sz="0" w:space="0" w:color="auto"/>
      </w:divBdr>
    </w:div>
    <w:div w:id="228423830">
      <w:bodyDiv w:val="1"/>
      <w:marLeft w:val="0"/>
      <w:marRight w:val="0"/>
      <w:marTop w:val="0"/>
      <w:marBottom w:val="0"/>
      <w:divBdr>
        <w:top w:val="none" w:sz="0" w:space="0" w:color="auto"/>
        <w:left w:val="none" w:sz="0" w:space="0" w:color="auto"/>
        <w:bottom w:val="none" w:sz="0" w:space="0" w:color="auto"/>
        <w:right w:val="none" w:sz="0" w:space="0" w:color="auto"/>
      </w:divBdr>
    </w:div>
    <w:div w:id="234046443">
      <w:bodyDiv w:val="1"/>
      <w:marLeft w:val="0"/>
      <w:marRight w:val="0"/>
      <w:marTop w:val="0"/>
      <w:marBottom w:val="0"/>
      <w:divBdr>
        <w:top w:val="none" w:sz="0" w:space="0" w:color="auto"/>
        <w:left w:val="none" w:sz="0" w:space="0" w:color="auto"/>
        <w:bottom w:val="none" w:sz="0" w:space="0" w:color="auto"/>
        <w:right w:val="none" w:sz="0" w:space="0" w:color="auto"/>
      </w:divBdr>
    </w:div>
    <w:div w:id="309865392">
      <w:bodyDiv w:val="1"/>
      <w:marLeft w:val="0"/>
      <w:marRight w:val="0"/>
      <w:marTop w:val="0"/>
      <w:marBottom w:val="0"/>
      <w:divBdr>
        <w:top w:val="none" w:sz="0" w:space="0" w:color="auto"/>
        <w:left w:val="none" w:sz="0" w:space="0" w:color="auto"/>
        <w:bottom w:val="none" w:sz="0" w:space="0" w:color="auto"/>
        <w:right w:val="none" w:sz="0" w:space="0" w:color="auto"/>
      </w:divBdr>
    </w:div>
    <w:div w:id="337736178">
      <w:bodyDiv w:val="1"/>
      <w:marLeft w:val="0"/>
      <w:marRight w:val="0"/>
      <w:marTop w:val="0"/>
      <w:marBottom w:val="0"/>
      <w:divBdr>
        <w:top w:val="none" w:sz="0" w:space="0" w:color="auto"/>
        <w:left w:val="none" w:sz="0" w:space="0" w:color="auto"/>
        <w:bottom w:val="none" w:sz="0" w:space="0" w:color="auto"/>
        <w:right w:val="none" w:sz="0" w:space="0" w:color="auto"/>
      </w:divBdr>
    </w:div>
    <w:div w:id="380516191">
      <w:bodyDiv w:val="1"/>
      <w:marLeft w:val="0"/>
      <w:marRight w:val="0"/>
      <w:marTop w:val="0"/>
      <w:marBottom w:val="0"/>
      <w:divBdr>
        <w:top w:val="none" w:sz="0" w:space="0" w:color="auto"/>
        <w:left w:val="none" w:sz="0" w:space="0" w:color="auto"/>
        <w:bottom w:val="none" w:sz="0" w:space="0" w:color="auto"/>
        <w:right w:val="none" w:sz="0" w:space="0" w:color="auto"/>
      </w:divBdr>
    </w:div>
    <w:div w:id="386805084">
      <w:bodyDiv w:val="1"/>
      <w:marLeft w:val="0"/>
      <w:marRight w:val="0"/>
      <w:marTop w:val="0"/>
      <w:marBottom w:val="0"/>
      <w:divBdr>
        <w:top w:val="none" w:sz="0" w:space="0" w:color="auto"/>
        <w:left w:val="none" w:sz="0" w:space="0" w:color="auto"/>
        <w:bottom w:val="none" w:sz="0" w:space="0" w:color="auto"/>
        <w:right w:val="none" w:sz="0" w:space="0" w:color="auto"/>
      </w:divBdr>
    </w:div>
    <w:div w:id="431586357">
      <w:bodyDiv w:val="1"/>
      <w:marLeft w:val="0"/>
      <w:marRight w:val="0"/>
      <w:marTop w:val="0"/>
      <w:marBottom w:val="0"/>
      <w:divBdr>
        <w:top w:val="none" w:sz="0" w:space="0" w:color="auto"/>
        <w:left w:val="none" w:sz="0" w:space="0" w:color="auto"/>
        <w:bottom w:val="none" w:sz="0" w:space="0" w:color="auto"/>
        <w:right w:val="none" w:sz="0" w:space="0" w:color="auto"/>
      </w:divBdr>
    </w:div>
    <w:div w:id="462626279">
      <w:bodyDiv w:val="1"/>
      <w:marLeft w:val="0"/>
      <w:marRight w:val="0"/>
      <w:marTop w:val="0"/>
      <w:marBottom w:val="0"/>
      <w:divBdr>
        <w:top w:val="none" w:sz="0" w:space="0" w:color="auto"/>
        <w:left w:val="none" w:sz="0" w:space="0" w:color="auto"/>
        <w:bottom w:val="none" w:sz="0" w:space="0" w:color="auto"/>
        <w:right w:val="none" w:sz="0" w:space="0" w:color="auto"/>
      </w:divBdr>
    </w:div>
    <w:div w:id="607935726">
      <w:bodyDiv w:val="1"/>
      <w:marLeft w:val="0"/>
      <w:marRight w:val="0"/>
      <w:marTop w:val="0"/>
      <w:marBottom w:val="0"/>
      <w:divBdr>
        <w:top w:val="none" w:sz="0" w:space="0" w:color="auto"/>
        <w:left w:val="none" w:sz="0" w:space="0" w:color="auto"/>
        <w:bottom w:val="none" w:sz="0" w:space="0" w:color="auto"/>
        <w:right w:val="none" w:sz="0" w:space="0" w:color="auto"/>
      </w:divBdr>
    </w:div>
    <w:div w:id="634485810">
      <w:bodyDiv w:val="1"/>
      <w:marLeft w:val="0"/>
      <w:marRight w:val="0"/>
      <w:marTop w:val="0"/>
      <w:marBottom w:val="0"/>
      <w:divBdr>
        <w:top w:val="none" w:sz="0" w:space="0" w:color="auto"/>
        <w:left w:val="none" w:sz="0" w:space="0" w:color="auto"/>
        <w:bottom w:val="none" w:sz="0" w:space="0" w:color="auto"/>
        <w:right w:val="none" w:sz="0" w:space="0" w:color="auto"/>
      </w:divBdr>
    </w:div>
    <w:div w:id="659575057">
      <w:bodyDiv w:val="1"/>
      <w:marLeft w:val="0"/>
      <w:marRight w:val="0"/>
      <w:marTop w:val="0"/>
      <w:marBottom w:val="0"/>
      <w:divBdr>
        <w:top w:val="none" w:sz="0" w:space="0" w:color="auto"/>
        <w:left w:val="none" w:sz="0" w:space="0" w:color="auto"/>
        <w:bottom w:val="none" w:sz="0" w:space="0" w:color="auto"/>
        <w:right w:val="none" w:sz="0" w:space="0" w:color="auto"/>
      </w:divBdr>
    </w:div>
    <w:div w:id="705561330">
      <w:bodyDiv w:val="1"/>
      <w:marLeft w:val="0"/>
      <w:marRight w:val="0"/>
      <w:marTop w:val="0"/>
      <w:marBottom w:val="0"/>
      <w:divBdr>
        <w:top w:val="none" w:sz="0" w:space="0" w:color="auto"/>
        <w:left w:val="none" w:sz="0" w:space="0" w:color="auto"/>
        <w:bottom w:val="none" w:sz="0" w:space="0" w:color="auto"/>
        <w:right w:val="none" w:sz="0" w:space="0" w:color="auto"/>
      </w:divBdr>
    </w:div>
    <w:div w:id="778061103">
      <w:bodyDiv w:val="1"/>
      <w:marLeft w:val="0"/>
      <w:marRight w:val="0"/>
      <w:marTop w:val="0"/>
      <w:marBottom w:val="0"/>
      <w:divBdr>
        <w:top w:val="none" w:sz="0" w:space="0" w:color="auto"/>
        <w:left w:val="none" w:sz="0" w:space="0" w:color="auto"/>
        <w:bottom w:val="none" w:sz="0" w:space="0" w:color="auto"/>
        <w:right w:val="none" w:sz="0" w:space="0" w:color="auto"/>
      </w:divBdr>
    </w:div>
    <w:div w:id="781341956">
      <w:bodyDiv w:val="1"/>
      <w:marLeft w:val="0"/>
      <w:marRight w:val="0"/>
      <w:marTop w:val="0"/>
      <w:marBottom w:val="0"/>
      <w:divBdr>
        <w:top w:val="none" w:sz="0" w:space="0" w:color="auto"/>
        <w:left w:val="none" w:sz="0" w:space="0" w:color="auto"/>
        <w:bottom w:val="none" w:sz="0" w:space="0" w:color="auto"/>
        <w:right w:val="none" w:sz="0" w:space="0" w:color="auto"/>
      </w:divBdr>
    </w:div>
    <w:div w:id="786002647">
      <w:bodyDiv w:val="1"/>
      <w:marLeft w:val="0"/>
      <w:marRight w:val="0"/>
      <w:marTop w:val="0"/>
      <w:marBottom w:val="0"/>
      <w:divBdr>
        <w:top w:val="none" w:sz="0" w:space="0" w:color="auto"/>
        <w:left w:val="none" w:sz="0" w:space="0" w:color="auto"/>
        <w:bottom w:val="none" w:sz="0" w:space="0" w:color="auto"/>
        <w:right w:val="none" w:sz="0" w:space="0" w:color="auto"/>
      </w:divBdr>
    </w:div>
    <w:div w:id="789280998">
      <w:bodyDiv w:val="1"/>
      <w:marLeft w:val="0"/>
      <w:marRight w:val="0"/>
      <w:marTop w:val="0"/>
      <w:marBottom w:val="0"/>
      <w:divBdr>
        <w:top w:val="none" w:sz="0" w:space="0" w:color="auto"/>
        <w:left w:val="none" w:sz="0" w:space="0" w:color="auto"/>
        <w:bottom w:val="none" w:sz="0" w:space="0" w:color="auto"/>
        <w:right w:val="none" w:sz="0" w:space="0" w:color="auto"/>
      </w:divBdr>
    </w:div>
    <w:div w:id="807208860">
      <w:bodyDiv w:val="1"/>
      <w:marLeft w:val="0"/>
      <w:marRight w:val="0"/>
      <w:marTop w:val="0"/>
      <w:marBottom w:val="0"/>
      <w:divBdr>
        <w:top w:val="none" w:sz="0" w:space="0" w:color="auto"/>
        <w:left w:val="none" w:sz="0" w:space="0" w:color="auto"/>
        <w:bottom w:val="none" w:sz="0" w:space="0" w:color="auto"/>
        <w:right w:val="none" w:sz="0" w:space="0" w:color="auto"/>
      </w:divBdr>
    </w:div>
    <w:div w:id="817068991">
      <w:bodyDiv w:val="1"/>
      <w:marLeft w:val="0"/>
      <w:marRight w:val="0"/>
      <w:marTop w:val="0"/>
      <w:marBottom w:val="0"/>
      <w:divBdr>
        <w:top w:val="none" w:sz="0" w:space="0" w:color="auto"/>
        <w:left w:val="none" w:sz="0" w:space="0" w:color="auto"/>
        <w:bottom w:val="none" w:sz="0" w:space="0" w:color="auto"/>
        <w:right w:val="none" w:sz="0" w:space="0" w:color="auto"/>
      </w:divBdr>
    </w:div>
    <w:div w:id="826440593">
      <w:bodyDiv w:val="1"/>
      <w:marLeft w:val="0"/>
      <w:marRight w:val="0"/>
      <w:marTop w:val="0"/>
      <w:marBottom w:val="0"/>
      <w:divBdr>
        <w:top w:val="none" w:sz="0" w:space="0" w:color="auto"/>
        <w:left w:val="none" w:sz="0" w:space="0" w:color="auto"/>
        <w:bottom w:val="none" w:sz="0" w:space="0" w:color="auto"/>
        <w:right w:val="none" w:sz="0" w:space="0" w:color="auto"/>
      </w:divBdr>
    </w:div>
    <w:div w:id="837697000">
      <w:bodyDiv w:val="1"/>
      <w:marLeft w:val="0"/>
      <w:marRight w:val="0"/>
      <w:marTop w:val="0"/>
      <w:marBottom w:val="0"/>
      <w:divBdr>
        <w:top w:val="none" w:sz="0" w:space="0" w:color="auto"/>
        <w:left w:val="none" w:sz="0" w:space="0" w:color="auto"/>
        <w:bottom w:val="none" w:sz="0" w:space="0" w:color="auto"/>
        <w:right w:val="none" w:sz="0" w:space="0" w:color="auto"/>
      </w:divBdr>
    </w:div>
    <w:div w:id="855464551">
      <w:bodyDiv w:val="1"/>
      <w:marLeft w:val="0"/>
      <w:marRight w:val="0"/>
      <w:marTop w:val="0"/>
      <w:marBottom w:val="0"/>
      <w:divBdr>
        <w:top w:val="none" w:sz="0" w:space="0" w:color="auto"/>
        <w:left w:val="none" w:sz="0" w:space="0" w:color="auto"/>
        <w:bottom w:val="none" w:sz="0" w:space="0" w:color="auto"/>
        <w:right w:val="none" w:sz="0" w:space="0" w:color="auto"/>
      </w:divBdr>
    </w:div>
    <w:div w:id="856964371">
      <w:bodyDiv w:val="1"/>
      <w:marLeft w:val="0"/>
      <w:marRight w:val="0"/>
      <w:marTop w:val="0"/>
      <w:marBottom w:val="0"/>
      <w:divBdr>
        <w:top w:val="none" w:sz="0" w:space="0" w:color="auto"/>
        <w:left w:val="none" w:sz="0" w:space="0" w:color="auto"/>
        <w:bottom w:val="none" w:sz="0" w:space="0" w:color="auto"/>
        <w:right w:val="none" w:sz="0" w:space="0" w:color="auto"/>
      </w:divBdr>
    </w:div>
    <w:div w:id="876359847">
      <w:bodyDiv w:val="1"/>
      <w:marLeft w:val="0"/>
      <w:marRight w:val="0"/>
      <w:marTop w:val="0"/>
      <w:marBottom w:val="0"/>
      <w:divBdr>
        <w:top w:val="none" w:sz="0" w:space="0" w:color="auto"/>
        <w:left w:val="none" w:sz="0" w:space="0" w:color="auto"/>
        <w:bottom w:val="none" w:sz="0" w:space="0" w:color="auto"/>
        <w:right w:val="none" w:sz="0" w:space="0" w:color="auto"/>
      </w:divBdr>
    </w:div>
    <w:div w:id="881163704">
      <w:bodyDiv w:val="1"/>
      <w:marLeft w:val="0"/>
      <w:marRight w:val="0"/>
      <w:marTop w:val="0"/>
      <w:marBottom w:val="0"/>
      <w:divBdr>
        <w:top w:val="none" w:sz="0" w:space="0" w:color="auto"/>
        <w:left w:val="none" w:sz="0" w:space="0" w:color="auto"/>
        <w:bottom w:val="none" w:sz="0" w:space="0" w:color="auto"/>
        <w:right w:val="none" w:sz="0" w:space="0" w:color="auto"/>
      </w:divBdr>
    </w:div>
    <w:div w:id="882787312">
      <w:bodyDiv w:val="1"/>
      <w:marLeft w:val="0"/>
      <w:marRight w:val="0"/>
      <w:marTop w:val="0"/>
      <w:marBottom w:val="0"/>
      <w:divBdr>
        <w:top w:val="none" w:sz="0" w:space="0" w:color="auto"/>
        <w:left w:val="none" w:sz="0" w:space="0" w:color="auto"/>
        <w:bottom w:val="none" w:sz="0" w:space="0" w:color="auto"/>
        <w:right w:val="none" w:sz="0" w:space="0" w:color="auto"/>
      </w:divBdr>
    </w:div>
    <w:div w:id="894656277">
      <w:bodyDiv w:val="1"/>
      <w:marLeft w:val="0"/>
      <w:marRight w:val="0"/>
      <w:marTop w:val="0"/>
      <w:marBottom w:val="0"/>
      <w:divBdr>
        <w:top w:val="none" w:sz="0" w:space="0" w:color="auto"/>
        <w:left w:val="none" w:sz="0" w:space="0" w:color="auto"/>
        <w:bottom w:val="none" w:sz="0" w:space="0" w:color="auto"/>
        <w:right w:val="none" w:sz="0" w:space="0" w:color="auto"/>
      </w:divBdr>
    </w:div>
    <w:div w:id="916284061">
      <w:bodyDiv w:val="1"/>
      <w:marLeft w:val="0"/>
      <w:marRight w:val="0"/>
      <w:marTop w:val="0"/>
      <w:marBottom w:val="0"/>
      <w:divBdr>
        <w:top w:val="none" w:sz="0" w:space="0" w:color="auto"/>
        <w:left w:val="none" w:sz="0" w:space="0" w:color="auto"/>
        <w:bottom w:val="none" w:sz="0" w:space="0" w:color="auto"/>
        <w:right w:val="none" w:sz="0" w:space="0" w:color="auto"/>
      </w:divBdr>
    </w:div>
    <w:div w:id="988095208">
      <w:bodyDiv w:val="1"/>
      <w:marLeft w:val="0"/>
      <w:marRight w:val="0"/>
      <w:marTop w:val="0"/>
      <w:marBottom w:val="0"/>
      <w:divBdr>
        <w:top w:val="none" w:sz="0" w:space="0" w:color="auto"/>
        <w:left w:val="none" w:sz="0" w:space="0" w:color="auto"/>
        <w:bottom w:val="none" w:sz="0" w:space="0" w:color="auto"/>
        <w:right w:val="none" w:sz="0" w:space="0" w:color="auto"/>
      </w:divBdr>
    </w:div>
    <w:div w:id="1002127834">
      <w:bodyDiv w:val="1"/>
      <w:marLeft w:val="0"/>
      <w:marRight w:val="0"/>
      <w:marTop w:val="0"/>
      <w:marBottom w:val="0"/>
      <w:divBdr>
        <w:top w:val="none" w:sz="0" w:space="0" w:color="auto"/>
        <w:left w:val="none" w:sz="0" w:space="0" w:color="auto"/>
        <w:bottom w:val="none" w:sz="0" w:space="0" w:color="auto"/>
        <w:right w:val="none" w:sz="0" w:space="0" w:color="auto"/>
      </w:divBdr>
    </w:div>
    <w:div w:id="1006057481">
      <w:bodyDiv w:val="1"/>
      <w:marLeft w:val="0"/>
      <w:marRight w:val="0"/>
      <w:marTop w:val="0"/>
      <w:marBottom w:val="0"/>
      <w:divBdr>
        <w:top w:val="none" w:sz="0" w:space="0" w:color="auto"/>
        <w:left w:val="none" w:sz="0" w:space="0" w:color="auto"/>
        <w:bottom w:val="none" w:sz="0" w:space="0" w:color="auto"/>
        <w:right w:val="none" w:sz="0" w:space="0" w:color="auto"/>
      </w:divBdr>
    </w:div>
    <w:div w:id="1033580927">
      <w:bodyDiv w:val="1"/>
      <w:marLeft w:val="0"/>
      <w:marRight w:val="0"/>
      <w:marTop w:val="0"/>
      <w:marBottom w:val="0"/>
      <w:divBdr>
        <w:top w:val="none" w:sz="0" w:space="0" w:color="auto"/>
        <w:left w:val="none" w:sz="0" w:space="0" w:color="auto"/>
        <w:bottom w:val="none" w:sz="0" w:space="0" w:color="auto"/>
        <w:right w:val="none" w:sz="0" w:space="0" w:color="auto"/>
      </w:divBdr>
    </w:div>
    <w:div w:id="1160273287">
      <w:bodyDiv w:val="1"/>
      <w:marLeft w:val="0"/>
      <w:marRight w:val="0"/>
      <w:marTop w:val="0"/>
      <w:marBottom w:val="0"/>
      <w:divBdr>
        <w:top w:val="none" w:sz="0" w:space="0" w:color="auto"/>
        <w:left w:val="none" w:sz="0" w:space="0" w:color="auto"/>
        <w:bottom w:val="none" w:sz="0" w:space="0" w:color="auto"/>
        <w:right w:val="none" w:sz="0" w:space="0" w:color="auto"/>
      </w:divBdr>
    </w:div>
    <w:div w:id="1170872199">
      <w:bodyDiv w:val="1"/>
      <w:marLeft w:val="0"/>
      <w:marRight w:val="0"/>
      <w:marTop w:val="0"/>
      <w:marBottom w:val="0"/>
      <w:divBdr>
        <w:top w:val="none" w:sz="0" w:space="0" w:color="auto"/>
        <w:left w:val="none" w:sz="0" w:space="0" w:color="auto"/>
        <w:bottom w:val="none" w:sz="0" w:space="0" w:color="auto"/>
        <w:right w:val="none" w:sz="0" w:space="0" w:color="auto"/>
      </w:divBdr>
    </w:div>
    <w:div w:id="1228345542">
      <w:bodyDiv w:val="1"/>
      <w:marLeft w:val="0"/>
      <w:marRight w:val="0"/>
      <w:marTop w:val="0"/>
      <w:marBottom w:val="0"/>
      <w:divBdr>
        <w:top w:val="none" w:sz="0" w:space="0" w:color="auto"/>
        <w:left w:val="none" w:sz="0" w:space="0" w:color="auto"/>
        <w:bottom w:val="none" w:sz="0" w:space="0" w:color="auto"/>
        <w:right w:val="none" w:sz="0" w:space="0" w:color="auto"/>
      </w:divBdr>
    </w:div>
    <w:div w:id="1230312649">
      <w:bodyDiv w:val="1"/>
      <w:marLeft w:val="0"/>
      <w:marRight w:val="0"/>
      <w:marTop w:val="0"/>
      <w:marBottom w:val="0"/>
      <w:divBdr>
        <w:top w:val="none" w:sz="0" w:space="0" w:color="auto"/>
        <w:left w:val="none" w:sz="0" w:space="0" w:color="auto"/>
        <w:bottom w:val="none" w:sz="0" w:space="0" w:color="auto"/>
        <w:right w:val="none" w:sz="0" w:space="0" w:color="auto"/>
      </w:divBdr>
    </w:div>
    <w:div w:id="1233853973">
      <w:bodyDiv w:val="1"/>
      <w:marLeft w:val="0"/>
      <w:marRight w:val="0"/>
      <w:marTop w:val="0"/>
      <w:marBottom w:val="0"/>
      <w:divBdr>
        <w:top w:val="none" w:sz="0" w:space="0" w:color="auto"/>
        <w:left w:val="none" w:sz="0" w:space="0" w:color="auto"/>
        <w:bottom w:val="none" w:sz="0" w:space="0" w:color="auto"/>
        <w:right w:val="none" w:sz="0" w:space="0" w:color="auto"/>
      </w:divBdr>
    </w:div>
    <w:div w:id="1338002938">
      <w:bodyDiv w:val="1"/>
      <w:marLeft w:val="0"/>
      <w:marRight w:val="0"/>
      <w:marTop w:val="0"/>
      <w:marBottom w:val="0"/>
      <w:divBdr>
        <w:top w:val="none" w:sz="0" w:space="0" w:color="auto"/>
        <w:left w:val="none" w:sz="0" w:space="0" w:color="auto"/>
        <w:bottom w:val="none" w:sz="0" w:space="0" w:color="auto"/>
        <w:right w:val="none" w:sz="0" w:space="0" w:color="auto"/>
      </w:divBdr>
    </w:div>
    <w:div w:id="1340889465">
      <w:bodyDiv w:val="1"/>
      <w:marLeft w:val="0"/>
      <w:marRight w:val="0"/>
      <w:marTop w:val="0"/>
      <w:marBottom w:val="0"/>
      <w:divBdr>
        <w:top w:val="none" w:sz="0" w:space="0" w:color="auto"/>
        <w:left w:val="none" w:sz="0" w:space="0" w:color="auto"/>
        <w:bottom w:val="none" w:sz="0" w:space="0" w:color="auto"/>
        <w:right w:val="none" w:sz="0" w:space="0" w:color="auto"/>
      </w:divBdr>
    </w:div>
    <w:div w:id="1368681126">
      <w:bodyDiv w:val="1"/>
      <w:marLeft w:val="0"/>
      <w:marRight w:val="0"/>
      <w:marTop w:val="0"/>
      <w:marBottom w:val="0"/>
      <w:divBdr>
        <w:top w:val="none" w:sz="0" w:space="0" w:color="auto"/>
        <w:left w:val="none" w:sz="0" w:space="0" w:color="auto"/>
        <w:bottom w:val="none" w:sz="0" w:space="0" w:color="auto"/>
        <w:right w:val="none" w:sz="0" w:space="0" w:color="auto"/>
      </w:divBdr>
    </w:div>
    <w:div w:id="1404985430">
      <w:bodyDiv w:val="1"/>
      <w:marLeft w:val="0"/>
      <w:marRight w:val="0"/>
      <w:marTop w:val="0"/>
      <w:marBottom w:val="0"/>
      <w:divBdr>
        <w:top w:val="none" w:sz="0" w:space="0" w:color="auto"/>
        <w:left w:val="none" w:sz="0" w:space="0" w:color="auto"/>
        <w:bottom w:val="none" w:sz="0" w:space="0" w:color="auto"/>
        <w:right w:val="none" w:sz="0" w:space="0" w:color="auto"/>
      </w:divBdr>
    </w:div>
    <w:div w:id="1411737309">
      <w:bodyDiv w:val="1"/>
      <w:marLeft w:val="0"/>
      <w:marRight w:val="0"/>
      <w:marTop w:val="0"/>
      <w:marBottom w:val="0"/>
      <w:divBdr>
        <w:top w:val="none" w:sz="0" w:space="0" w:color="auto"/>
        <w:left w:val="none" w:sz="0" w:space="0" w:color="auto"/>
        <w:bottom w:val="none" w:sz="0" w:space="0" w:color="auto"/>
        <w:right w:val="none" w:sz="0" w:space="0" w:color="auto"/>
      </w:divBdr>
    </w:div>
    <w:div w:id="1412120892">
      <w:bodyDiv w:val="1"/>
      <w:marLeft w:val="0"/>
      <w:marRight w:val="0"/>
      <w:marTop w:val="0"/>
      <w:marBottom w:val="0"/>
      <w:divBdr>
        <w:top w:val="none" w:sz="0" w:space="0" w:color="auto"/>
        <w:left w:val="none" w:sz="0" w:space="0" w:color="auto"/>
        <w:bottom w:val="none" w:sz="0" w:space="0" w:color="auto"/>
        <w:right w:val="none" w:sz="0" w:space="0" w:color="auto"/>
      </w:divBdr>
    </w:div>
    <w:div w:id="1412964038">
      <w:bodyDiv w:val="1"/>
      <w:marLeft w:val="0"/>
      <w:marRight w:val="0"/>
      <w:marTop w:val="0"/>
      <w:marBottom w:val="0"/>
      <w:divBdr>
        <w:top w:val="none" w:sz="0" w:space="0" w:color="auto"/>
        <w:left w:val="none" w:sz="0" w:space="0" w:color="auto"/>
        <w:bottom w:val="none" w:sz="0" w:space="0" w:color="auto"/>
        <w:right w:val="none" w:sz="0" w:space="0" w:color="auto"/>
      </w:divBdr>
    </w:div>
    <w:div w:id="1457068469">
      <w:bodyDiv w:val="1"/>
      <w:marLeft w:val="0"/>
      <w:marRight w:val="0"/>
      <w:marTop w:val="0"/>
      <w:marBottom w:val="0"/>
      <w:divBdr>
        <w:top w:val="none" w:sz="0" w:space="0" w:color="auto"/>
        <w:left w:val="none" w:sz="0" w:space="0" w:color="auto"/>
        <w:bottom w:val="none" w:sz="0" w:space="0" w:color="auto"/>
        <w:right w:val="none" w:sz="0" w:space="0" w:color="auto"/>
      </w:divBdr>
    </w:div>
    <w:div w:id="1514569423">
      <w:bodyDiv w:val="1"/>
      <w:marLeft w:val="0"/>
      <w:marRight w:val="0"/>
      <w:marTop w:val="0"/>
      <w:marBottom w:val="0"/>
      <w:divBdr>
        <w:top w:val="none" w:sz="0" w:space="0" w:color="auto"/>
        <w:left w:val="none" w:sz="0" w:space="0" w:color="auto"/>
        <w:bottom w:val="none" w:sz="0" w:space="0" w:color="auto"/>
        <w:right w:val="none" w:sz="0" w:space="0" w:color="auto"/>
      </w:divBdr>
    </w:div>
    <w:div w:id="1676419456">
      <w:bodyDiv w:val="1"/>
      <w:marLeft w:val="0"/>
      <w:marRight w:val="0"/>
      <w:marTop w:val="0"/>
      <w:marBottom w:val="0"/>
      <w:divBdr>
        <w:top w:val="none" w:sz="0" w:space="0" w:color="auto"/>
        <w:left w:val="none" w:sz="0" w:space="0" w:color="auto"/>
        <w:bottom w:val="none" w:sz="0" w:space="0" w:color="auto"/>
        <w:right w:val="none" w:sz="0" w:space="0" w:color="auto"/>
      </w:divBdr>
    </w:div>
    <w:div w:id="1735618023">
      <w:bodyDiv w:val="1"/>
      <w:marLeft w:val="0"/>
      <w:marRight w:val="0"/>
      <w:marTop w:val="0"/>
      <w:marBottom w:val="0"/>
      <w:divBdr>
        <w:top w:val="none" w:sz="0" w:space="0" w:color="auto"/>
        <w:left w:val="none" w:sz="0" w:space="0" w:color="auto"/>
        <w:bottom w:val="none" w:sz="0" w:space="0" w:color="auto"/>
        <w:right w:val="none" w:sz="0" w:space="0" w:color="auto"/>
      </w:divBdr>
    </w:div>
    <w:div w:id="1761020501">
      <w:bodyDiv w:val="1"/>
      <w:marLeft w:val="0"/>
      <w:marRight w:val="0"/>
      <w:marTop w:val="0"/>
      <w:marBottom w:val="0"/>
      <w:divBdr>
        <w:top w:val="none" w:sz="0" w:space="0" w:color="auto"/>
        <w:left w:val="none" w:sz="0" w:space="0" w:color="auto"/>
        <w:bottom w:val="none" w:sz="0" w:space="0" w:color="auto"/>
        <w:right w:val="none" w:sz="0" w:space="0" w:color="auto"/>
      </w:divBdr>
    </w:div>
    <w:div w:id="1771046933">
      <w:bodyDiv w:val="1"/>
      <w:marLeft w:val="0"/>
      <w:marRight w:val="0"/>
      <w:marTop w:val="0"/>
      <w:marBottom w:val="0"/>
      <w:divBdr>
        <w:top w:val="none" w:sz="0" w:space="0" w:color="auto"/>
        <w:left w:val="none" w:sz="0" w:space="0" w:color="auto"/>
        <w:bottom w:val="none" w:sz="0" w:space="0" w:color="auto"/>
        <w:right w:val="none" w:sz="0" w:space="0" w:color="auto"/>
      </w:divBdr>
    </w:div>
    <w:div w:id="1831434906">
      <w:bodyDiv w:val="1"/>
      <w:marLeft w:val="0"/>
      <w:marRight w:val="0"/>
      <w:marTop w:val="0"/>
      <w:marBottom w:val="0"/>
      <w:divBdr>
        <w:top w:val="none" w:sz="0" w:space="0" w:color="auto"/>
        <w:left w:val="none" w:sz="0" w:space="0" w:color="auto"/>
        <w:bottom w:val="none" w:sz="0" w:space="0" w:color="auto"/>
        <w:right w:val="none" w:sz="0" w:space="0" w:color="auto"/>
      </w:divBdr>
    </w:div>
    <w:div w:id="1836652216">
      <w:bodyDiv w:val="1"/>
      <w:marLeft w:val="0"/>
      <w:marRight w:val="0"/>
      <w:marTop w:val="0"/>
      <w:marBottom w:val="0"/>
      <w:divBdr>
        <w:top w:val="none" w:sz="0" w:space="0" w:color="auto"/>
        <w:left w:val="none" w:sz="0" w:space="0" w:color="auto"/>
        <w:bottom w:val="none" w:sz="0" w:space="0" w:color="auto"/>
        <w:right w:val="none" w:sz="0" w:space="0" w:color="auto"/>
      </w:divBdr>
    </w:div>
    <w:div w:id="1837988206">
      <w:bodyDiv w:val="1"/>
      <w:marLeft w:val="0"/>
      <w:marRight w:val="0"/>
      <w:marTop w:val="0"/>
      <w:marBottom w:val="0"/>
      <w:divBdr>
        <w:top w:val="none" w:sz="0" w:space="0" w:color="auto"/>
        <w:left w:val="none" w:sz="0" w:space="0" w:color="auto"/>
        <w:bottom w:val="none" w:sz="0" w:space="0" w:color="auto"/>
        <w:right w:val="none" w:sz="0" w:space="0" w:color="auto"/>
      </w:divBdr>
    </w:div>
    <w:div w:id="1839692431">
      <w:bodyDiv w:val="1"/>
      <w:marLeft w:val="0"/>
      <w:marRight w:val="0"/>
      <w:marTop w:val="0"/>
      <w:marBottom w:val="0"/>
      <w:divBdr>
        <w:top w:val="none" w:sz="0" w:space="0" w:color="auto"/>
        <w:left w:val="none" w:sz="0" w:space="0" w:color="auto"/>
        <w:bottom w:val="none" w:sz="0" w:space="0" w:color="auto"/>
        <w:right w:val="none" w:sz="0" w:space="0" w:color="auto"/>
      </w:divBdr>
    </w:div>
    <w:div w:id="1887915281">
      <w:bodyDiv w:val="1"/>
      <w:marLeft w:val="0"/>
      <w:marRight w:val="0"/>
      <w:marTop w:val="0"/>
      <w:marBottom w:val="0"/>
      <w:divBdr>
        <w:top w:val="none" w:sz="0" w:space="0" w:color="auto"/>
        <w:left w:val="none" w:sz="0" w:space="0" w:color="auto"/>
        <w:bottom w:val="none" w:sz="0" w:space="0" w:color="auto"/>
        <w:right w:val="none" w:sz="0" w:space="0" w:color="auto"/>
      </w:divBdr>
    </w:div>
    <w:div w:id="1907836017">
      <w:bodyDiv w:val="1"/>
      <w:marLeft w:val="0"/>
      <w:marRight w:val="0"/>
      <w:marTop w:val="0"/>
      <w:marBottom w:val="0"/>
      <w:divBdr>
        <w:top w:val="none" w:sz="0" w:space="0" w:color="auto"/>
        <w:left w:val="none" w:sz="0" w:space="0" w:color="auto"/>
        <w:bottom w:val="none" w:sz="0" w:space="0" w:color="auto"/>
        <w:right w:val="none" w:sz="0" w:space="0" w:color="auto"/>
      </w:divBdr>
    </w:div>
    <w:div w:id="1929464922">
      <w:bodyDiv w:val="1"/>
      <w:marLeft w:val="0"/>
      <w:marRight w:val="0"/>
      <w:marTop w:val="0"/>
      <w:marBottom w:val="0"/>
      <w:divBdr>
        <w:top w:val="none" w:sz="0" w:space="0" w:color="auto"/>
        <w:left w:val="none" w:sz="0" w:space="0" w:color="auto"/>
        <w:bottom w:val="none" w:sz="0" w:space="0" w:color="auto"/>
        <w:right w:val="none" w:sz="0" w:space="0" w:color="auto"/>
      </w:divBdr>
    </w:div>
    <w:div w:id="1932203547">
      <w:bodyDiv w:val="1"/>
      <w:marLeft w:val="0"/>
      <w:marRight w:val="0"/>
      <w:marTop w:val="0"/>
      <w:marBottom w:val="0"/>
      <w:divBdr>
        <w:top w:val="none" w:sz="0" w:space="0" w:color="auto"/>
        <w:left w:val="none" w:sz="0" w:space="0" w:color="auto"/>
        <w:bottom w:val="none" w:sz="0" w:space="0" w:color="auto"/>
        <w:right w:val="none" w:sz="0" w:space="0" w:color="auto"/>
      </w:divBdr>
    </w:div>
    <w:div w:id="1938780936">
      <w:bodyDiv w:val="1"/>
      <w:marLeft w:val="0"/>
      <w:marRight w:val="0"/>
      <w:marTop w:val="0"/>
      <w:marBottom w:val="0"/>
      <w:divBdr>
        <w:top w:val="none" w:sz="0" w:space="0" w:color="auto"/>
        <w:left w:val="none" w:sz="0" w:space="0" w:color="auto"/>
        <w:bottom w:val="none" w:sz="0" w:space="0" w:color="auto"/>
        <w:right w:val="none" w:sz="0" w:space="0" w:color="auto"/>
      </w:divBdr>
    </w:div>
    <w:div w:id="1950971911">
      <w:bodyDiv w:val="1"/>
      <w:marLeft w:val="0"/>
      <w:marRight w:val="0"/>
      <w:marTop w:val="0"/>
      <w:marBottom w:val="0"/>
      <w:divBdr>
        <w:top w:val="none" w:sz="0" w:space="0" w:color="auto"/>
        <w:left w:val="none" w:sz="0" w:space="0" w:color="auto"/>
        <w:bottom w:val="none" w:sz="0" w:space="0" w:color="auto"/>
        <w:right w:val="none" w:sz="0" w:space="0" w:color="auto"/>
      </w:divBdr>
    </w:div>
    <w:div w:id="1973243867">
      <w:bodyDiv w:val="1"/>
      <w:marLeft w:val="0"/>
      <w:marRight w:val="0"/>
      <w:marTop w:val="0"/>
      <w:marBottom w:val="0"/>
      <w:divBdr>
        <w:top w:val="none" w:sz="0" w:space="0" w:color="auto"/>
        <w:left w:val="none" w:sz="0" w:space="0" w:color="auto"/>
        <w:bottom w:val="none" w:sz="0" w:space="0" w:color="auto"/>
        <w:right w:val="none" w:sz="0" w:space="0" w:color="auto"/>
      </w:divBdr>
    </w:div>
    <w:div w:id="2049257707">
      <w:bodyDiv w:val="1"/>
      <w:marLeft w:val="0"/>
      <w:marRight w:val="0"/>
      <w:marTop w:val="0"/>
      <w:marBottom w:val="0"/>
      <w:divBdr>
        <w:top w:val="none" w:sz="0" w:space="0" w:color="auto"/>
        <w:left w:val="none" w:sz="0" w:space="0" w:color="auto"/>
        <w:bottom w:val="none" w:sz="0" w:space="0" w:color="auto"/>
        <w:right w:val="none" w:sz="0" w:space="0" w:color="auto"/>
      </w:divBdr>
    </w:div>
    <w:div w:id="2055424687">
      <w:bodyDiv w:val="1"/>
      <w:marLeft w:val="0"/>
      <w:marRight w:val="0"/>
      <w:marTop w:val="0"/>
      <w:marBottom w:val="0"/>
      <w:divBdr>
        <w:top w:val="none" w:sz="0" w:space="0" w:color="auto"/>
        <w:left w:val="none" w:sz="0" w:space="0" w:color="auto"/>
        <w:bottom w:val="none" w:sz="0" w:space="0" w:color="auto"/>
        <w:right w:val="none" w:sz="0" w:space="0" w:color="auto"/>
      </w:divBdr>
    </w:div>
    <w:div w:id="2108304060">
      <w:bodyDiv w:val="1"/>
      <w:marLeft w:val="0"/>
      <w:marRight w:val="0"/>
      <w:marTop w:val="0"/>
      <w:marBottom w:val="0"/>
      <w:divBdr>
        <w:top w:val="none" w:sz="0" w:space="0" w:color="auto"/>
        <w:left w:val="none" w:sz="0" w:space="0" w:color="auto"/>
        <w:bottom w:val="none" w:sz="0" w:space="0" w:color="auto"/>
        <w:right w:val="none" w:sz="0" w:space="0" w:color="auto"/>
      </w:divBdr>
    </w:div>
    <w:div w:id="212175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Bal88</b:Tag>
    <b:SourceType>JournalArticle</b:SourceType>
    <b:Guid>{BED97A30-BA43-4C7A-94DE-E63BC4B4396E}</b:Guid>
    <b:Title>Loan Delinquency Among Small Farmers in developing countries: A case study of small-farmers credit programme in Lagos State of Nigeria</b:Title>
    <b:Year>1988</b:Year>
    <b:Publisher>CBN Economic and financial Review</b:Publisher>
    <b:Author>
      <b:Author>
        <b:Corporate>Balogun, E.D. &amp; Alimi, A</b:Corporate>
      </b:Author>
    </b:Author>
    <b:RefOrder>1</b:RefOrder>
  </b:Source>
  <b:Source>
    <b:Tag>Eva14</b:Tag>
    <b:SourceType>JournalArticle</b:SourceType>
    <b:Guid>{FF124549-633D-433F-81E4-81FB4E5726A1}</b:Guid>
    <b:Title>Loan Default Rate and its Impact on Profitability in Financial Institutions</b:Title>
    <b:JournalName>Research Journal of Finance and Accounting</b:JournalName>
    <b:Year>2014</b:Year>
    <b:Pages>67 - 72</b:Pages>
    <b:Author>
      <b:Author>
        <b:Corporate>Ntiamoah, B.E. , Oteng, E., Opoku, B., Siaw, A.</b:Corporate>
      </b:Author>
    </b:Author>
    <b:RefOrder>2</b:RefOrder>
  </b:Source>
  <b:Source>
    <b:Tag>Mer09</b:Tag>
    <b:SourceType>JournalArticle</b:SourceType>
    <b:Guid>{51F79155-F255-483D-8471-D9CDD3B9CC82}</b:Guid>
    <b:Author>
      <b:Author>
        <b:NameList>
          <b:Person>
            <b:Last>Merritt</b:Last>
            <b:First>E.</b:First>
          </b:Person>
        </b:NameList>
      </b:Author>
    </b:Author>
    <b:Title>Mortgage Default: Causes and Cures, Mortgage Loan Compliance, the Forensic Loan Audit Company</b:Title>
    <b:Year>2009</b:Year>
    <b:RefOrder>3</b:RefOrder>
  </b:Source>
  <b:Source>
    <b:Tag>AHR09</b:Tag>
    <b:SourceType>JournalArticle</b:SourceType>
    <b:Guid>{4983B9F5-9D51-4D6B-A433-2CA7FEB19360}</b:Guid>
    <b:Author>
      <b:Author>
        <b:Corporate>A.H. Roslan and Mohd Zaini Abd Karim</b:Corporate>
      </b:Author>
    </b:Author>
    <b:Title>Determinants of Microcredit Repayment in Malaysia: The Case of Agrobank</b:Title>
    <b:JournalName>Humanity &amp; Social Sciences Journal</b:JournalName>
    <b:Year>2009</b:Year>
    <b:Pages>45 - 52</b:Pages>
    <b:RefOrder>4</b:RefOrder>
  </b:Source>
  <b:Source>
    <b:Tag>CAW13</b:Tag>
    <b:SourceType>JournalArticle</b:SourceType>
    <b:Guid>{E29DEB1F-C2BA-406B-8C15-4AA093AEC386}</b:Guid>
    <b:Author>
      <b:Author>
        <b:Corporate>C.A. Wongnaa and D. Awunyo-Vitor</b:Corporate>
      </b:Author>
    </b:Author>
    <b:Title>Factors Affecting Loan Repayment Performance Among Yam Farmers in the Sene District, Ghana</b:Title>
    <b:JournalName>Agris on-line Papers in Economics and Informatics</b:JournalName>
    <b:Year>2013</b:Year>
    <b:Pages>111 - 122</b:Pages>
    <b:Volume>V</b:Volume>
    <b:RefOrder>5</b:RefOrder>
  </b:Source>
  <b:Source>
    <b:Tag>Sam13</b:Tag>
    <b:SourceType>JournalArticle</b:SourceType>
    <b:Guid>{CB1E2BF0-89D2-4C2D-B769-9C4EF95DB8B8}</b:Guid>
    <b:Author>
      <b:Author>
        <b:NameList>
          <b:Person>
            <b:Last>Setargie</b:Last>
            <b:First>Samuel</b:First>
          </b:Person>
        </b:NameList>
      </b:Author>
    </b:Author>
    <b:Title>Credit Default Risk and its Determinants of Microfinance Industry in Ethiopia</b:Title>
    <b:Year>2013</b:Year>
    <b:RefOrder>6</b:RefOrder>
  </b:Source>
  <b:Source>
    <b:Tag>Man18</b:Tag>
    <b:SourceType>JournalArticle</b:SourceType>
    <b:Guid>{3D0944FA-49C6-4D9D-BF99-7668A6E3978E}</b:Guid>
    <b:Author>
      <b:Author>
        <b:Corporate>Manjeet Kumar, Vishesh Goel, Tarun Jain, Sahil Singhal, Dr. Lalit Mohan Goel</b:Corporate>
      </b:Author>
    </b:Author>
    <b:Title>Neural Network approach to loan default prediction</b:Title>
    <b:JournalName>International Research Journal of Engineering and Technology (IRJET)</b:JournalName>
    <b:Year>2018</b:Year>
    <b:Pages>4231 - 4234</b:Pages>
    <b:Month>April</b:Month>
    <b:RefOrder>7</b:RefOrder>
  </b:Source>
  <b:Source>
    <b:Tag>Hom18</b:Tag>
    <b:SourceType>InternetSite</b:SourceType>
    <b:Guid>{8350E579-72BC-4A3A-A1A8-18F3179F5BB4}</b:Guid>
    <b:Year>2018</b:Year>
    <b:Author>
      <b:Author>
        <b:NameList>
          <b:Person>
            <b:Last>Home Credit</b:Last>
          </b:Person>
        </b:NameList>
      </b:Author>
    </b:Author>
    <b:InternetSiteTitle>Kaggle</b:InternetSiteTitle>
    <b:URL>https://www.kaggle.com/c/home-credit-default-risk</b:URL>
    <b:RefOrder>8</b:RefOrder>
  </b:Source>
</b:Sources>
</file>

<file path=customXml/itemProps1.xml><?xml version="1.0" encoding="utf-8"?>
<ds:datastoreItem xmlns:ds="http://schemas.openxmlformats.org/officeDocument/2006/customXml" ds:itemID="{C63830AC-4611-4062-9A03-0D4ED964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1</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Vũ</dc:creator>
  <cp:keywords/>
  <dc:description/>
  <cp:lastModifiedBy>Quang Minh Vũ</cp:lastModifiedBy>
  <cp:revision>8</cp:revision>
  <dcterms:created xsi:type="dcterms:W3CDTF">2020-04-12T09:25:00Z</dcterms:created>
  <dcterms:modified xsi:type="dcterms:W3CDTF">2020-09-17T10:07:00Z</dcterms:modified>
</cp:coreProperties>
</file>