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213" w:rsidRDefault="002B0213" w:rsidP="002B0213">
      <w:pPr>
        <w:pStyle w:val="Heading1"/>
      </w:pPr>
      <w:bookmarkStart w:id="0" w:name="_Toc450873342"/>
      <w:r>
        <w:t>GIỚI THIỆU TỔNG QUAN ĐỀ TÀI</w:t>
      </w:r>
      <w:bookmarkEnd w:id="0"/>
    </w:p>
    <w:p w:rsidR="002B0213" w:rsidRPr="00A85E3E" w:rsidRDefault="002B0213" w:rsidP="002B0213">
      <w:pPr>
        <w:pStyle w:val="Heading2"/>
      </w:pPr>
      <w:bookmarkStart w:id="1" w:name="_Toc450830314"/>
      <w:bookmarkStart w:id="2" w:name="_Toc450873343"/>
      <w:r w:rsidRPr="00A85E3E">
        <w:t>Giới thiệu đề tài</w:t>
      </w:r>
      <w:bookmarkEnd w:id="1"/>
      <w:bookmarkEnd w:id="2"/>
    </w:p>
    <w:p w:rsidR="002B0213" w:rsidRPr="00A85E3E" w:rsidRDefault="002B0213" w:rsidP="002B0213">
      <w:r w:rsidRPr="00A85E3E">
        <w:t>Đề tài số</w:t>
      </w:r>
      <w:r w:rsidR="00A907D2">
        <w:t xml:space="preserve"> </w:t>
      </w:r>
      <w:r w:rsidRPr="00A85E3E">
        <w:t xml:space="preserve">: </w:t>
      </w:r>
      <w:r w:rsidR="00A907D2">
        <w:rPr>
          <w:i/>
        </w:rPr>
        <w:t xml:space="preserve">Xây dựng web đăng tin Trọ Tốt </w:t>
      </w:r>
      <w:r w:rsidRPr="00A85E3E">
        <w:rPr>
          <w:i/>
        </w:rPr>
        <w:t xml:space="preserve"> PHP</w:t>
      </w:r>
      <w:r w:rsidRPr="00A85E3E">
        <w:t>.</w:t>
      </w:r>
    </w:p>
    <w:p w:rsidR="002B0213" w:rsidRPr="00A85E3E" w:rsidRDefault="002B0213" w:rsidP="002B0213">
      <w:r w:rsidRPr="00A85E3E">
        <w:t xml:space="preserve">Nhận xét: </w:t>
      </w:r>
      <w:r>
        <w:t>Đề tài</w:t>
      </w:r>
      <w:r w:rsidRPr="00A85E3E">
        <w:t xml:space="preserve"> phục vụ 2 mục đích: nắm được cách sử dụng ngôn ngữ PHP căn bản và hiểu được sự vận hành của một diễn đàn.</w:t>
      </w:r>
    </w:p>
    <w:p w:rsidR="002B0213" w:rsidRPr="00A85E3E" w:rsidRDefault="002B0213" w:rsidP="002B0213">
      <w:r w:rsidRPr="00A85E3E">
        <w:t>Khả năng của nhóm: với 2 sinh viên, các kiến thức đều ở mức căn bản về lập trình do đó sẽ chỉ làm những cái trong tầm hiểu biết và thời gian hạ</w:t>
      </w:r>
      <w:r>
        <w:t>n cho phép là một tuần đổ lại</w:t>
      </w:r>
      <w:r w:rsidRPr="00A85E3E">
        <w:t>.</w:t>
      </w:r>
    </w:p>
    <w:p w:rsidR="002B0213" w:rsidRPr="00A85E3E" w:rsidRDefault="002B0213" w:rsidP="002B0213">
      <w:pPr>
        <w:pStyle w:val="Heading2"/>
      </w:pPr>
      <w:bookmarkStart w:id="3" w:name="_Toc450830315"/>
      <w:bookmarkStart w:id="4" w:name="_Toc450873344"/>
      <w:r w:rsidRPr="00A85E3E">
        <w:t>Ý tưởng</w:t>
      </w:r>
      <w:bookmarkEnd w:id="3"/>
      <w:bookmarkEnd w:id="4"/>
    </w:p>
    <w:p w:rsidR="002B0213" w:rsidRPr="00A85E3E" w:rsidRDefault="002B0213" w:rsidP="002B0213">
      <w:r w:rsidRPr="00A85E3E">
        <w:t xml:space="preserve">Sau khi tham khảo các hệ thống </w:t>
      </w:r>
      <w:r w:rsidR="00A907D2">
        <w:t>phòng trọ</w:t>
      </w:r>
      <w:r w:rsidRPr="00A85E3E">
        <w:t xml:space="preserve"> nổi tiếng như: </w:t>
      </w:r>
      <w:r w:rsidR="00A907D2">
        <w:t>fotro.vn</w:t>
      </w:r>
      <w:r w:rsidRPr="00A85E3E">
        <w:t xml:space="preserve">, </w:t>
      </w:r>
      <w:r w:rsidR="00A907D2">
        <w:t>phongtro123.com ,</w:t>
      </w:r>
      <w:r w:rsidRPr="00A85E3E">
        <w:t>… thì nhóm nhận thấy chúng có một số đặc điểm chung ví dụ đăng kí, đăng nhập, viế</w:t>
      </w:r>
      <w:r w:rsidR="00A907D2">
        <w:t>t bài,…</w:t>
      </w:r>
    </w:p>
    <w:p w:rsidR="00A907D2" w:rsidRDefault="002B0213" w:rsidP="002B0213">
      <w:r w:rsidRPr="00A85E3E">
        <w:t xml:space="preserve">Từ đó nhóm nảy sinh ý tưởng làm một </w:t>
      </w:r>
      <w:r w:rsidR="00A907D2">
        <w:t>website</w:t>
      </w:r>
      <w:r w:rsidRPr="00A85E3E">
        <w:t xml:space="preserve"> dạng mini, </w:t>
      </w:r>
      <w:r w:rsidR="00A907D2">
        <w:t>cho phép người dùng truy cập vào website có thể tìm kiếm được phòng trọ 1 cách nhanh  nhất, thông tin được cập nhật mới nhất, loại người dùng thứ 2 là chủ trọ, có thể đăng ký , đăng nhập vào hệ thống đăng bài, thêm xóa sửa các bài viết.</w:t>
      </w:r>
    </w:p>
    <w:p w:rsidR="002B0213" w:rsidRPr="00A85E3E" w:rsidRDefault="002B0213" w:rsidP="002B0213">
      <w:r w:rsidRPr="00A85E3E">
        <w:t>Các chức năng sẽ bao gồm các thao tác kinh điển như xem, thêm mới, sửa đổi / cập nhật, xóa bỏ</w:t>
      </w:r>
      <w:r>
        <w:t>, tìm kiếm</w:t>
      </w:r>
      <w:r w:rsidRPr="00A85E3E">
        <w:t>.</w:t>
      </w:r>
    </w:p>
    <w:p w:rsidR="002B0213" w:rsidRDefault="002B0213" w:rsidP="002B0213">
      <w:pPr>
        <w:pStyle w:val="Heading2"/>
      </w:pPr>
      <w:bookmarkStart w:id="5" w:name="_Toc450830316"/>
      <w:bookmarkStart w:id="6" w:name="_Toc450873345"/>
      <w:r w:rsidRPr="00A85E3E">
        <w:t>Các chức năng chính</w:t>
      </w:r>
      <w:bookmarkEnd w:id="5"/>
      <w:bookmarkEnd w:id="6"/>
    </w:p>
    <w:p w:rsidR="00CE7961" w:rsidRDefault="00CE7961" w:rsidP="00CE7961">
      <w:r>
        <w:t>Web Trọ tốt có các chức năng chính:</w:t>
      </w:r>
    </w:p>
    <w:p w:rsidR="00CE7961" w:rsidRDefault="00CE7961" w:rsidP="00CE7961">
      <w:r>
        <w:t>Đối với tài khoản nặc danh ( không cần đăng nhập )</w:t>
      </w:r>
    </w:p>
    <w:p w:rsidR="00CE7961" w:rsidRDefault="00CE7961" w:rsidP="00CE7961">
      <w:pPr>
        <w:pStyle w:val="ListParagraph"/>
        <w:numPr>
          <w:ilvl w:val="0"/>
          <w:numId w:val="9"/>
        </w:numPr>
      </w:pPr>
      <w:r>
        <w:t>Xem danh sách tất cả các bài đăng quảng cáo phòng trọ</w:t>
      </w:r>
    </w:p>
    <w:p w:rsidR="00CE7961" w:rsidRDefault="00CE7961" w:rsidP="00CE7961">
      <w:pPr>
        <w:pStyle w:val="ListParagraph"/>
        <w:numPr>
          <w:ilvl w:val="0"/>
          <w:numId w:val="9"/>
        </w:numPr>
      </w:pPr>
      <w:r>
        <w:t>Search danh sách các phòng trọ</w:t>
      </w:r>
    </w:p>
    <w:p w:rsidR="00CE7961" w:rsidRDefault="00CE7961" w:rsidP="00CE7961">
      <w:pPr>
        <w:ind w:left="288" w:firstLine="0"/>
      </w:pPr>
      <w:r>
        <w:t>Đối với tài khoản đăng nhập ( chủ trọ )</w:t>
      </w:r>
    </w:p>
    <w:p w:rsidR="00CE7961" w:rsidRDefault="00CE7961" w:rsidP="00CE7961">
      <w:pPr>
        <w:pStyle w:val="ListParagraph"/>
        <w:numPr>
          <w:ilvl w:val="0"/>
          <w:numId w:val="9"/>
        </w:numPr>
      </w:pPr>
      <w:r>
        <w:t>Có đầy đủ chức năng của tài khoản nặc danh</w:t>
      </w:r>
    </w:p>
    <w:p w:rsidR="00CE7961" w:rsidRDefault="00CE7961" w:rsidP="00CE7961">
      <w:pPr>
        <w:pStyle w:val="ListParagraph"/>
        <w:numPr>
          <w:ilvl w:val="0"/>
          <w:numId w:val="9"/>
        </w:numPr>
      </w:pPr>
      <w:r>
        <w:t>Có chức năng đăng tin quảng cáo phòng trọ</w:t>
      </w:r>
    </w:p>
    <w:p w:rsidR="00CE7961" w:rsidRPr="00CE7961" w:rsidRDefault="00CE7961" w:rsidP="00CE7961">
      <w:pPr>
        <w:pStyle w:val="ListParagraph"/>
        <w:numPr>
          <w:ilvl w:val="0"/>
          <w:numId w:val="9"/>
        </w:numPr>
      </w:pPr>
      <w:r>
        <w:t>Quản lý bài viết ( thêm , xóa, sửa, search )</w:t>
      </w:r>
    </w:p>
    <w:p w:rsidR="002B0213" w:rsidRDefault="002B0213" w:rsidP="002B0213">
      <w:pPr>
        <w:pStyle w:val="Heading2"/>
      </w:pPr>
      <w:bookmarkStart w:id="7" w:name="_Toc450873346"/>
      <w:r>
        <w:lastRenderedPageBreak/>
        <w:t>Kế hoạch</w:t>
      </w:r>
      <w:bookmarkEnd w:id="7"/>
    </w:p>
    <w:p w:rsidR="002B0213" w:rsidRDefault="002B0213" w:rsidP="002B0213">
      <w:r>
        <w:t>Thời gian cho phép chỉ trong vòng một tuần nên nhóm cần có kế hoạch cụ thể để tránh bị</w:t>
      </w:r>
      <w:r w:rsidR="005D62AC">
        <w:t xml:space="preserve"> không kịp</w:t>
      </w:r>
      <w:r>
        <w:t xml:space="preserve"> tiến độ. Theo đó nhóm quy ước các thành viên với nhau:</w:t>
      </w:r>
    </w:p>
    <w:p w:rsidR="002B0213" w:rsidRDefault="002B0213" w:rsidP="002B0213">
      <w:pPr>
        <w:pStyle w:val="ListBullet"/>
        <w:numPr>
          <w:ilvl w:val="0"/>
          <w:numId w:val="3"/>
        </w:numPr>
      </w:pPr>
      <w:r>
        <w:t xml:space="preserve">Hệ quản trị cơ sở dữ liệu: </w:t>
      </w:r>
      <w:r w:rsidR="00224FCB">
        <w:t>PHP</w:t>
      </w:r>
      <w:bookmarkStart w:id="8" w:name="_GoBack"/>
      <w:bookmarkEnd w:id="8"/>
      <w:r>
        <w:t>MySQL.</w:t>
      </w:r>
    </w:p>
    <w:p w:rsidR="002B0213" w:rsidRDefault="002B0213" w:rsidP="002B0213">
      <w:pPr>
        <w:pStyle w:val="ListBullet"/>
        <w:numPr>
          <w:ilvl w:val="0"/>
          <w:numId w:val="3"/>
        </w:numPr>
      </w:pPr>
      <w:r>
        <w:t xml:space="preserve">Máy chủ web: </w:t>
      </w:r>
      <w:r w:rsidR="001D7B1E">
        <w:t>Host webtrotot.org</w:t>
      </w:r>
      <w:r>
        <w:t>.</w:t>
      </w:r>
    </w:p>
    <w:p w:rsidR="002B0213" w:rsidRDefault="002B0213" w:rsidP="002B0213">
      <w:pPr>
        <w:pStyle w:val="ListBullet"/>
        <w:numPr>
          <w:ilvl w:val="0"/>
          <w:numId w:val="3"/>
        </w:numPr>
      </w:pPr>
      <w:r>
        <w:t xml:space="preserve">Ngày bắt đầu: </w:t>
      </w:r>
      <w:r w:rsidR="001D7B1E">
        <w:t>17</w:t>
      </w:r>
      <w:r>
        <w:t>/05/2016.</w:t>
      </w:r>
    </w:p>
    <w:p w:rsidR="002B0213" w:rsidRDefault="002B0213" w:rsidP="002B0213">
      <w:pPr>
        <w:pStyle w:val="ListBullet"/>
        <w:numPr>
          <w:ilvl w:val="0"/>
          <w:numId w:val="3"/>
        </w:numPr>
      </w:pPr>
      <w:r>
        <w:t xml:space="preserve">Ngày dự kiến hoàn thành sơ bộ: </w:t>
      </w:r>
      <w:r w:rsidR="001D7B1E">
        <w:t>23</w:t>
      </w:r>
      <w:r>
        <w:t>/05/2016.</w:t>
      </w:r>
    </w:p>
    <w:p w:rsidR="002B0213" w:rsidRDefault="002B0213" w:rsidP="002B0213">
      <w:pPr>
        <w:pStyle w:val="ListBullet"/>
        <w:numPr>
          <w:ilvl w:val="0"/>
          <w:numId w:val="3"/>
        </w:numPr>
      </w:pPr>
      <w:r>
        <w:t xml:space="preserve">Phần mềm </w:t>
      </w:r>
      <w:r w:rsidR="00F95E67">
        <w:t>Editor</w:t>
      </w:r>
      <w:r>
        <w:t xml:space="preserve">: </w:t>
      </w:r>
      <w:r w:rsidR="00F95E67">
        <w:t>Atom,Visual Studio Code</w:t>
      </w:r>
      <w:r>
        <w:t>.</w:t>
      </w:r>
    </w:p>
    <w:p w:rsidR="002B0213" w:rsidRDefault="002B0213" w:rsidP="002B0213">
      <w:pPr>
        <w:pStyle w:val="ListBullet"/>
        <w:numPr>
          <w:ilvl w:val="0"/>
          <w:numId w:val="3"/>
        </w:numPr>
      </w:pPr>
      <w:r>
        <w:t>Giao diệ</w:t>
      </w:r>
      <w:r w:rsidR="00A51D25">
        <w:t>n: HTML5</w:t>
      </w:r>
      <w:r>
        <w:t xml:space="preserve"> / Bootstrap CSS Framework.</w:t>
      </w:r>
    </w:p>
    <w:p w:rsidR="002B0213" w:rsidRDefault="002B0213" w:rsidP="002B0213">
      <w:pPr>
        <w:pStyle w:val="ListBullet"/>
        <w:numPr>
          <w:ilvl w:val="0"/>
          <w:numId w:val="3"/>
        </w:numPr>
      </w:pPr>
      <w:r>
        <w:t>Phân công công việc:</w:t>
      </w:r>
    </w:p>
    <w:p w:rsidR="002B0213" w:rsidRDefault="00543B7E" w:rsidP="002B0213">
      <w:pPr>
        <w:pStyle w:val="ListBullet"/>
        <w:numPr>
          <w:ilvl w:val="1"/>
          <w:numId w:val="3"/>
        </w:numPr>
      </w:pPr>
      <w:r>
        <w:t>Nguyễn Hữu Nghĩa</w:t>
      </w:r>
      <w:r w:rsidR="002B0213">
        <w:t xml:space="preserve">: </w:t>
      </w:r>
      <w:r>
        <w:t>Thiết kế giao diện, code FrontEnd, UX, phân tích database</w:t>
      </w:r>
    </w:p>
    <w:p w:rsidR="002B0213" w:rsidRPr="00E74F1D" w:rsidRDefault="00543B7E" w:rsidP="002B0213">
      <w:pPr>
        <w:pStyle w:val="ListBullet"/>
        <w:numPr>
          <w:ilvl w:val="1"/>
          <w:numId w:val="3"/>
        </w:numPr>
      </w:pPr>
      <w:r>
        <w:t>Trần Văn Minh Vương</w:t>
      </w:r>
      <w:r w:rsidR="002B0213">
        <w:t xml:space="preserve">: </w:t>
      </w:r>
      <w:r>
        <w:t>code BackEnd, triển khai database</w:t>
      </w:r>
      <w:r w:rsidR="00CE7961">
        <w:t>, phân tích nghiệp vụ</w:t>
      </w:r>
    </w:p>
    <w:p w:rsidR="002B0213" w:rsidRDefault="002B0213" w:rsidP="002B0213">
      <w:pPr>
        <w:pStyle w:val="Heading1"/>
      </w:pPr>
      <w:bookmarkStart w:id="9" w:name="_Toc450873347"/>
      <w:r>
        <w:t>CƠ SỞ LÍ THUYẾT</w:t>
      </w:r>
      <w:bookmarkEnd w:id="9"/>
    </w:p>
    <w:p w:rsidR="002B0213" w:rsidRDefault="002B0213" w:rsidP="002B0213">
      <w:pPr>
        <w:pStyle w:val="Heading2"/>
      </w:pPr>
      <w:bookmarkStart w:id="10" w:name="_Toc450873348"/>
      <w:r>
        <w:t>PHP</w:t>
      </w:r>
      <w:bookmarkEnd w:id="10"/>
      <w:r>
        <w:t xml:space="preserve"> </w:t>
      </w:r>
    </w:p>
    <w:p w:rsidR="002B0213" w:rsidRDefault="002B0213" w:rsidP="002B0213">
      <w:r>
        <w:t xml:space="preserve">PHP được viết tắt từ Hypertext Preprocessor là một ngôn ngữ lập trình kịch bản hay một loại mã lệnh chủ yếu được dùng để phát triển các ứng dụng viết cho máy chủ, mã nguồn mở, dùng ch mục đích tổng quát. </w:t>
      </w:r>
    </w:p>
    <w:p w:rsidR="002B0213" w:rsidRDefault="002B0213" w:rsidP="002B0213">
      <w:r>
        <w:t>PHP là miễn phí để tải về và sử dụng.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rsidR="002B0213" w:rsidRDefault="002B0213" w:rsidP="002B0213"/>
    <w:p w:rsidR="002B0213" w:rsidRDefault="002B0213" w:rsidP="002B0213">
      <w:pPr>
        <w:pStyle w:val="Heading2"/>
      </w:pPr>
      <w:bookmarkStart w:id="11" w:name="_Toc450873349"/>
      <w:r>
        <w:t>MySql</w:t>
      </w:r>
      <w:bookmarkEnd w:id="11"/>
    </w:p>
    <w:p w:rsidR="002B0213" w:rsidRDefault="002B0213" w:rsidP="002B0213">
      <w:r>
        <w:t>MySQL là một RDBMS nhanh và dễ dàng để sử dụng. MySQL đang được sử dụng cho nhiều công việc kinh doanh từ lớn tới nhỏ. MySQL được phát triển, được công bố, được hỗ trợ bởi MySQL AB, là một công ty của Thụy Điển. MySQL trở thành khá phổ biến vì nhiều lý do:</w:t>
      </w:r>
    </w:p>
    <w:p w:rsidR="002B0213" w:rsidRDefault="002B0213" w:rsidP="002B0213">
      <w:pPr>
        <w:pStyle w:val="ListBullet"/>
        <w:numPr>
          <w:ilvl w:val="0"/>
          <w:numId w:val="4"/>
        </w:numPr>
      </w:pPr>
      <w:r>
        <w:lastRenderedPageBreak/>
        <w:t>MySQL là mã ngồn mở. Vì thế, để sử dụng nó, bạn chẳng phải mất một xu nào.</w:t>
      </w:r>
    </w:p>
    <w:p w:rsidR="002B0213" w:rsidRDefault="002B0213" w:rsidP="002B0213">
      <w:pPr>
        <w:pStyle w:val="ListBullet"/>
        <w:numPr>
          <w:ilvl w:val="0"/>
          <w:numId w:val="4"/>
        </w:numPr>
      </w:pPr>
      <w:r>
        <w:t>MySQL là một chương trình rất mạnh mẽ.</w:t>
      </w:r>
    </w:p>
    <w:p w:rsidR="002B0213" w:rsidRDefault="002B0213" w:rsidP="002B0213">
      <w:pPr>
        <w:pStyle w:val="ListBullet"/>
        <w:numPr>
          <w:ilvl w:val="0"/>
          <w:numId w:val="4"/>
        </w:numPr>
      </w:pPr>
      <w:r>
        <w:t>MySQL sử dụng một Form chuẩn của ngôn ngữ dữ liệu nổi tiếng là SQL.</w:t>
      </w:r>
    </w:p>
    <w:p w:rsidR="002B0213" w:rsidRDefault="002B0213" w:rsidP="002B0213">
      <w:pPr>
        <w:pStyle w:val="ListBullet"/>
        <w:numPr>
          <w:ilvl w:val="0"/>
          <w:numId w:val="4"/>
        </w:numPr>
      </w:pPr>
      <w:r>
        <w:t>MySQL làm việc trên nhiều Hệ điều hành và với nhiều ngôn ngữ như PHP, PERL, C, C++, Java, …</w:t>
      </w:r>
    </w:p>
    <w:p w:rsidR="002B0213" w:rsidRDefault="002B0213" w:rsidP="002B0213">
      <w:pPr>
        <w:pStyle w:val="ListBullet"/>
        <w:numPr>
          <w:ilvl w:val="0"/>
          <w:numId w:val="4"/>
        </w:numPr>
      </w:pPr>
      <w:r>
        <w:t>MySQL làm việc nhanh và khỏe ngay cả với các tập dữ liệu lớn.</w:t>
      </w:r>
    </w:p>
    <w:p w:rsidR="002B0213" w:rsidRDefault="002B0213" w:rsidP="002B0213">
      <w:pPr>
        <w:pStyle w:val="ListBullet"/>
        <w:numPr>
          <w:ilvl w:val="0"/>
          <w:numId w:val="4"/>
        </w:numPr>
      </w:pPr>
      <w:r>
        <w:t>MySQL rất thân thiện với PHP, một ngôn ngữ rất đáng giá để tìm hiểu để phát triển Web.</w:t>
      </w:r>
    </w:p>
    <w:p w:rsidR="002B0213" w:rsidRDefault="002B0213" w:rsidP="002B0213">
      <w:pPr>
        <w:pStyle w:val="ListBullet"/>
        <w:numPr>
          <w:ilvl w:val="0"/>
          <w:numId w:val="4"/>
        </w:numPr>
      </w:pPr>
      <w:r>
        <w:t>MySQL hỗ trợ các cơ sở dữ liệu lớn, lên tới 50 triệu hàng hoặc nhiều hơn nữa trong một bảng. Kích cỡ file mặc định được giới hạn cho một bảng là 4 GB, nhưng bạn có thể tăng kích cỡ này (nếu hệ điều hành của bạn có thể xử lý nó) để đạt tới giới hạn lý thuyết là 8 TB.</w:t>
      </w:r>
    </w:p>
    <w:p w:rsidR="002B0213" w:rsidRDefault="002B0213" w:rsidP="002B0213">
      <w:pPr>
        <w:pStyle w:val="ListBullet"/>
        <w:numPr>
          <w:ilvl w:val="0"/>
          <w:numId w:val="4"/>
        </w:numPr>
      </w:pPr>
      <w:r>
        <w:t>MySQL là có thể điều chỉnh. Giấy phép GPL mã nguồn mở cho phép lập trình viên sửa đổi phần mềm MySQL để phù hợp với môi trường cụ thể của họ</w:t>
      </w:r>
    </w:p>
    <w:p w:rsidR="002B0213" w:rsidRDefault="002B0213" w:rsidP="002B0213"/>
    <w:p w:rsidR="002B0213" w:rsidRDefault="002B0213" w:rsidP="002B0213">
      <w:pPr>
        <w:pStyle w:val="Heading2"/>
      </w:pPr>
      <w:bookmarkStart w:id="12" w:name="_Toc450873350"/>
      <w:r>
        <w:t>Front-End</w:t>
      </w:r>
      <w:bookmarkEnd w:id="12"/>
    </w:p>
    <w:p w:rsidR="002B0213" w:rsidRDefault="002B0213" w:rsidP="002B0213">
      <w:pPr>
        <w:pStyle w:val="Heading3"/>
      </w:pPr>
      <w:bookmarkStart w:id="13" w:name="_Toc450873351"/>
      <w:r>
        <w:t>HTML</w:t>
      </w:r>
      <w:bookmarkEnd w:id="13"/>
    </w:p>
    <w:p w:rsidR="002B0213" w:rsidRDefault="002B0213" w:rsidP="002B0213">
      <w:r>
        <w:t>HTML là chữ viết tắt của cụm từ HyperText Markup Language (dịch là Ngôn ngữ đánh dấu siêu văn bản) được sử dụng để tạo một trang web, trên một website có thể sẽ chứa nhiều trang và mỗi trang được quy ra là một tài liệu HTML. Cha đẻ của HTML là Tim Berners-Lee, cũng là người khai sinh ra World Wide Web và chủ tịch của World Wide Web Consortium (W3C – tổ chức thiết lập ra các chuẩn trên môi trường Internet).</w:t>
      </w:r>
    </w:p>
    <w:p w:rsidR="002B0213" w:rsidRDefault="002B0213" w:rsidP="002B0213">
      <w:r>
        <w:t xml:space="preserve">Một tài liệu HTML được hình thành bởi các phần tử HTML (HTML Elements) được quy định bằng các cặp thẻ (tag), các cặp thẻ này được bao bọc bởi một dấu ngoặc ngọn (ví dụ &lt;html&gt;) và thường là sẽ được khai báo thành một cặp, bao gồm thẻ mở và thẻ đóng (ví &lt;strong&gt; </w:t>
      </w:r>
      <w:r w:rsidRPr="005327EF">
        <w:rPr>
          <w:b/>
        </w:rPr>
        <w:t>dụ</w:t>
      </w:r>
      <w:r>
        <w:t xml:space="preserve"> &lt;/strong&gt; và ). Các văn bản muốn được đánh dấu bằng HTML sẽ được khai báo bên trong cặp thẻ (ví dụ &lt;strong&gt;</w:t>
      </w:r>
      <w:r w:rsidRPr="005327EF">
        <w:rPr>
          <w:b/>
        </w:rPr>
        <w:t>Đây là chữ in đậm</w:t>
      </w:r>
      <w:r>
        <w:t>&lt;/strong&gt;). Nhưng một số thẻ đặc biệt lại không có thẻ đóng và dữ liệu được khai báo sẽ nằm trong các thuộc tính (ví dụ như thẻ &lt;img&gt;).</w:t>
      </w:r>
    </w:p>
    <w:p w:rsidR="002B0213" w:rsidRDefault="002B0213" w:rsidP="002B0213">
      <w:r>
        <w:lastRenderedPageBreak/>
        <w:t>Một tập tin HTML sẽ bao gồm các phần tử HTML và được lưu lại dưới đuôi mở rộng là .html hoặc .htm. Khi một tập tin HTML được hình thành, việc xử lý nó sẽ do trình duyệt web đảm nhận. Trình duyệt sẽ đóng vai trò đọc hiểu nội dung HTML từ các thẻ bên trong và sẽ chuyển sang dạng văn bản đã được đánh dấu để đọc, nghe hoặc hiểu.</w:t>
      </w:r>
    </w:p>
    <w:p w:rsidR="002B0213" w:rsidRDefault="002B0213" w:rsidP="002B0213">
      <w:pPr>
        <w:pStyle w:val="Heading3"/>
      </w:pPr>
      <w:bookmarkStart w:id="14" w:name="_Toc450873352"/>
      <w:r>
        <w:t>CSS</w:t>
      </w:r>
      <w:bookmarkEnd w:id="14"/>
    </w:p>
    <w:p w:rsidR="002B0213" w:rsidRDefault="002B0213" w:rsidP="00B66E53">
      <w:pPr>
        <w:tabs>
          <w:tab w:val="left" w:pos="5812"/>
        </w:tabs>
      </w:pPr>
      <w:r>
        <w:t>CSS là chữ viết tắt của Cascading Style Sheets, nó là một ngôn ngữ được sử dụng để tìm và định dạng lại các phần tử được tạo ra bởi các ngôn ngữ đánh dấu (ví dụ như HTML). Có thể hiểu đơn giản rằng, nếu HTML đóng vai trò định dạng các phần tử trên website như việc tạo ra các đoạn văn bản, các tiêu đề, bảng,… thì CSS sẽ giúp chúng ta có thể thêm một chút “phong cách” vào các phần tử HTML đó như đổi màu sắc trang, đổi màu chữ, thay đổi cấu trúc,…rất nhiều.</w:t>
      </w:r>
    </w:p>
    <w:p w:rsidR="002B0213" w:rsidRDefault="002B0213" w:rsidP="002B0213">
      <w:r>
        <w:t>Một đoạn CSS bao gồm 4 phần như thế này:</w:t>
      </w:r>
    </w:p>
    <w:p w:rsidR="002B0213" w:rsidRDefault="002B0213" w:rsidP="002B0213">
      <w:pPr>
        <w:pStyle w:val="CODE"/>
      </w:pPr>
      <w:r>
        <w:t>Vùng-chọn {</w:t>
      </w:r>
    </w:p>
    <w:p w:rsidR="002B0213" w:rsidRDefault="002B0213" w:rsidP="002B0213">
      <w:pPr>
        <w:pStyle w:val="CODE"/>
      </w:pPr>
      <w:r>
        <w:t xml:space="preserve">   thuộc-tính : giá-trị;</w:t>
      </w:r>
    </w:p>
    <w:p w:rsidR="002B0213" w:rsidRDefault="002B0213" w:rsidP="002B0213">
      <w:pPr>
        <w:pStyle w:val="CODE"/>
      </w:pPr>
      <w:r>
        <w:t xml:space="preserve">   thuộc-tính: giá-trị;</w:t>
      </w:r>
    </w:p>
    <w:p w:rsidR="002B0213" w:rsidRDefault="002B0213" w:rsidP="002B0213">
      <w:pPr>
        <w:pStyle w:val="CODE"/>
      </w:pPr>
      <w:r>
        <w:t xml:space="preserve">   .....</w:t>
      </w:r>
    </w:p>
    <w:p w:rsidR="002B0213" w:rsidRDefault="002B0213" w:rsidP="002B0213">
      <w:pPr>
        <w:pStyle w:val="CODE"/>
      </w:pPr>
      <w:r>
        <w:t xml:space="preserve">} </w:t>
      </w:r>
    </w:p>
    <w:p w:rsidR="002B0213" w:rsidRDefault="002B0213" w:rsidP="002B0213">
      <w:r>
        <w:t>Nghĩa là nó sẽ được khai báo bằng vùng chọn, sau đó các thuộc tính và giá trị sẽ nằm bên trong cặp dấu ngoặc nhọn {}. Mỗi thuộc tính sẽ luôn có một giá trị riêng, giá trị có thể là dạng số, hoặc các tên giá trị trong danh sách có sẵn của CSS. Phần giá trị và thuộc tính phải được cách nhau bằng dấu hai chấm, và mỗi một dòng khai báo thuộc tính sẽ luôn có dấu chấm phẩy ở cuối. Một vùng chọn có thể sử dụng không giới hạn thuộc tính.</w:t>
      </w:r>
    </w:p>
    <w:p w:rsidR="002B0213" w:rsidRDefault="002B0213" w:rsidP="002B0213">
      <w:pPr>
        <w:pStyle w:val="Heading3"/>
      </w:pPr>
      <w:bookmarkStart w:id="15" w:name="_Toc450873353"/>
      <w:r>
        <w:t>Bootstrap</w:t>
      </w:r>
      <w:bookmarkEnd w:id="15"/>
    </w:p>
    <w:p w:rsidR="002B0213" w:rsidRDefault="002B0213" w:rsidP="002B0213">
      <w:r>
        <w:t>Những điểm thuận lợi khi bản sử dụng bootstrap:</w:t>
      </w:r>
    </w:p>
    <w:p w:rsidR="002B0213" w:rsidRDefault="002B0213" w:rsidP="002B0213">
      <w:pPr>
        <w:pStyle w:val="ListBullet"/>
        <w:numPr>
          <w:ilvl w:val="0"/>
          <w:numId w:val="5"/>
        </w:numPr>
      </w:pPr>
      <w:r>
        <w:t>Rất dễ để sử dụng: Đơn giản vì nó được giản lược trên HTML, CSS và Javascript chỉ cẩn có kiến thức cơ bản về 3 cái đó là có thể sử dụng bootstrap tốt.</w:t>
      </w:r>
    </w:p>
    <w:p w:rsidR="002B0213" w:rsidRDefault="002B0213" w:rsidP="002B0213">
      <w:pPr>
        <w:pStyle w:val="ListBullet"/>
        <w:numPr>
          <w:ilvl w:val="0"/>
          <w:numId w:val="5"/>
        </w:numPr>
      </w:pPr>
      <w:r>
        <w:t>Tính năng Responsive: Bootstrap xây dựng sẵn reponsive css trên các thiết bị phones, tablets, và desktops.</w:t>
      </w:r>
    </w:p>
    <w:p w:rsidR="002B0213" w:rsidRDefault="002B0213" w:rsidP="002B0213">
      <w:pPr>
        <w:pStyle w:val="ListBullet"/>
        <w:numPr>
          <w:ilvl w:val="0"/>
          <w:numId w:val="5"/>
        </w:numPr>
      </w:pPr>
      <w:r>
        <w:t>Mobile: Trong Bootstrap 3 mobile-first styles là một phần của core framework</w:t>
      </w:r>
    </w:p>
    <w:p w:rsidR="002B0213" w:rsidRPr="008D6C94" w:rsidRDefault="002B0213" w:rsidP="002B0213">
      <w:pPr>
        <w:pStyle w:val="ListBullet"/>
        <w:numPr>
          <w:ilvl w:val="0"/>
          <w:numId w:val="5"/>
        </w:numPr>
      </w:pPr>
      <w:r>
        <w:lastRenderedPageBreak/>
        <w:t>Tương thích với trình duyệt: Bootstrap tương thích với tất cả các trình duyệt (Chrome, Firefox, Internet Explorer, Safari, and Opera) riêng IE thì không được hỗ trợ nhiều.</w:t>
      </w:r>
    </w:p>
    <w:p w:rsidR="002B0213" w:rsidRDefault="002B0213" w:rsidP="002B0213">
      <w:pPr>
        <w:pStyle w:val="Heading1"/>
      </w:pPr>
      <w:bookmarkStart w:id="16" w:name="_Toc450873354"/>
      <w:r>
        <w:t>PHân tích thiết kế HỆ THỐNG</w:t>
      </w:r>
      <w:bookmarkEnd w:id="16"/>
    </w:p>
    <w:p w:rsidR="002B0213" w:rsidRDefault="002B0213" w:rsidP="002B0213">
      <w:pPr>
        <w:pStyle w:val="Heading2"/>
      </w:pPr>
      <w:bookmarkStart w:id="17" w:name="_Toc450873355"/>
      <w:r>
        <w:t>Thiết kế cơ sở dữ liệu</w:t>
      </w:r>
      <w:bookmarkEnd w:id="17"/>
    </w:p>
    <w:p w:rsidR="003616AC" w:rsidRDefault="002B0213">
      <w:r>
        <w:rPr>
          <w:noProof/>
          <w:lang w:eastAsia="ja-JP"/>
        </w:rPr>
        <w:drawing>
          <wp:inline distT="0" distB="0" distL="0" distR="0" wp14:anchorId="29AE7AF1" wp14:editId="5256EC95">
            <wp:extent cx="5943600" cy="3809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09365"/>
                    </a:xfrm>
                    <a:prstGeom prst="rect">
                      <a:avLst/>
                    </a:prstGeom>
                  </pic:spPr>
                </pic:pic>
              </a:graphicData>
            </a:graphic>
          </wp:inline>
        </w:drawing>
      </w:r>
    </w:p>
    <w:p w:rsidR="00BE147E" w:rsidRDefault="00BE147E" w:rsidP="00BE147E">
      <w:pPr>
        <w:pStyle w:val="Heading2"/>
      </w:pPr>
      <w:bookmarkStart w:id="18" w:name="_Toc450873356"/>
      <w:r>
        <w:t>Danh mục các trang</w:t>
      </w:r>
      <w:bookmarkEnd w:id="18"/>
    </w:p>
    <w:tbl>
      <w:tblPr>
        <w:tblStyle w:val="GridTable6Colorful1"/>
        <w:tblW w:w="5000" w:type="pct"/>
        <w:tblLook w:val="0420" w:firstRow="1" w:lastRow="0" w:firstColumn="0" w:lastColumn="0" w:noHBand="0" w:noVBand="1"/>
      </w:tblPr>
      <w:tblGrid>
        <w:gridCol w:w="746"/>
        <w:gridCol w:w="4736"/>
        <w:gridCol w:w="4094"/>
      </w:tblGrid>
      <w:tr w:rsidR="00BE147E" w:rsidTr="00543B7E">
        <w:trPr>
          <w:cnfStyle w:val="100000000000" w:firstRow="1" w:lastRow="0" w:firstColumn="0" w:lastColumn="0" w:oddVBand="0" w:evenVBand="0" w:oddHBand="0" w:evenHBand="0" w:firstRowFirstColumn="0" w:firstRowLastColumn="0" w:lastRowFirstColumn="0" w:lastRowLastColumn="0"/>
        </w:trPr>
        <w:tc>
          <w:tcPr>
            <w:tcW w:w="746" w:type="dxa"/>
          </w:tcPr>
          <w:p w:rsidR="00BE147E" w:rsidRDefault="00BE147E" w:rsidP="00040B9E">
            <w:pPr>
              <w:ind w:firstLine="0"/>
            </w:pPr>
            <w:r>
              <w:t>STT</w:t>
            </w:r>
          </w:p>
        </w:tc>
        <w:tc>
          <w:tcPr>
            <w:tcW w:w="4736" w:type="dxa"/>
          </w:tcPr>
          <w:p w:rsidR="00BE147E" w:rsidRPr="00FF3B01" w:rsidRDefault="00BE147E" w:rsidP="00040B9E">
            <w:pPr>
              <w:ind w:firstLine="0"/>
            </w:pPr>
            <w:r w:rsidRPr="00FF3B01">
              <w:t>Tên trang</w:t>
            </w:r>
          </w:p>
        </w:tc>
        <w:tc>
          <w:tcPr>
            <w:tcW w:w="4094" w:type="dxa"/>
          </w:tcPr>
          <w:p w:rsidR="00BE147E" w:rsidRDefault="00BE147E" w:rsidP="00040B9E">
            <w:pPr>
              <w:ind w:firstLine="0"/>
            </w:pPr>
            <w:r>
              <w:t>Mô tả</w:t>
            </w:r>
          </w:p>
        </w:tc>
      </w:tr>
      <w:tr w:rsidR="00BE147E" w:rsidTr="00543B7E">
        <w:trPr>
          <w:cnfStyle w:val="000000100000" w:firstRow="0" w:lastRow="0" w:firstColumn="0" w:lastColumn="0" w:oddVBand="0" w:evenVBand="0" w:oddHBand="1" w:evenHBand="0" w:firstRowFirstColumn="0" w:firstRowLastColumn="0" w:lastRowFirstColumn="0" w:lastRowLastColumn="0"/>
        </w:trPr>
        <w:tc>
          <w:tcPr>
            <w:tcW w:w="746" w:type="dxa"/>
          </w:tcPr>
          <w:p w:rsidR="00BE147E" w:rsidRDefault="00BE147E" w:rsidP="00040B9E">
            <w:pPr>
              <w:ind w:firstLine="0"/>
            </w:pPr>
            <w:r>
              <w:t>1</w:t>
            </w:r>
          </w:p>
        </w:tc>
        <w:tc>
          <w:tcPr>
            <w:tcW w:w="4736" w:type="dxa"/>
          </w:tcPr>
          <w:p w:rsidR="00BE147E" w:rsidRPr="00FF3B01" w:rsidRDefault="00543B7E" w:rsidP="00040B9E">
            <w:pPr>
              <w:ind w:firstLine="0"/>
              <w:rPr>
                <w:b/>
              </w:rPr>
            </w:pPr>
            <w:r>
              <w:rPr>
                <w:b/>
              </w:rPr>
              <w:t>Login</w:t>
            </w:r>
            <w:r w:rsidR="00BE147E" w:rsidRPr="00FF3B01">
              <w:rPr>
                <w:b/>
              </w:rPr>
              <w:t>.php</w:t>
            </w:r>
          </w:p>
        </w:tc>
        <w:tc>
          <w:tcPr>
            <w:tcW w:w="4094" w:type="dxa"/>
          </w:tcPr>
          <w:p w:rsidR="00BE147E" w:rsidRDefault="00543B7E" w:rsidP="00040B9E">
            <w:pPr>
              <w:ind w:firstLine="0"/>
            </w:pPr>
            <w:r>
              <w:t>Đăng nhập vào hệ thống ( dành cho chủ trọ ) để quản lý thông tin các bài đăng ( thêm, xóa , sửa, xem chi tiết thông tin bài đăng, sửa thông tin cá nhân)</w:t>
            </w:r>
          </w:p>
        </w:tc>
      </w:tr>
      <w:tr w:rsidR="00BE147E" w:rsidTr="00543B7E">
        <w:tc>
          <w:tcPr>
            <w:tcW w:w="746" w:type="dxa"/>
          </w:tcPr>
          <w:p w:rsidR="00BE147E" w:rsidRDefault="00BE147E" w:rsidP="00040B9E">
            <w:pPr>
              <w:ind w:firstLine="0"/>
            </w:pPr>
            <w:r>
              <w:t>2</w:t>
            </w:r>
          </w:p>
        </w:tc>
        <w:tc>
          <w:tcPr>
            <w:tcW w:w="4736" w:type="dxa"/>
          </w:tcPr>
          <w:p w:rsidR="00BE147E" w:rsidRPr="00FF3B01" w:rsidRDefault="00543B7E" w:rsidP="00543B7E">
            <w:pPr>
              <w:ind w:firstLine="0"/>
              <w:rPr>
                <w:b/>
              </w:rPr>
            </w:pPr>
            <w:r>
              <w:rPr>
                <w:b/>
              </w:rPr>
              <w:t>Register</w:t>
            </w:r>
            <w:r w:rsidR="00BE147E" w:rsidRPr="00FF3B01">
              <w:rPr>
                <w:b/>
              </w:rPr>
              <w:t>.php</w:t>
            </w:r>
          </w:p>
        </w:tc>
        <w:tc>
          <w:tcPr>
            <w:tcW w:w="4094" w:type="dxa"/>
          </w:tcPr>
          <w:p w:rsidR="00BE147E" w:rsidRDefault="00543B7E" w:rsidP="00040B9E">
            <w:pPr>
              <w:ind w:firstLine="0"/>
            </w:pPr>
            <w:r>
              <w:t>Đăng ký tài khoản</w:t>
            </w:r>
          </w:p>
        </w:tc>
      </w:tr>
      <w:tr w:rsidR="00BE147E" w:rsidTr="00543B7E">
        <w:trPr>
          <w:cnfStyle w:val="000000100000" w:firstRow="0" w:lastRow="0" w:firstColumn="0" w:lastColumn="0" w:oddVBand="0" w:evenVBand="0" w:oddHBand="1" w:evenHBand="0" w:firstRowFirstColumn="0" w:firstRowLastColumn="0" w:lastRowFirstColumn="0" w:lastRowLastColumn="0"/>
        </w:trPr>
        <w:tc>
          <w:tcPr>
            <w:tcW w:w="746" w:type="dxa"/>
          </w:tcPr>
          <w:p w:rsidR="00BE147E" w:rsidRDefault="00BE147E" w:rsidP="00040B9E">
            <w:pPr>
              <w:ind w:firstLine="0"/>
            </w:pPr>
            <w:r>
              <w:t>3</w:t>
            </w:r>
          </w:p>
        </w:tc>
        <w:tc>
          <w:tcPr>
            <w:tcW w:w="4736" w:type="dxa"/>
          </w:tcPr>
          <w:p w:rsidR="00BE147E" w:rsidRPr="00FF3B01" w:rsidRDefault="00543B7E" w:rsidP="00543B7E">
            <w:pPr>
              <w:ind w:firstLine="0"/>
              <w:rPr>
                <w:b/>
              </w:rPr>
            </w:pPr>
            <w:r>
              <w:rPr>
                <w:b/>
              </w:rPr>
              <w:t>ScreenQLPT_TrangChu</w:t>
            </w:r>
            <w:r w:rsidR="00BE147E" w:rsidRPr="00FF3B01">
              <w:rPr>
                <w:b/>
              </w:rPr>
              <w:t>.php</w:t>
            </w:r>
          </w:p>
        </w:tc>
        <w:tc>
          <w:tcPr>
            <w:tcW w:w="4094" w:type="dxa"/>
          </w:tcPr>
          <w:p w:rsidR="00BE147E" w:rsidRDefault="00543B7E" w:rsidP="00040B9E">
            <w:pPr>
              <w:ind w:firstLine="0"/>
            </w:pPr>
            <w:r>
              <w:t>Giới thiệu app</w:t>
            </w:r>
          </w:p>
        </w:tc>
      </w:tr>
      <w:tr w:rsidR="00BE147E" w:rsidTr="00543B7E">
        <w:tc>
          <w:tcPr>
            <w:tcW w:w="746" w:type="dxa"/>
          </w:tcPr>
          <w:p w:rsidR="00BE147E" w:rsidRDefault="00BE147E" w:rsidP="00040B9E">
            <w:pPr>
              <w:ind w:firstLine="0"/>
            </w:pPr>
            <w:r>
              <w:lastRenderedPageBreak/>
              <w:t>4</w:t>
            </w:r>
          </w:p>
        </w:tc>
        <w:tc>
          <w:tcPr>
            <w:tcW w:w="4736" w:type="dxa"/>
          </w:tcPr>
          <w:p w:rsidR="00BE147E" w:rsidRPr="00FF3B01" w:rsidRDefault="00543B7E" w:rsidP="00543B7E">
            <w:pPr>
              <w:ind w:firstLine="0"/>
              <w:rPr>
                <w:b/>
              </w:rPr>
            </w:pPr>
            <w:r>
              <w:rPr>
                <w:b/>
              </w:rPr>
              <w:t>ScreenQLPT_TTCN</w:t>
            </w:r>
            <w:r w:rsidR="00BE147E" w:rsidRPr="00FF3B01">
              <w:rPr>
                <w:b/>
              </w:rPr>
              <w:t>.php</w:t>
            </w:r>
          </w:p>
        </w:tc>
        <w:tc>
          <w:tcPr>
            <w:tcW w:w="4094" w:type="dxa"/>
          </w:tcPr>
          <w:p w:rsidR="00BE147E" w:rsidRDefault="00543B7E" w:rsidP="00040B9E">
            <w:pPr>
              <w:ind w:firstLine="0"/>
            </w:pPr>
            <w:r>
              <w:t xml:space="preserve">Chứa thông tin cá nhân của chủ tài khoản </w:t>
            </w:r>
          </w:p>
        </w:tc>
      </w:tr>
      <w:tr w:rsidR="00BE147E" w:rsidTr="00543B7E">
        <w:trPr>
          <w:cnfStyle w:val="000000100000" w:firstRow="0" w:lastRow="0" w:firstColumn="0" w:lastColumn="0" w:oddVBand="0" w:evenVBand="0" w:oddHBand="1" w:evenHBand="0" w:firstRowFirstColumn="0" w:firstRowLastColumn="0" w:lastRowFirstColumn="0" w:lastRowLastColumn="0"/>
        </w:trPr>
        <w:tc>
          <w:tcPr>
            <w:tcW w:w="746" w:type="dxa"/>
          </w:tcPr>
          <w:p w:rsidR="00BE147E" w:rsidRDefault="00BE147E" w:rsidP="00040B9E">
            <w:pPr>
              <w:ind w:firstLine="0"/>
            </w:pPr>
            <w:r>
              <w:t>5</w:t>
            </w:r>
          </w:p>
        </w:tc>
        <w:tc>
          <w:tcPr>
            <w:tcW w:w="4736" w:type="dxa"/>
          </w:tcPr>
          <w:p w:rsidR="00BE147E" w:rsidRPr="00FF3B01" w:rsidRDefault="00543B7E" w:rsidP="00543B7E">
            <w:pPr>
              <w:ind w:firstLine="0"/>
              <w:rPr>
                <w:b/>
              </w:rPr>
            </w:pPr>
            <w:r>
              <w:rPr>
                <w:b/>
              </w:rPr>
              <w:t>ScreenQLPT_DangBai</w:t>
            </w:r>
            <w:r w:rsidR="00BE147E" w:rsidRPr="00FF3B01">
              <w:rPr>
                <w:b/>
              </w:rPr>
              <w:t>.php</w:t>
            </w:r>
          </w:p>
        </w:tc>
        <w:tc>
          <w:tcPr>
            <w:tcW w:w="4094" w:type="dxa"/>
          </w:tcPr>
          <w:p w:rsidR="00BE147E" w:rsidRDefault="00BE147E" w:rsidP="00543B7E">
            <w:pPr>
              <w:ind w:firstLine="0"/>
            </w:pPr>
            <w:r>
              <w:t>C</w:t>
            </w:r>
            <w:r w:rsidR="00543B7E">
              <w:t>hức năng đăng bài viết quảng cáo phòng trọ</w:t>
            </w:r>
          </w:p>
        </w:tc>
      </w:tr>
      <w:tr w:rsidR="00BE147E" w:rsidTr="00543B7E">
        <w:tc>
          <w:tcPr>
            <w:tcW w:w="746" w:type="dxa"/>
          </w:tcPr>
          <w:p w:rsidR="00BE147E" w:rsidRDefault="00BE147E" w:rsidP="00040B9E">
            <w:pPr>
              <w:ind w:firstLine="0"/>
            </w:pPr>
            <w:r>
              <w:t>6</w:t>
            </w:r>
          </w:p>
        </w:tc>
        <w:tc>
          <w:tcPr>
            <w:tcW w:w="4736" w:type="dxa"/>
          </w:tcPr>
          <w:p w:rsidR="00BE147E" w:rsidRPr="00FF3B01" w:rsidRDefault="00543B7E" w:rsidP="00040B9E">
            <w:pPr>
              <w:ind w:firstLine="0"/>
              <w:rPr>
                <w:b/>
              </w:rPr>
            </w:pPr>
            <w:r>
              <w:rPr>
                <w:b/>
              </w:rPr>
              <w:t>ScreenQLPT_DanhSachBaiDang</w:t>
            </w:r>
            <w:r w:rsidR="00BE147E" w:rsidRPr="00FF3B01">
              <w:rPr>
                <w:b/>
              </w:rPr>
              <w:t>.php</w:t>
            </w:r>
          </w:p>
        </w:tc>
        <w:tc>
          <w:tcPr>
            <w:tcW w:w="4094" w:type="dxa"/>
          </w:tcPr>
          <w:p w:rsidR="00BE147E" w:rsidRDefault="00543B7E" w:rsidP="00040B9E">
            <w:pPr>
              <w:ind w:firstLine="0"/>
            </w:pPr>
            <w:r>
              <w:t>Xem danh sách các bài đã đăng (sửa, xóa , search )</w:t>
            </w:r>
          </w:p>
        </w:tc>
      </w:tr>
      <w:tr w:rsidR="00BE147E" w:rsidTr="00543B7E">
        <w:trPr>
          <w:cnfStyle w:val="000000100000" w:firstRow="0" w:lastRow="0" w:firstColumn="0" w:lastColumn="0" w:oddVBand="0" w:evenVBand="0" w:oddHBand="1" w:evenHBand="0" w:firstRowFirstColumn="0" w:firstRowLastColumn="0" w:lastRowFirstColumn="0" w:lastRowLastColumn="0"/>
        </w:trPr>
        <w:tc>
          <w:tcPr>
            <w:tcW w:w="746" w:type="dxa"/>
          </w:tcPr>
          <w:p w:rsidR="00BE147E" w:rsidRDefault="00BE147E" w:rsidP="00040B9E">
            <w:pPr>
              <w:ind w:firstLine="0"/>
            </w:pPr>
            <w:r>
              <w:t>7</w:t>
            </w:r>
          </w:p>
        </w:tc>
        <w:tc>
          <w:tcPr>
            <w:tcW w:w="4736" w:type="dxa"/>
          </w:tcPr>
          <w:p w:rsidR="00BE147E" w:rsidRPr="00FF3B01" w:rsidRDefault="00543B7E" w:rsidP="00040B9E">
            <w:pPr>
              <w:ind w:firstLine="0"/>
              <w:rPr>
                <w:b/>
              </w:rPr>
            </w:pPr>
            <w:r>
              <w:rPr>
                <w:b/>
              </w:rPr>
              <w:t>ScreenListPhongTro</w:t>
            </w:r>
            <w:r w:rsidR="00BE147E" w:rsidRPr="00FF3B01">
              <w:rPr>
                <w:b/>
              </w:rPr>
              <w:t>.php</w:t>
            </w:r>
          </w:p>
        </w:tc>
        <w:tc>
          <w:tcPr>
            <w:tcW w:w="4094" w:type="dxa"/>
          </w:tcPr>
          <w:p w:rsidR="00BE147E" w:rsidRDefault="00543B7E" w:rsidP="00040B9E">
            <w:pPr>
              <w:ind w:firstLine="0"/>
            </w:pPr>
            <w:r>
              <w:t>Xem toàn bộ các bài đăng quảng cáo phòng trọ ( nặc danh vẫn xem được)</w:t>
            </w:r>
          </w:p>
        </w:tc>
      </w:tr>
      <w:tr w:rsidR="00BE147E" w:rsidTr="00543B7E">
        <w:tc>
          <w:tcPr>
            <w:tcW w:w="746" w:type="dxa"/>
          </w:tcPr>
          <w:p w:rsidR="00BE147E" w:rsidRDefault="00BE147E" w:rsidP="00040B9E">
            <w:pPr>
              <w:ind w:firstLine="0"/>
            </w:pPr>
            <w:r>
              <w:t>8</w:t>
            </w:r>
          </w:p>
        </w:tc>
        <w:tc>
          <w:tcPr>
            <w:tcW w:w="4736" w:type="dxa"/>
          </w:tcPr>
          <w:p w:rsidR="00BE147E" w:rsidRPr="00FF3B01" w:rsidRDefault="00543B7E" w:rsidP="00040B9E">
            <w:pPr>
              <w:ind w:firstLine="0"/>
              <w:rPr>
                <w:b/>
              </w:rPr>
            </w:pPr>
            <w:r>
              <w:rPr>
                <w:b/>
              </w:rPr>
              <w:t>ScreenChiTietPhongTro</w:t>
            </w:r>
            <w:r w:rsidR="00BE147E" w:rsidRPr="006C6D70">
              <w:rPr>
                <w:b/>
              </w:rPr>
              <w:t>.php</w:t>
            </w:r>
          </w:p>
        </w:tc>
        <w:tc>
          <w:tcPr>
            <w:tcW w:w="4094" w:type="dxa"/>
          </w:tcPr>
          <w:p w:rsidR="00BE147E" w:rsidRDefault="00045D30" w:rsidP="00040B9E">
            <w:pPr>
              <w:ind w:firstLine="0"/>
            </w:pPr>
            <w:r>
              <w:t>Xem chi tiết thông tin phòng trọ ( thông tin cơ bản, googlemap)</w:t>
            </w:r>
          </w:p>
        </w:tc>
      </w:tr>
      <w:tr w:rsidR="00BE147E" w:rsidTr="00543B7E">
        <w:trPr>
          <w:cnfStyle w:val="000000100000" w:firstRow="0" w:lastRow="0" w:firstColumn="0" w:lastColumn="0" w:oddVBand="0" w:evenVBand="0" w:oddHBand="1" w:evenHBand="0" w:firstRowFirstColumn="0" w:firstRowLastColumn="0" w:lastRowFirstColumn="0" w:lastRowLastColumn="0"/>
        </w:trPr>
        <w:tc>
          <w:tcPr>
            <w:tcW w:w="746" w:type="dxa"/>
          </w:tcPr>
          <w:p w:rsidR="00BE147E" w:rsidRDefault="00045D30" w:rsidP="00040B9E">
            <w:pPr>
              <w:ind w:firstLine="0"/>
            </w:pPr>
            <w:r>
              <w:t>9</w:t>
            </w:r>
          </w:p>
        </w:tc>
        <w:tc>
          <w:tcPr>
            <w:tcW w:w="4736" w:type="dxa"/>
          </w:tcPr>
          <w:p w:rsidR="00BE147E" w:rsidRDefault="00BE147E" w:rsidP="00040B9E">
            <w:pPr>
              <w:ind w:firstLine="0"/>
              <w:rPr>
                <w:b/>
              </w:rPr>
            </w:pPr>
            <w:r>
              <w:rPr>
                <w:b/>
              </w:rPr>
              <w:t>./css/*</w:t>
            </w:r>
          </w:p>
        </w:tc>
        <w:tc>
          <w:tcPr>
            <w:tcW w:w="4094" w:type="dxa"/>
          </w:tcPr>
          <w:p w:rsidR="00BE147E" w:rsidRDefault="00BE147E" w:rsidP="00040B9E">
            <w:pPr>
              <w:ind w:firstLine="0"/>
            </w:pPr>
            <w:r>
              <w:t>Chứa các tệp đánh dấu giao diện</w:t>
            </w:r>
          </w:p>
        </w:tc>
      </w:tr>
      <w:tr w:rsidR="00BE147E" w:rsidTr="00543B7E">
        <w:tc>
          <w:tcPr>
            <w:tcW w:w="746" w:type="dxa"/>
          </w:tcPr>
          <w:p w:rsidR="00BE147E" w:rsidRDefault="00045D30" w:rsidP="00040B9E">
            <w:pPr>
              <w:ind w:firstLine="0"/>
            </w:pPr>
            <w:r>
              <w:t>10</w:t>
            </w:r>
          </w:p>
        </w:tc>
        <w:tc>
          <w:tcPr>
            <w:tcW w:w="4736" w:type="dxa"/>
          </w:tcPr>
          <w:p w:rsidR="00BE147E" w:rsidRDefault="00BE147E" w:rsidP="00040B9E">
            <w:pPr>
              <w:ind w:firstLine="0"/>
              <w:rPr>
                <w:b/>
              </w:rPr>
            </w:pPr>
            <w:r>
              <w:rPr>
                <w:b/>
              </w:rPr>
              <w:t>./js/*</w:t>
            </w:r>
          </w:p>
        </w:tc>
        <w:tc>
          <w:tcPr>
            <w:tcW w:w="4094" w:type="dxa"/>
          </w:tcPr>
          <w:p w:rsidR="00BE147E" w:rsidRDefault="00BE147E" w:rsidP="00040B9E">
            <w:pPr>
              <w:ind w:firstLine="0"/>
            </w:pPr>
            <w:r>
              <w:t>Chứa javascript và jquery</w:t>
            </w:r>
          </w:p>
        </w:tc>
      </w:tr>
      <w:tr w:rsidR="00BE147E" w:rsidTr="00543B7E">
        <w:trPr>
          <w:cnfStyle w:val="000000100000" w:firstRow="0" w:lastRow="0" w:firstColumn="0" w:lastColumn="0" w:oddVBand="0" w:evenVBand="0" w:oddHBand="1" w:evenHBand="0" w:firstRowFirstColumn="0" w:firstRowLastColumn="0" w:lastRowFirstColumn="0" w:lastRowLastColumn="0"/>
        </w:trPr>
        <w:tc>
          <w:tcPr>
            <w:tcW w:w="746" w:type="dxa"/>
          </w:tcPr>
          <w:p w:rsidR="00BE147E" w:rsidRDefault="00045D30" w:rsidP="00040B9E">
            <w:pPr>
              <w:ind w:firstLine="0"/>
            </w:pPr>
            <w:r>
              <w:t>11</w:t>
            </w:r>
          </w:p>
        </w:tc>
        <w:tc>
          <w:tcPr>
            <w:tcW w:w="4736" w:type="dxa"/>
          </w:tcPr>
          <w:p w:rsidR="00BE147E" w:rsidRDefault="00BE147E" w:rsidP="00040B9E">
            <w:pPr>
              <w:ind w:firstLine="0"/>
              <w:rPr>
                <w:b/>
              </w:rPr>
            </w:pPr>
            <w:r>
              <w:rPr>
                <w:b/>
              </w:rPr>
              <w:t>./fonts/</w:t>
            </w:r>
          </w:p>
        </w:tc>
        <w:tc>
          <w:tcPr>
            <w:tcW w:w="4094" w:type="dxa"/>
          </w:tcPr>
          <w:p w:rsidR="00BE147E" w:rsidRDefault="00BE147E" w:rsidP="00040B9E">
            <w:pPr>
              <w:ind w:firstLine="0"/>
            </w:pPr>
            <w:r>
              <w:t>Chứa các phông chữ hỗ trợ: glyphicon, awesome font.</w:t>
            </w:r>
          </w:p>
        </w:tc>
      </w:tr>
      <w:tr w:rsidR="00BE147E" w:rsidTr="00543B7E">
        <w:tc>
          <w:tcPr>
            <w:tcW w:w="746" w:type="dxa"/>
          </w:tcPr>
          <w:p w:rsidR="00BE147E" w:rsidRDefault="00045D30" w:rsidP="00040B9E">
            <w:pPr>
              <w:ind w:firstLine="0"/>
            </w:pPr>
            <w:r>
              <w:t>12</w:t>
            </w:r>
          </w:p>
        </w:tc>
        <w:tc>
          <w:tcPr>
            <w:tcW w:w="4736" w:type="dxa"/>
          </w:tcPr>
          <w:p w:rsidR="00BE147E" w:rsidRDefault="00BE147E" w:rsidP="00040B9E">
            <w:pPr>
              <w:ind w:firstLine="0"/>
              <w:rPr>
                <w:b/>
              </w:rPr>
            </w:pPr>
            <w:r>
              <w:rPr>
                <w:b/>
              </w:rPr>
              <w:t>./images/*</w:t>
            </w:r>
          </w:p>
        </w:tc>
        <w:tc>
          <w:tcPr>
            <w:tcW w:w="4094" w:type="dxa"/>
          </w:tcPr>
          <w:p w:rsidR="00BE147E" w:rsidRDefault="00BE147E" w:rsidP="00040B9E">
            <w:pPr>
              <w:ind w:firstLine="0"/>
            </w:pPr>
            <w:r>
              <w:t>Các tệp hình ảnh dùng trong hệ thống</w:t>
            </w:r>
          </w:p>
        </w:tc>
      </w:tr>
    </w:tbl>
    <w:p w:rsidR="00BE147E" w:rsidRDefault="00BE147E" w:rsidP="00BE147E">
      <w:pPr>
        <w:pStyle w:val="Heading2"/>
      </w:pPr>
      <w:bookmarkStart w:id="19" w:name="_Toc450873357"/>
      <w:r>
        <w:t>Quy ước</w:t>
      </w:r>
      <w:bookmarkEnd w:id="19"/>
    </w:p>
    <w:p w:rsidR="00BE147E" w:rsidRDefault="00BE147E" w:rsidP="00BE147E">
      <w:r>
        <w:t>Cố gắng đăt tên các biến php, các thuộc tính html trùng tên các trường trong CSDL để hạn chế nhầm lẫn.</w:t>
      </w:r>
    </w:p>
    <w:p w:rsidR="00BE147E" w:rsidRDefault="00BE147E" w:rsidP="00BE147E">
      <w:r>
        <w:t>Code trực tiếp lên file php và chèn mã html xen kẽ với php, đánh tab và comment đầy đủ để code dễ nhìn.</w:t>
      </w:r>
    </w:p>
    <w:p w:rsidR="00BE147E" w:rsidRPr="00CB3904" w:rsidRDefault="00BE147E" w:rsidP="00BE147E">
      <w:r>
        <w:t>Không viết tắt các biến dưới bất kì hình thức nào.</w:t>
      </w:r>
    </w:p>
    <w:p w:rsidR="00BE147E" w:rsidRDefault="00BE147E" w:rsidP="00BE147E">
      <w:pPr>
        <w:pStyle w:val="Heading1"/>
      </w:pPr>
      <w:bookmarkStart w:id="20" w:name="_Toc450873358"/>
      <w:r>
        <w:t>CÀI ĐẶT TRIỂN KHAI</w:t>
      </w:r>
      <w:bookmarkEnd w:id="20"/>
    </w:p>
    <w:p w:rsidR="00BE147E" w:rsidRDefault="00BE147E" w:rsidP="00BE147E">
      <w:pPr>
        <w:pStyle w:val="Heading2"/>
      </w:pPr>
      <w:bookmarkStart w:id="21" w:name="_Toc450873359"/>
      <w:r>
        <w:t>Môi trường cài đặt triển khai</w:t>
      </w:r>
      <w:bookmarkEnd w:id="21"/>
    </w:p>
    <w:p w:rsidR="00BE147E" w:rsidRDefault="00BE147E" w:rsidP="00BE147E">
      <w:pPr>
        <w:pStyle w:val="ListBullet"/>
        <w:numPr>
          <w:ilvl w:val="0"/>
          <w:numId w:val="7"/>
        </w:numPr>
      </w:pPr>
      <w:r>
        <w:t xml:space="preserve">Triển khai trên </w:t>
      </w:r>
      <w:r w:rsidR="005569D3">
        <w:t>H</w:t>
      </w:r>
      <w:r w:rsidR="006E1AEA">
        <w:t>ost ảo</w:t>
      </w:r>
      <w:r>
        <w:t xml:space="preserve"> và GoogleChrome.</w:t>
      </w:r>
    </w:p>
    <w:p w:rsidR="00BE147E" w:rsidRDefault="00BE147E" w:rsidP="00BE147E">
      <w:pPr>
        <w:pStyle w:val="ListBullet"/>
        <w:numPr>
          <w:ilvl w:val="0"/>
          <w:numId w:val="7"/>
        </w:numPr>
      </w:pPr>
      <w:r>
        <w:t xml:space="preserve">Hệ quản trị CSDL </w:t>
      </w:r>
      <w:r w:rsidR="00EB3B62">
        <w:t>PHP</w:t>
      </w:r>
      <w:r>
        <w:t>MySQL</w:t>
      </w:r>
    </w:p>
    <w:p w:rsidR="00540140" w:rsidRDefault="00540140" w:rsidP="00CE7961">
      <w:pPr>
        <w:pStyle w:val="Heading2"/>
      </w:pPr>
      <w:bookmarkStart w:id="22" w:name="_Toc450873361"/>
      <w:r>
        <w:lastRenderedPageBreak/>
        <w:t>Một số hình ảnh sau khi triển khai</w:t>
      </w:r>
      <w:bookmarkEnd w:id="22"/>
    </w:p>
    <w:p w:rsidR="002B0213" w:rsidRDefault="00540140">
      <w:r>
        <w:rPr>
          <w:noProof/>
          <w:lang w:eastAsia="ja-JP"/>
        </w:rPr>
        <w:drawing>
          <wp:inline distT="0" distB="0" distL="0" distR="0" wp14:anchorId="5A91390A" wp14:editId="05EB5AB6">
            <wp:extent cx="5943600" cy="2954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4655"/>
                    </a:xfrm>
                    <a:prstGeom prst="rect">
                      <a:avLst/>
                    </a:prstGeom>
                  </pic:spPr>
                </pic:pic>
              </a:graphicData>
            </a:graphic>
          </wp:inline>
        </w:drawing>
      </w:r>
    </w:p>
    <w:p w:rsidR="00540140" w:rsidRDefault="00540140">
      <w:r>
        <w:rPr>
          <w:noProof/>
          <w:lang w:eastAsia="ja-JP"/>
        </w:rPr>
        <w:drawing>
          <wp:inline distT="0" distB="0" distL="0" distR="0" wp14:anchorId="5F5550BD" wp14:editId="4EAD103D">
            <wp:extent cx="5943600" cy="2987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7040"/>
                    </a:xfrm>
                    <a:prstGeom prst="rect">
                      <a:avLst/>
                    </a:prstGeom>
                  </pic:spPr>
                </pic:pic>
              </a:graphicData>
            </a:graphic>
          </wp:inline>
        </w:drawing>
      </w:r>
    </w:p>
    <w:p w:rsidR="00540140" w:rsidRDefault="00540140">
      <w:r>
        <w:rPr>
          <w:noProof/>
          <w:lang w:eastAsia="ja-JP"/>
        </w:rPr>
        <w:lastRenderedPageBreak/>
        <w:drawing>
          <wp:inline distT="0" distB="0" distL="0" distR="0" wp14:anchorId="128CFE61" wp14:editId="6552A18F">
            <wp:extent cx="5943600" cy="2989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9580"/>
                    </a:xfrm>
                    <a:prstGeom prst="rect">
                      <a:avLst/>
                    </a:prstGeom>
                  </pic:spPr>
                </pic:pic>
              </a:graphicData>
            </a:graphic>
          </wp:inline>
        </w:drawing>
      </w:r>
    </w:p>
    <w:p w:rsidR="00540140" w:rsidRDefault="00540140">
      <w:r>
        <w:rPr>
          <w:noProof/>
          <w:lang w:eastAsia="ja-JP"/>
        </w:rPr>
        <w:drawing>
          <wp:inline distT="0" distB="0" distL="0" distR="0" wp14:anchorId="00AD5C58" wp14:editId="156B638F">
            <wp:extent cx="5943600" cy="2952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2115"/>
                    </a:xfrm>
                    <a:prstGeom prst="rect">
                      <a:avLst/>
                    </a:prstGeom>
                  </pic:spPr>
                </pic:pic>
              </a:graphicData>
            </a:graphic>
          </wp:inline>
        </w:drawing>
      </w:r>
    </w:p>
    <w:p w:rsidR="00540140" w:rsidRDefault="00540140">
      <w:r>
        <w:rPr>
          <w:noProof/>
          <w:lang w:eastAsia="ja-JP"/>
        </w:rPr>
        <w:lastRenderedPageBreak/>
        <w:drawing>
          <wp:inline distT="0" distB="0" distL="0" distR="0" wp14:anchorId="456DF545" wp14:editId="55B57EDD">
            <wp:extent cx="5943600" cy="2987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7040"/>
                    </a:xfrm>
                    <a:prstGeom prst="rect">
                      <a:avLst/>
                    </a:prstGeom>
                  </pic:spPr>
                </pic:pic>
              </a:graphicData>
            </a:graphic>
          </wp:inline>
        </w:drawing>
      </w:r>
    </w:p>
    <w:p w:rsidR="00D01A67" w:rsidRDefault="00D01A67">
      <w:r>
        <w:rPr>
          <w:noProof/>
          <w:lang w:eastAsia="ja-JP"/>
        </w:rPr>
        <w:drawing>
          <wp:inline distT="0" distB="0" distL="0" distR="0" wp14:anchorId="2851C9C7" wp14:editId="02F5771A">
            <wp:extent cx="5943600" cy="2941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41320"/>
                    </a:xfrm>
                    <a:prstGeom prst="rect">
                      <a:avLst/>
                    </a:prstGeom>
                  </pic:spPr>
                </pic:pic>
              </a:graphicData>
            </a:graphic>
          </wp:inline>
        </w:drawing>
      </w:r>
    </w:p>
    <w:p w:rsidR="00F95242" w:rsidRDefault="00F95242">
      <w:r>
        <w:rPr>
          <w:noProof/>
          <w:lang w:eastAsia="ja-JP"/>
        </w:rPr>
        <w:lastRenderedPageBreak/>
        <w:drawing>
          <wp:inline distT="0" distB="0" distL="0" distR="0" wp14:anchorId="4E97459A" wp14:editId="3EABF209">
            <wp:extent cx="5943600" cy="2898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98140"/>
                    </a:xfrm>
                    <a:prstGeom prst="rect">
                      <a:avLst/>
                    </a:prstGeom>
                  </pic:spPr>
                </pic:pic>
              </a:graphicData>
            </a:graphic>
          </wp:inline>
        </w:drawing>
      </w:r>
    </w:p>
    <w:sectPr w:rsidR="00F95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50D0A"/>
    <w:multiLevelType w:val="hybridMultilevel"/>
    <w:tmpl w:val="DE922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0513B"/>
    <w:multiLevelType w:val="hybridMultilevel"/>
    <w:tmpl w:val="19AA0180"/>
    <w:lvl w:ilvl="0" w:tplc="9B56D02E">
      <w:numFmt w:val="bullet"/>
      <w:lvlText w:val="-"/>
      <w:lvlJc w:val="left"/>
      <w:pPr>
        <w:ind w:left="648" w:hanging="360"/>
      </w:pPr>
      <w:rPr>
        <w:rFonts w:ascii="Times New Roman" w:eastAsiaTheme="minorEastAsia"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nsid w:val="12CE1970"/>
    <w:multiLevelType w:val="hybridMultilevel"/>
    <w:tmpl w:val="449802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3865F8"/>
    <w:multiLevelType w:val="hybridMultilevel"/>
    <w:tmpl w:val="7FEAA954"/>
    <w:lvl w:ilvl="0" w:tplc="04090005">
      <w:start w:val="1"/>
      <w:numFmt w:val="bullet"/>
      <w:lvlText w:val=""/>
      <w:lvlJc w:val="left"/>
      <w:pPr>
        <w:ind w:left="648" w:hanging="360"/>
      </w:pPr>
      <w:rPr>
        <w:rFonts w:ascii="Wingdings" w:hAnsi="Wingdings" w:hint="default"/>
      </w:rPr>
    </w:lvl>
    <w:lvl w:ilvl="1" w:tplc="04090001">
      <w:start w:val="1"/>
      <w:numFmt w:val="bullet"/>
      <w:lvlText w:val=""/>
      <w:lvlJc w:val="left"/>
      <w:pPr>
        <w:ind w:left="1368" w:hanging="360"/>
      </w:pPr>
      <w:rPr>
        <w:rFonts w:ascii="Symbol" w:hAnsi="Symbol"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nsid w:val="271D2AB6"/>
    <w:multiLevelType w:val="hybridMultilevel"/>
    <w:tmpl w:val="7DBC0E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855B74"/>
    <w:multiLevelType w:val="hybridMultilevel"/>
    <w:tmpl w:val="06961B20"/>
    <w:lvl w:ilvl="0" w:tplc="89D8A0C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691A68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2C672CD"/>
    <w:multiLevelType w:val="hybridMultilevel"/>
    <w:tmpl w:val="08ECA4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C517DF"/>
    <w:multiLevelType w:val="hybridMultilevel"/>
    <w:tmpl w:val="0EBA68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8"/>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213"/>
    <w:rsid w:val="00003DFF"/>
    <w:rsid w:val="00014787"/>
    <w:rsid w:val="00030251"/>
    <w:rsid w:val="000404D8"/>
    <w:rsid w:val="00045D30"/>
    <w:rsid w:val="000B07E2"/>
    <w:rsid w:val="00105045"/>
    <w:rsid w:val="001555A3"/>
    <w:rsid w:val="001D7B1E"/>
    <w:rsid w:val="00224FCB"/>
    <w:rsid w:val="00235649"/>
    <w:rsid w:val="00241400"/>
    <w:rsid w:val="002B0213"/>
    <w:rsid w:val="003616AC"/>
    <w:rsid w:val="00394309"/>
    <w:rsid w:val="003F256C"/>
    <w:rsid w:val="004620D3"/>
    <w:rsid w:val="00540140"/>
    <w:rsid w:val="00543B7E"/>
    <w:rsid w:val="005569D3"/>
    <w:rsid w:val="0056652A"/>
    <w:rsid w:val="005A78DB"/>
    <w:rsid w:val="005C49E6"/>
    <w:rsid w:val="005D62AC"/>
    <w:rsid w:val="005E70E1"/>
    <w:rsid w:val="00616385"/>
    <w:rsid w:val="00627040"/>
    <w:rsid w:val="006E1AEA"/>
    <w:rsid w:val="006F3B42"/>
    <w:rsid w:val="00792A51"/>
    <w:rsid w:val="0086135F"/>
    <w:rsid w:val="008973DF"/>
    <w:rsid w:val="009A2387"/>
    <w:rsid w:val="00A4242F"/>
    <w:rsid w:val="00A51D25"/>
    <w:rsid w:val="00A907D2"/>
    <w:rsid w:val="00AF7CE9"/>
    <w:rsid w:val="00B31ABC"/>
    <w:rsid w:val="00B66E53"/>
    <w:rsid w:val="00B73D40"/>
    <w:rsid w:val="00BE147E"/>
    <w:rsid w:val="00BE5F8F"/>
    <w:rsid w:val="00C67E83"/>
    <w:rsid w:val="00CE7961"/>
    <w:rsid w:val="00D01A67"/>
    <w:rsid w:val="00E63AFD"/>
    <w:rsid w:val="00E879CE"/>
    <w:rsid w:val="00EB3B62"/>
    <w:rsid w:val="00EE7CD3"/>
    <w:rsid w:val="00EF192A"/>
    <w:rsid w:val="00F95242"/>
    <w:rsid w:val="00F95E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7756E7-0D51-4F5A-8393-D72C08EA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213"/>
    <w:pPr>
      <w:spacing w:after="120" w:line="283" w:lineRule="auto"/>
      <w:ind w:firstLine="288"/>
      <w:jc w:val="both"/>
    </w:pPr>
    <w:rPr>
      <w:rFonts w:ascii="Times New Roman" w:hAnsi="Times New Roman"/>
      <w:sz w:val="28"/>
      <w:lang w:eastAsia="zh-CN"/>
    </w:rPr>
  </w:style>
  <w:style w:type="paragraph" w:styleId="Heading1">
    <w:name w:val="heading 1"/>
    <w:basedOn w:val="Normal"/>
    <w:next w:val="Normal"/>
    <w:link w:val="Heading1Char"/>
    <w:uiPriority w:val="9"/>
    <w:qFormat/>
    <w:rsid w:val="002B0213"/>
    <w:pPr>
      <w:keepNext/>
      <w:keepLines/>
      <w:numPr>
        <w:numId w:val="1"/>
      </w:numPr>
      <w:spacing w:before="120"/>
      <w:jc w:val="left"/>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2B0213"/>
    <w:pPr>
      <w:keepNext/>
      <w:keepLines/>
      <w:numPr>
        <w:ilvl w:val="1"/>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0213"/>
    <w:pPr>
      <w:keepNext/>
      <w:keepLines/>
      <w:numPr>
        <w:ilvl w:val="2"/>
        <w:numId w:val="1"/>
      </w:numPr>
      <w:spacing w:before="40" w:after="0"/>
      <w:outlineLvl w:val="2"/>
    </w:pPr>
    <w:rPr>
      <w:rFonts w:eastAsiaTheme="majorEastAsia" w:cstheme="majorBidi"/>
      <w:b/>
      <w:i/>
      <w:sz w:val="26"/>
      <w:szCs w:val="24"/>
    </w:rPr>
  </w:style>
  <w:style w:type="paragraph" w:styleId="Heading4">
    <w:name w:val="heading 4"/>
    <w:basedOn w:val="Normal"/>
    <w:next w:val="Normal"/>
    <w:link w:val="Heading4Char"/>
    <w:uiPriority w:val="9"/>
    <w:unhideWhenUsed/>
    <w:qFormat/>
    <w:rsid w:val="002B021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021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021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021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02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02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213"/>
    <w:rPr>
      <w:rFonts w:ascii="Times New Roman" w:eastAsiaTheme="majorEastAsia" w:hAnsi="Times New Roman" w:cstheme="majorBidi"/>
      <w:b/>
      <w:caps/>
      <w:sz w:val="32"/>
      <w:szCs w:val="32"/>
      <w:lang w:eastAsia="zh-CN"/>
    </w:rPr>
  </w:style>
  <w:style w:type="character" w:customStyle="1" w:styleId="Heading2Char">
    <w:name w:val="Heading 2 Char"/>
    <w:basedOn w:val="DefaultParagraphFont"/>
    <w:link w:val="Heading2"/>
    <w:uiPriority w:val="9"/>
    <w:rsid w:val="002B0213"/>
    <w:rPr>
      <w:rFonts w:ascii="Times New Roman" w:eastAsiaTheme="majorEastAsia" w:hAnsi="Times New Roman" w:cstheme="majorBidi"/>
      <w:b/>
      <w:sz w:val="28"/>
      <w:szCs w:val="26"/>
      <w:lang w:eastAsia="zh-CN"/>
    </w:rPr>
  </w:style>
  <w:style w:type="character" w:customStyle="1" w:styleId="Heading3Char">
    <w:name w:val="Heading 3 Char"/>
    <w:basedOn w:val="DefaultParagraphFont"/>
    <w:link w:val="Heading3"/>
    <w:uiPriority w:val="9"/>
    <w:rsid w:val="002B0213"/>
    <w:rPr>
      <w:rFonts w:ascii="Times New Roman" w:eastAsiaTheme="majorEastAsia" w:hAnsi="Times New Roman" w:cstheme="majorBidi"/>
      <w:b/>
      <w:i/>
      <w:sz w:val="26"/>
      <w:szCs w:val="24"/>
      <w:lang w:eastAsia="zh-CN"/>
    </w:rPr>
  </w:style>
  <w:style w:type="character" w:customStyle="1" w:styleId="Heading4Char">
    <w:name w:val="Heading 4 Char"/>
    <w:basedOn w:val="DefaultParagraphFont"/>
    <w:link w:val="Heading4"/>
    <w:uiPriority w:val="9"/>
    <w:rsid w:val="002B0213"/>
    <w:rPr>
      <w:rFonts w:asciiTheme="majorHAnsi" w:eastAsiaTheme="majorEastAsia" w:hAnsiTheme="majorHAnsi" w:cstheme="majorBidi"/>
      <w:i/>
      <w:iCs/>
      <w:color w:val="2E74B5" w:themeColor="accent1" w:themeShade="BF"/>
      <w:sz w:val="28"/>
      <w:lang w:eastAsia="zh-CN"/>
    </w:rPr>
  </w:style>
  <w:style w:type="character" w:customStyle="1" w:styleId="Heading5Char">
    <w:name w:val="Heading 5 Char"/>
    <w:basedOn w:val="DefaultParagraphFont"/>
    <w:link w:val="Heading5"/>
    <w:uiPriority w:val="9"/>
    <w:semiHidden/>
    <w:rsid w:val="002B0213"/>
    <w:rPr>
      <w:rFonts w:asciiTheme="majorHAnsi" w:eastAsiaTheme="majorEastAsia" w:hAnsiTheme="majorHAnsi" w:cstheme="majorBidi"/>
      <w:color w:val="2E74B5" w:themeColor="accent1" w:themeShade="BF"/>
      <w:sz w:val="28"/>
      <w:lang w:eastAsia="zh-CN"/>
    </w:rPr>
  </w:style>
  <w:style w:type="character" w:customStyle="1" w:styleId="Heading6Char">
    <w:name w:val="Heading 6 Char"/>
    <w:basedOn w:val="DefaultParagraphFont"/>
    <w:link w:val="Heading6"/>
    <w:uiPriority w:val="9"/>
    <w:semiHidden/>
    <w:rsid w:val="002B0213"/>
    <w:rPr>
      <w:rFonts w:asciiTheme="majorHAnsi" w:eastAsiaTheme="majorEastAsia" w:hAnsiTheme="majorHAnsi" w:cstheme="majorBidi"/>
      <w:color w:val="1F4D78" w:themeColor="accent1" w:themeShade="7F"/>
      <w:sz w:val="28"/>
      <w:lang w:eastAsia="zh-CN"/>
    </w:rPr>
  </w:style>
  <w:style w:type="character" w:customStyle="1" w:styleId="Heading7Char">
    <w:name w:val="Heading 7 Char"/>
    <w:basedOn w:val="DefaultParagraphFont"/>
    <w:link w:val="Heading7"/>
    <w:uiPriority w:val="9"/>
    <w:semiHidden/>
    <w:rsid w:val="002B0213"/>
    <w:rPr>
      <w:rFonts w:asciiTheme="majorHAnsi" w:eastAsiaTheme="majorEastAsia" w:hAnsiTheme="majorHAnsi" w:cstheme="majorBidi"/>
      <w:i/>
      <w:iCs/>
      <w:color w:val="1F4D78" w:themeColor="accent1" w:themeShade="7F"/>
      <w:sz w:val="28"/>
      <w:lang w:eastAsia="zh-CN"/>
    </w:rPr>
  </w:style>
  <w:style w:type="character" w:customStyle="1" w:styleId="Heading8Char">
    <w:name w:val="Heading 8 Char"/>
    <w:basedOn w:val="DefaultParagraphFont"/>
    <w:link w:val="Heading8"/>
    <w:uiPriority w:val="9"/>
    <w:semiHidden/>
    <w:rsid w:val="002B0213"/>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2B0213"/>
    <w:rPr>
      <w:rFonts w:asciiTheme="majorHAnsi" w:eastAsiaTheme="majorEastAsia" w:hAnsiTheme="majorHAnsi" w:cstheme="majorBidi"/>
      <w:i/>
      <w:iCs/>
      <w:color w:val="272727" w:themeColor="text1" w:themeTint="D8"/>
      <w:sz w:val="21"/>
      <w:szCs w:val="21"/>
      <w:lang w:eastAsia="zh-CN"/>
    </w:rPr>
  </w:style>
  <w:style w:type="paragraph" w:customStyle="1" w:styleId="CODE">
    <w:name w:val="CODE"/>
    <w:basedOn w:val="NoSpacing"/>
    <w:link w:val="CODEChar"/>
    <w:qFormat/>
    <w:rsid w:val="002B0213"/>
    <w:pPr>
      <w:shd w:val="clear" w:color="auto" w:fill="F2F2F2" w:themeFill="background1" w:themeFillShade="F2"/>
      <w:ind w:left="567" w:firstLine="0"/>
      <w:jc w:val="left"/>
    </w:pPr>
    <w:rPr>
      <w:rFonts w:ascii="Consolas" w:hAnsi="Consolas"/>
      <w:sz w:val="20"/>
    </w:rPr>
  </w:style>
  <w:style w:type="character" w:customStyle="1" w:styleId="CODEChar">
    <w:name w:val="CODE Char"/>
    <w:basedOn w:val="DefaultParagraphFont"/>
    <w:link w:val="CODE"/>
    <w:rsid w:val="002B0213"/>
    <w:rPr>
      <w:rFonts w:ascii="Consolas" w:hAnsi="Consolas"/>
      <w:sz w:val="20"/>
      <w:shd w:val="clear" w:color="auto" w:fill="F2F2F2" w:themeFill="background1" w:themeFillShade="F2"/>
      <w:lang w:eastAsia="zh-CN"/>
    </w:rPr>
  </w:style>
  <w:style w:type="paragraph" w:styleId="ListBullet">
    <w:name w:val="List Bullet"/>
    <w:basedOn w:val="Normal"/>
    <w:uiPriority w:val="99"/>
    <w:unhideWhenUsed/>
    <w:rsid w:val="002B0213"/>
    <w:pPr>
      <w:ind w:firstLine="0"/>
      <w:contextualSpacing/>
    </w:pPr>
  </w:style>
  <w:style w:type="paragraph" w:styleId="NoSpacing">
    <w:name w:val="No Spacing"/>
    <w:uiPriority w:val="1"/>
    <w:qFormat/>
    <w:rsid w:val="002B0213"/>
    <w:pPr>
      <w:spacing w:after="0" w:line="240" w:lineRule="auto"/>
      <w:ind w:firstLine="288"/>
      <w:jc w:val="both"/>
    </w:pPr>
    <w:rPr>
      <w:rFonts w:ascii="Times New Roman" w:hAnsi="Times New Roman"/>
      <w:sz w:val="28"/>
      <w:lang w:eastAsia="zh-CN"/>
    </w:rPr>
  </w:style>
  <w:style w:type="table" w:customStyle="1" w:styleId="GridTable6Colorful1">
    <w:name w:val="Grid Table 6 Colorful1"/>
    <w:basedOn w:val="TableNormal"/>
    <w:uiPriority w:val="51"/>
    <w:rsid w:val="00BE147E"/>
    <w:pPr>
      <w:spacing w:after="0" w:line="240" w:lineRule="auto"/>
    </w:pPr>
    <w:rPr>
      <w:rFonts w:ascii="Times New Roman" w:hAnsi="Times New Roman"/>
      <w:color w:val="000000" w:themeColor="text1"/>
      <w:sz w:val="26"/>
      <w:lang w:eastAsia="zh-CN"/>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543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B7E"/>
    <w:rPr>
      <w:rFonts w:ascii="Tahoma" w:hAnsi="Tahoma" w:cs="Tahoma"/>
      <w:sz w:val="16"/>
      <w:szCs w:val="16"/>
      <w:lang w:eastAsia="zh-CN"/>
    </w:rPr>
  </w:style>
  <w:style w:type="paragraph" w:styleId="ListParagraph">
    <w:name w:val="List Paragraph"/>
    <w:basedOn w:val="Normal"/>
    <w:uiPriority w:val="34"/>
    <w:qFormat/>
    <w:rsid w:val="00CE7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107</cp:revision>
  <dcterms:created xsi:type="dcterms:W3CDTF">2018-05-23T03:38:00Z</dcterms:created>
  <dcterms:modified xsi:type="dcterms:W3CDTF">2018-05-23T05:18:00Z</dcterms:modified>
</cp:coreProperties>
</file>