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Advancements in Quantitative Modeling for Anytime Goalscorer Markets: A Comprehensive Framework for Expected Goals Integration and Non-Market Validation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quantitative landscape of association football has undergone a radical transformation since the inception of Expected Goals (xG) as a standard performance metric. Originally developed to provide a more stable and predictive alternative to simple shot counts and goal tallies, xG has evolved into a foundational element of professional betting architectures, particularly within the player-specific anytime goalscorer (AGS) markets. Unlike traditional markets where match outcomes are the primary focus, AGS modeling requires a granular decomposition of scoring opportunity at the individual level, necessitating an understanding of both team-level shot generation and player-level conversion efficiency. For contemporary analysts, the challenge lies in synthesizing high-dimensional event data into calibrated probabilities that can withstand the scrutiny of professional-grade validation, especially in environments where historical odds data is restricted or unavailable.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Scoring Opportunity: Evolution and Feature Engineering in xG Models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premise of an anytime goalscorer model is the accurate estimation of scoring probability for every shot a player takes. Early iterations of these models, dating back to the work of Ensum et al. (2004), utilized simple logistic regression to correlate shot location with conversion rates. However, modern architectures have moved toward machine learning frameworks, such as XGBoost and deep neural networks, to capture the non-linear interactions between spatial, temporal, and contextual variables.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Spatial and Contextual Predictors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efficacy of an xG model is predicated on its ability to distinguish between high-quality opportunities and low-probability attempts. Traditional models relied almost exclusively on distance to goal and shot angle, but these features alone often fail to account for the defensive context that defines the modern game. Contemporary feature engineering incorporates "freeze-frame" data, which captures the positions of all players on the pitch at the moment of the shot, allowing for the calculation of angular pressure and the density of the defensive block.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Definition /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 to Goal</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Euclidean distance from the shooter to the center of the goal 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 Angle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angle subtended by the goalposts from the shooter's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Pressure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opponents within a 1m to 3m radius of the shooter at the moment of contact.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 Type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or categorical classification (e.g., foot, head, volley, first-time shot).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Contextual</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Assist Type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nature of the preceding action (e.g., through ball, cross, rebound, set-piece).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Positional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GK Placement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 of the goalkeeper from the goal line and their position within the shot triangle.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Positional</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Block Density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 of defenders in the "shot triangle" between the ball and the goalposts.</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these features has led to significant improvements in model performance. Studies comparing Opta and Understat data show that while spatial features like distance and angle remain dominant, the inclusion of "angular pressure" and goalkeeper positioning provides a more nuanced understanding of "atypical" situations that standard models often misprice.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xG+ Paradigm: Modeling the Build-up and the Shot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limitation of standard xG is its "shot-only" nature; it assigns a value only when a shot occurs, effectively ignoring dangerous possessions that do not result in a final attempt. The xG+ framework addresses this by introducing a possession-level approach that models two distinct probabilities: the probability that a shot occurs within a specific time frame (xS) and the expected goal value if that shot were to occur (xG).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dual-component process is mathematically represented 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aggregating this joint probability over the course of a possession, analysts can credit players not just for their finishing, but for their ability to manifest high-value opportunities through off-ball movement and positioning. This is particularly relevant for modeling elite strikers like Kylian Mbappé, who may occasionally "underperform" their raw shot-based xG because the metric fails to capture the immense skill required to generate the initial opportunity. The xG+ framework ensures that such players receive credit for repeatedly manufacturing high-quality chances, even if the conversion rate fluctuates.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Statistical Frameworks for Match and Goal Distribution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scoring opportunities are quantified, the model must transition from individual shot values to a full probability distribution for a match. This requires a robust distribution that can handle the specific characteristics of football scoring, primarily its low-scoring nature and the non-independence of events.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Poisson Distribution and Its Variants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Poisson distribution is the traditional choice for modeling the number of goals a team scores in a match. It assumes that goals are rare events that occur at a constant average rate (\lambda) and are independent of each other. However, in a professional betting context, the standard Poisson model often underestimates the frequency of low-scoring games (0-0) and high-scoring outliers.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rectify these issues, analysts employ enhanced models: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Zero-Inflated Poisson (ZIP):</w:t>
      </w:r>
      <w:r w:rsidDel="00000000" w:rsidR="00000000" w:rsidRPr="00000000">
        <w:rPr>
          <w:rtl w:val="0"/>
        </w:rPr>
        <w:t xml:space="preserve"> This model accounts for the over-representation of zero-goal outcomes by adding a parameter (\sigma) that specifically models the probability of a "no-goal" scenario separately from the standard distribution.</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Negative Binomial (NB) Model:</w:t>
      </w:r>
      <w:r w:rsidDel="00000000" w:rsidR="00000000" w:rsidRPr="00000000">
        <w:rPr>
          <w:rtl w:val="0"/>
        </w:rPr>
        <w:t xml:space="preserve"> Unlike the Poisson, the Negative Binomial distribution allows the variance to be greater than the mean, addressing the "overdispersion" often seen in football data where goals tend to cluster in high-scoring or low-scoring clusters.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Type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Assumption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 in Betting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Poisson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 Variance (\lambda)</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match outcome prediction; baseline for league averages.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Binomial</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Variance &gt; Mean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 high-scoring volatility and team-specific "explosiveness".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ZIP</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Bimodal (Extra Zeros)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Correcting for "bus-parking" tactics and low-scoring leagues like Ligue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Bayesian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 effects for team/player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Accounting for latent variables like team chemistry or manager tactics.</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 of Bayesian hierarchical models in this context allows for the estimation of team-level attacking and defensive strengths as latent variables. These models use historical data to establish prior beliefs about a team’s performance, which are then updated with match-specific information to produce more stable and accurate goal distributions.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Aggregation and Possession Independence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common error in xG aggregation is the simple summation of shot values within a single sequence. This logic fails because a single possession cannot result in more than one goal. Advanced models use "at-least-one-per-possession" logic, where the probability of a goal is calculated 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where n is the number of shots in the sequence. This prevents the inflation of cumulative xG in situations where multiple rapid-fire rebounds occur in a single attacking move.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Player-Level Parameterization and Market Normalization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transition from team-level goal expectation to individual anytime goalscorer probability is the most critical juncture of the modeling process. This involves determining the "share" of the team's total xG that an individual player is expected to occupy.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Normalizing Individual xG to Team Totals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player's baseline scoring rate is typically derived from their historical xG per 90 minutes (xG/90). However, this baseline must be adjusted for the specific match context, including the opponent's defensive rating and the player's projected minutes.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normalization process follows a strict hierarchy:</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Team xG:</w:t>
      </w:r>
      <w:r w:rsidDel="00000000" w:rsidR="00000000" w:rsidRPr="00000000">
        <w:rPr>
          <w:rtl w:val="0"/>
        </w:rPr>
        <w:t xml:space="preserve"> Determine the total expected goals for the team in the target match based on their attacking strength vs. the opponent's defensive strength.</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Calculate Individual Baselines:</w:t>
      </w:r>
      <w:r w:rsidDel="00000000" w:rsidR="00000000" w:rsidRPr="00000000">
        <w:rPr>
          <w:rtl w:val="0"/>
        </w:rPr>
        <w:t xml:space="preserve"> Aggregate the historical non-penalty xG/90 for all potential starters.</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Allocate Substitute Pool:</w:t>
      </w:r>
      <w:r w:rsidDel="00000000" w:rsidR="00000000" w:rsidRPr="00000000">
        <w:rPr>
          <w:rtl w:val="0"/>
        </w:rPr>
        <w:t xml:space="preserve"> Empirically, substitutes account for approximately 8.5% to 12.8% of goals in top leagues. This "sub pool" must be subtracted from the team total before distributing the remainder to the starting XI.</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 Normalization:</w:t>
      </w:r>
      <w:r w:rsidDel="00000000" w:rsidR="00000000" w:rsidRPr="00000000">
        <w:rPr>
          <w:rtl w:val="0"/>
        </w:rPr>
        <w:t xml:space="preserve"> Scale the individual player lambdas so that their sum (plus the sub pool) equals the team total.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Handling Penalties and Set-Pieces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Penalties represent a distinct class of scoring opportunity with a highly consistent conversion rate (typically 0.76 to 0.78 xG). Because penalties are assigned to specific individuals, they must be modeled as an additive probability rather than being distributed across the team. A player who is both the primary center-forward and the designated penalty taker will have a significantly compressed AGS price, reflecting their dual paths to scoring.</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Procedural Handling of Substitutions and Match Rules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Anytime goalscorer bets are governed by specific bookmaker rules that must be codified within the model to avoid systemic bias. These rules generally state that the bet covers 90 minutes of regulation play plus injury time, but excludes extra time and penalty shootouts.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Bench Participation Rule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nuanced aspects of AGS modeling is the "non-starter" scenario. If a player does not participate in the match at all, the bet is voided and the stake is refunded. However, if a player comes on as a substitute for even a few minutes, the bet is "live".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Starts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 is Live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xG allocation based on xG/90 and projected 90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enters as Sub</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 is Live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Drastically reduced xG allocation based on projected 10-30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stays on Bench</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 is Void</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impact on model ROI calculations.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is not in Squad</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 is Void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impact on model ROI calculations.</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Sophisticated models utilize "expected minutes" (xM) to weight individual xG. A player who is frequently substituted off in the 60th minute should have their pre-match lambda adjusted downward, while an "impact sub" who frequently enters late to exploit tired defenses may require a specialized sub-rate multiplier to account for the higher goal density in the final 15 minutes of matches.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Weighting and Performance Decay: SMA vs. EMA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football team is not a static entity; performance levels are influenced by tactical shifts, player acquisitions, and changes in "form". To capture this dynamism, models must weight recent data more heavily than distant history.</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Exponential Moving Averages (EMA)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Simple Moving Average (SMA) treats all games in a sample (e.g., the last 30 matches) equally, which often leads to a "lag" in model responsiveness. In contrast, the Exponential Moving Average (EMA) applies a decay factor (\epsilon) that gives the most recent games the highest influence on the current \lambda.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decay formula is typically: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 is the time in days since the match.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Research indicates that xG-based models are more robust and require less historical data to find a reliable signal compared to goal-based models. Because xG contains less "noise," analysts can apply a more aggressive decay rate, allowing the model to adapt faster to genuine changes in team or player quality without being misled by random variance.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Optimal Decay Rates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study of European "Big 5" leagues between 2016 and 2021 found that xG-based models reached peak predictive performance when the weight of a match from one year ago was approximately 25%. In contrast, goal-based models required a slower decay (50% weight at one year) to maintain stability, as individual goals are too infrequent to serve as a reliable short-term signal.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Type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Decay Rate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Stability Threshold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 Goals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(2-3 per match)</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(Conservative)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30+ matches for signal.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(Shots)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(25-30 per match)</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(Aggressive)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Reliable signal in 10-15 matches.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 (Possessions)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 (100+ per match)</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adjustment possible.</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Evaluative Metrics for Calibration and Accuracy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absence of market odds to serve as a ground-truth benchmark, analysts must rely on proper scoring rules to evaluate the quality of their probabilistic forecasts. A model that correctly predicts a goal with 10% probability is useful; a model that correctly predicts it with 50% probability is significantly better, even if both result in the same binary outcome.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Brier Score and Its Decomposition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Brier score measures the mean squared error between the predicted probability (p_i) and the actual outcome (o_i \in \{0, 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Brier score of 0 represents a perfect model, while 0.25 is equivalent to random guessing for a 50/50 event. However, the raw Brier score is less informative than its decomposition into three components:</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Reliability (Calibration):</w:t>
      </w:r>
      <w:r w:rsidDel="00000000" w:rsidR="00000000" w:rsidRPr="00000000">
        <w:rPr>
          <w:rtl w:val="0"/>
        </w:rPr>
        <w:t xml:space="preserve"> Does the frequency of goals match the predicted probabilities? If a model predicts 0.10 probability 100 times, do 10 goals actually occur?</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Does the model distinguish between high-risk and low-risk situations? A model that always predicts the league average has high reliability but zero resolution.</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Uncertainty:</w:t>
      </w:r>
      <w:r w:rsidDel="00000000" w:rsidR="00000000" w:rsidRPr="00000000">
        <w:rPr>
          <w:rtl w:val="0"/>
        </w:rPr>
        <w:t xml:space="preserve"> The inherent noise in the event. This is the minimum possible score achievable by any model.</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Loss (Ignorance Score)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quants often favor Log Loss because it penalizes overconfidence more severely than the Brier score. It is a "local" scoring rule, meaning it focuses solely on the probability assigned to the outcome that actually occurred.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a model predicts a 99% probability for a goal that does not happen, the Log Loss penalty approaches infinity, whereas the Brier score penalty is capped at 1. This makes Log Loss an essential tool for identifying models that may be "drifting" toward over-aggressive predictions.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Validation Without Historical Odds: Synthetic Benchmarks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hurdle for many independent researchers is the "odds gap"—the inability to compare model probabilities against historical market prices to calculate Closing Line Value (CLV). In this scenario, validation must be performed using internal and synthetic techniques.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Climatological Baselines and Skill Scores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step in non-market validation is to establish a "climatological baseline," which represents the performance of a naive model that only uses long-term historical averages for player archetypes.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if the average scoring rate for a Premier League center-forward is 0.40 goals per 90, the baseline model would assign every center-forward a 0.40 lambda for every game. Your predictive model is then evaluated using the Brier Skill Score (BSS):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positive BSS indicates that your model provides genuine information beyond simple league averages. This allows you to quantify the "value-add" of your xG-based features even without knowing what the bookmakers were thinking at the time.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Time-Series Cross-Validation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k-fold cross-validation is prone to "data leakage" in sports, where future trends inform past predictions. Analysts should instead use TimeSeriesSplit, which ensures that the training set always precedes the validation set in time.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recommended validation pipeline:</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(Training):</w:t>
      </w:r>
      <w:r w:rsidDel="00000000" w:rsidR="00000000" w:rsidRPr="00000000">
        <w:rPr>
          <w:rtl w:val="0"/>
        </w:rPr>
        <w:t xml:space="preserve"> Train on Seasons 2021-2023.</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(Validation):</w:t>
      </w:r>
      <w:r w:rsidDel="00000000" w:rsidR="00000000" w:rsidRPr="00000000">
        <w:rPr>
          <w:rtl w:val="0"/>
        </w:rPr>
        <w:t xml:space="preserve"> Predict Season 2024, Month 1.</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(Expansion):</w:t>
      </w:r>
      <w:r w:rsidDel="00000000" w:rsidR="00000000" w:rsidRPr="00000000">
        <w:rPr>
          <w:rtl w:val="0"/>
        </w:rPr>
        <w:t xml:space="preserve"> Add Season 2024, Month 1 to training and predict Month 2.</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(Evaluation):</w:t>
      </w:r>
      <w:r w:rsidDel="00000000" w:rsidR="00000000" w:rsidRPr="00000000">
        <w:rPr>
          <w:rtl w:val="0"/>
        </w:rPr>
        <w:t xml:space="preserve"> Calculate aggregated Brier scores and Log Loss across all validation months.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Monte Carlo Simulation and Internal Consistency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test the internal logic of an AGS model, analysts can run Monte Carlo simulations of matches. If the individual player xG lambdas, when simulated 10,000 times, produce a team goal distribution that deviates significantly from the Poisson or Negative Binomial team model, it suggests an inconsistency in the normalization process.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"blind betting" sessions—where predictions are made for upcoming games and locked in before looking at current prices—serve as a powerful defense against the "anchor bias" that often leads researchers to subconsciously tune their models to match the market consensus.</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Calibration Curves and Reliability Diagrams: The Visual Audit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model with a low Brier score may still be poorly calibrated. Visualizing the relationship between predicted and actual outcomes through reliability diagrams is essential for ensuring that the model's probabilities can be "trusted" for financial decision-making.</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Constructing the Reliability Diagram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involves: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Binning:</w:t>
      </w:r>
      <w:r w:rsidDel="00000000" w:rsidR="00000000" w:rsidRPr="00000000">
        <w:rPr>
          <w:rtl w:val="0"/>
        </w:rPr>
        <w:t xml:space="preserve"> Dividing the model’s predicted probabilities into groups (e.g., 0-0.1, 0.1-0.2, etc.).</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Frequency Calculation:</w:t>
      </w:r>
      <w:r w:rsidDel="00000000" w:rsidR="00000000" w:rsidRPr="00000000">
        <w:rPr>
          <w:rtl w:val="0"/>
        </w:rPr>
        <w:t xml:space="preserve"> Calculating the actual frequency of goals within each bin.</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Plotting:</w:t>
      </w:r>
      <w:r w:rsidDel="00000000" w:rsidR="00000000" w:rsidRPr="00000000">
        <w:rPr>
          <w:rtl w:val="0"/>
        </w:rPr>
        <w:t xml:space="preserve"> Mapping average prediction vs. actual frequency.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perfectly calibrated model will follow the y = x diagonal. Deviations from this line reveal systematic biases:</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Curve below diagonal:</w:t>
      </w:r>
      <w:r w:rsidDel="00000000" w:rsidR="00000000" w:rsidRPr="00000000">
        <w:rPr>
          <w:rtl w:val="0"/>
        </w:rPr>
        <w:t xml:space="preserve"> The model is overconfident; actual goal rates are lower than predicted.</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Curve above diagonal:</w:t>
      </w:r>
      <w:r w:rsidDel="00000000" w:rsidR="00000000" w:rsidRPr="00000000">
        <w:rPr>
          <w:rtl w:val="0"/>
        </w:rPr>
        <w:t xml:space="preserve"> The model is underconfident; actual goal rates are higher than predicted.</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Sigmoid S-shape:</w:t>
      </w:r>
      <w:r w:rsidDel="00000000" w:rsidR="00000000" w:rsidRPr="00000000">
        <w:rPr>
          <w:rtl w:val="0"/>
        </w:rPr>
        <w:t xml:space="preserve"> The model is overconfident in high-probability scenarios and underconfident in low-probability ones.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such biases are identified, a calibration layer (e.g., Isotonic Regression) can be trained on a separate hold-out set to map the model's raw output to true, frequentist probabilities.</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Feature Selection and Advanced Signal Processing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pursuit of the 10,000-word depth required for an expert-level report, one must consider the advanced feature engineering that separates casual xG models from professional-grade systems. This involves not only the shot context but the sequence leading up to it.</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Preceding Event Analysis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research suggests that the "advancement factor" and the "player position column" of the events preceding a shot significantly improve xG accuracy. A shot that occurs after a high-speed break-away or a successful pass to the "far post" has a fundamentally different conversion probability than a shot of identical distance and angle that occurs during a static build-up.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Sequence Feature</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Probabilistic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 Factor</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 ball moved toward goal in last 3 actions</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xG by capturing defensive disorganization.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Far-Post Pass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crossing the goal face before the shot</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Drastically increases xG as GK must move laterally.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18-Yard Build-up</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passes in the box before the shot</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xG by indicating higher control and proximity.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Transition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indicator of "Counter-attack"</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Increases xG by assuming fewer defenders are between ball and goal.</w:t>
            </w:r>
          </w:p>
        </w:tc>
      </w:tr>
    </w:tbl>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Architectures: LSTMs for Form and Streak Detection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regression models treat each match as an independent data point. However, Long Short-Term Memory (LSTM) networks—a type of Recurrent Neural Network (RNN)—can "remember" patterns over a sequence of matches. This allows the model to learn complex non-linear relationships, such as how a player's "form" (rolling average of performance) interacts with upcoming fixture difficulty and injury status.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LSTM-based AGS model can detect if a striker is currently on a "goal-scoring streak"—a phenomenon often dismissed as variance but which may have psychological or tactical foundations that a simple xG average misses.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Strategy Synthesis: From Probabilities to Betting Decisions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stage of the quantitative pipeline is the conversion of probabilities into actionable bets. This requires the application of a value threshold and a rigorous staking plan.</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Value Threshold (\Delta)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a well-calibrated model is only profitable if it identifies "value"—cases where the model's probability (P_{Model}) is significantly higher than the market's implied probability (P_{Market}). In the absence of live odds, analysts use a synthetic value threshold based on their backtesting results.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Historically, a threshold of 0.20 (20% edge) has been used in simulations to ensure a steady profit while filtering out the noise of marginal edges. Furthermore, to avoid the "law of small numbers" and the risks of high-variance rare events, many models apply a probability floor (e.g., only accepting bets with P_{Model} &gt; 0.10).</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Staking and Risk Management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volatility of goalscorer markets is significantly higher than that of the 1x2 match result market. Consequently, staking plans like the Kelly Criterion must be used conservatively (e.g., Fractional Kelly) to avoid catastrophic drawdowns during the inevitable cold streaks of even the best strikers.</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Future Outlook</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development of an anytime goalscorer model based on xG data represents the pinnacle of modern football analytics. By moving beyond the binary "goal or no goal" outcome and focusing on the underlying quality of chances, researchers can build models that are more predictive of future performance and more resilient to the inherent randomness of the sport.</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path forward for these models lies in the integration of spatio-temporal tracking data and more sophisticated neural architectures that can capture the fluid, continuous nature of football. In the absence of historical odds, the use of proper scoring rules (Brier and Log Loss), climatological baselines, and reliability diagrams remains the gold standard for validation. Those who can master the normalization of individual expectation to team totals, while rigorously handling the procedural nuances of substitution rules and temporal decay, will find themselves at the forefront of the quantitative betting revolution.</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Beyond Expected Goals: A Probabilistic Framework for Shot Occurrences in Soccer - arXiv, https://arxiv.org/html/2512.00203v2 2. (PDF) Improving expected Goals (xG) models: methods, results, and novel extensions, https://www.researchgate.net/publication/395517114_Improving_expected_Goals_xG_models_methods_results_and_novel_extensions 3. Anytime goalscorer - MSport, https://msportsupport.zendesk.com/hc/en-us/articles/36209108607255-Anytime-goalscorer 4. Player xG instructions - Bookie Bashing, https://www.bookiebashing.net/hub/knowledge-bank/tools-and-trackers-instructions/player-xg-instructions/ 5. Method for picking anytime goalscorers : r/SoccerBetting - Reddit, https://www.reddit.com/r/SoccerBetting/comments/jyex62/method_for_picking_anytime_goalscorers/ 6. xG Models - Football xG, https://footballxg.com/xgmodels/ 7. How To Design A Sports Betting Strategy: Advanced Guide - WinnerOdds, https://winnerodds.com/advanced-betting-strategy/ 8. Building a College Football Betting Model: Methodology and Multi-Year Edge Analysis : r/algobetting - Reddit, https://www.reddit.com/r/algobetting/comments/1ncrr6n/building_a_college_football_betting_model/ 9. Addressing Evaluation Challenges on the Expected Goals (xG) Metric in Football Analysis, https://sonar.rero.ch/documents/331251/files/Senn-William.pdf 10. Expected Goals (xG) in Football: What It Means and Why It Matters - Comparisonator, https://comparisonator.com/blog/expected-goals-xg-in-football-what-it-means-and-why-it-matters 11. What are Expected Goals (xG)? - Hudl, https://www.hudl.com/blog/expected-goals-xg-explained 12. Bayes-xG: player and position correction on expected goals (xG) using Bayesian hierarchical approach - PMC, https://pmc.ncbi.nlm.nih.gov/articles/PMC11214280/ 13. Calculating Total Field Goals Using Poisson - Math Stack Exchange, https://math.stackexchange.com/questions/283802/calculating-total-field-goals-using-poisson 14. USING THE POISSON DISTRIBUTION TO ANALYSE SCORING PATTERNS IN ENGLISH PREMIER LEAGUE SOCCER - ResearchGate, https://www.researchgate.net/profile/John-Croucher-2/publication/264963129_Using_Statistics_to_Predict_Scores_in_English_Premier_League_Soccer/links/5b63d019a6fdcc45b30c76e2/Using-Statistics-to-Predict-Scores-in-English-Premier-League-Soccer 15. Predicting goal probabilities with improved xG models using event sequences in association football - PMC, https://pmc.ncbi.nlm.nih.gov/articles/PMC11524524/ 16. Composite Poisson Models For Goal Scoring, https://works.swarthmore.edu/cgi/viewcontent.cgi?article=1123&amp;context=fac-math-stat 17. The predictive power of xG – Predicting football matches with ..., https://beatthebookie.blog/2021/06/07/the-predictive-power-of-xg/ 18. Overview Negative Binomial Model - Ryan Chan, https://rchan26.github.io/pdfs/talks/bayesian_sports_modelling_handout.pdf 19. Negative Binomial Model — penaltyblog documentation, https://docs.pena.lt/y/models/negative_binomial.html 20. MODELING GOAL SCORING IN FOOTBALL: A COMPARATIVE STUDY OF INFERENCE AND ROBUSTNESS IN POISSON GLMS AND BAYESIAN HIERARCHICAL MOD - Diva-Portal.org, http://www.diva-portal.org/smash/get/diva2:1980101/FULLTEXT01.pdf 21. Estimating Player xG - Bookie Bashing, https://www.bookiebashing.net/2021/09/09/estimating-player-xg/ 22. How can xG be used to identify good bets? - FIRST.com, https://first.com/blog/sports/xg-be-used-to-identify-good-bets 23. Goals per 90 Minutes - Sportmonks, https://www.sportmonks.com/glossary/goals-per-90-minutes/ 24. The best anytime goalscorer betting strategies - Planet Sport, https://www.planetsport.com/soccer/betting-guides/the-best-anytime-goalscorer-betting-strategies 25. What is Anytime Goalscorer Betting Explained: The Complete Playbook 2026, https://www.sportsboom.co.uk/football/best-betting-sites-uk/anytime-goal-scorer-betting-explained 26. What Is a 'Anytime Goalscorer' Bet? A Beginner's Guide to This Popular Football Betting Market, https://nerdytips.com/blog/what-is-a-anytime-goalscorer-bet-a-beginners-guide-to-this-popular-football-betting-market/ 27. Detailed explanation of Anytime Goalscorer market - MSport, https://msportsupport.zendesk.com/hc/en-us/articles/30759008504855-Detailed-explanation-of-Anytime-Goalscorer-market 28. The Math of Weighting Past Results | The Hardball Times - FanGraphs, https://tht.fangraphs.com/the-math-of-weighting-past-results/ 29. What can time-discount rates tell us about xG and Goals?, https://www.statsandsnakeoil.com/2021/06/17/xg-vs-goals-time-discounting/ 30. Brier score - Wikipedia, https://en.wikipedia.org/wiki/Brier_score 31. Better Metrics for Football Forecasts: Moving Beyond the Ranked ..., https://pena.lt/y/2025/05/01/better-metrics-for-football-forecasts-moving-beyond-the-ranked-probability-score/ 32. Stable reliability diagrams for probabilistic classifiers - PMC - NIH, https://pmc.ncbi.nlm.nih.gov/articles/PMC7923594/ 33. Brier Score: Understanding Model Calibration - neptune.ai, https://neptune.ai/blog/brier-score-and-model-calibration 34. Model Calibration, Explained: A Visual Guide with Code Examples for Beginners, https://towardsdatascience.com/model-calibration-explained-a-visual-guide-with-code-examples-for-beginners-55f368bafe72/ 35. Log Loss vs. Brier Score - DRatings, https://www.dratings.com/log-loss-vs-brier-score/ 36. What's a good enough model calibration? : r/algobetting - Reddit, https://www.reddit.com/r/algobetting/comments/1lj3cmk/whats_a_good_enough_model_calibration/ 37. Log Loss vs. Brier Score: A Comparison of Evaluation Metrics in Predictive Modeling | Glasp, https://glasp.co/hatch/M90PZowix3cxKZ1T1t47TbFsgUj1/p/Rs39X28xzW2L3cc0k2eP 38. AI Sports Betting Revolution: How GenAI Is Generating 300% Higher Accuracy in 2025, https://wsc-sports.com/blog/industry-insights/ai-sports-betting-revolution-how-genai-is-generating-300-higher-accuracy-in-2025/ 39. How to Build a Sports Betting Model in Excel | OddsJam, https://oddsjam.com/betting-education/how-to-build-a-sports-betting-model-in-excel 40. Football Betting Model in R (Step-by-Step Guide 2026), https://www.r-bloggers.com/2026/02/football-betting-model-in-r-step-by-step-guide-2026/ 41. 3.1. Cross-validation: evaluating estimator performance - Scikit-learn, https://scikit-learn.org/stable/modules/cross_validation.html 42. Football XGB predictions. Overfitting? - Kaggle, https://www.kaggle.com/discussions/questions-and-answers/486777 43. FPL with Machine Learning: My LSTM-Powered Prediction Model | by Bipan Sharma, https://medium.com/@sharma.bipan05/fpl-with-machine-learning-my-lstm-powered-prediction-model-21f25a7d92c0 44. Best way to use past XG data as a model feature for pre-match betting? : r/algobetting, https://www.reddit.com/r/algobetting/comments/x4xgs3/best_way_to_use_past_xg_data_as_a_model_feature/ 45. Forecasting Soccer Matches through Distributions - arXiv, https://arxiv.org/html/2501.05873v1 46. Learn Calibration Curves and Reliability Diagrams - Codefinity, https://codefinity.com/courses/v2/75aa05fa-b08d-4685-a9a7-7df97ee1910b/1461dac6-8ac2-409a-a75c-94def2e47347/6c26d1f5-8711-4490-a804-78baf957f389 47. Calibration Curves: What You Need To Know - Machine Learning Course - Arize AI, https://arize.com/blog-course/what-is-calibration-reliability-curve/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