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24"/>
              </w:rPr>
              <w:t>Navigation</w:t>
            </w:r>
          </w:p>
          <w:p>
            <w:r>
              <w:rPr>
                <w:color w:val="C8D2E6"/>
                <w:sz w:val="20"/>
              </w:rPr>
              <w:t>Overview</w:t>
            </w:r>
          </w:p>
          <w:p>
            <w:r>
              <w:rPr>
                <w:color w:val="C8D2E6"/>
                <w:sz w:val="20"/>
              </w:rPr>
              <w:t>Installation</w:t>
            </w:r>
          </w:p>
          <w:p>
            <w:r>
              <w:rPr>
                <w:color w:val="C8D2E6"/>
                <w:sz w:val="20"/>
              </w:rPr>
              <w:t>Configuration</w:t>
            </w:r>
          </w:p>
          <w:p>
            <w:r>
              <w:rPr>
                <w:color w:val="C8D2E6"/>
                <w:sz w:val="20"/>
              </w:rPr>
              <w:t>API Reference</w:t>
            </w:r>
          </w:p>
          <w:p>
            <w:r>
              <w:rPr>
                <w:color w:val="C8D2E6"/>
                <w:sz w:val="20"/>
              </w:rPr>
              <w:t>FAQ</w:t>
            </w:r>
          </w:p>
          <w:p>
            <w:r>
              <w:rPr>
                <w:color w:val="C8D2E6"/>
                <w:sz w:val="20"/>
              </w:rPr>
              <w:t>Changelog</w:t>
            </w:r>
          </w:p>
        </w:tc>
        <w:tc>
          <w:tcPr>
            <w:tcW w:type="dxa" w:w="6768"/>
          </w:tcPr>
          <w:p>
            <w:r>
              <w:rPr>
                <w:b/>
                <w:sz w:val="28"/>
              </w:rPr>
              <w:t>Overview</w:t>
            </w:r>
          </w:p>
          <w:p>
            <w:r>
              <w:t>MiniPdf is a lightweight .NET library for converting Word and Excel documents to PDF format without requiring Microsoft Office.</w:t>
            </w:r>
          </w:p>
          <w:p>
            <w:r>
              <w:rPr>
                <w:b/>
                <w:sz w:val="24"/>
              </w:rPr>
              <w:t>Key Features</w:t>
            </w:r>
          </w:p>
          <w:p>
            <w:pPr>
              <w:pStyle w:val="ListBullet"/>
            </w:pPr>
            <w:r>
              <w:t>DOCX to PDF conversion</w:t>
            </w:r>
          </w:p>
          <w:p>
            <w:pPr>
              <w:pStyle w:val="ListBullet"/>
            </w:pPr>
            <w:r>
              <w:t>XLSX to PDF conversion</w:t>
            </w:r>
          </w:p>
          <w:p>
            <w:pPr>
              <w:pStyle w:val="ListBullet"/>
            </w:pPr>
            <w:r>
              <w:t>CJK font support</w:t>
            </w:r>
          </w:p>
          <w:p>
            <w:pPr>
              <w:pStyle w:val="ListBullet"/>
            </w:pPr>
            <w:r>
              <w:t>Image embedding</w:t>
            </w:r>
          </w:p>
          <w:p>
            <w:pPr>
              <w:pStyle w:val="ListBullet"/>
            </w:pPr>
            <w:r>
              <w:t>Table formatting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