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88C" w:rsidRDefault="002779C5">
      <w:pPr>
        <w:spacing w:before="480" w:after="480" w:line="288" w:lineRule="auto"/>
      </w:pPr>
      <w:bookmarkStart w:id="0" w:name="_GoBack"/>
      <w:bookmarkEnd w:id="0"/>
      <w:r>
        <w:rPr>
          <w:rFonts w:ascii="Arial" w:eastAsia="等线" w:hAnsi="Arial" w:cs="Arial"/>
          <w:b/>
          <w:sz w:val="52"/>
        </w:rPr>
        <w:t>万物大模型服务协议以及隐私政策</w:t>
      </w:r>
    </w:p>
    <w:p w:rsidR="0066788C" w:rsidRDefault="002779C5">
      <w:pPr>
        <w:spacing w:before="380" w:after="140" w:line="288" w:lineRule="auto"/>
        <w:jc w:val="left"/>
        <w:outlineLvl w:val="0"/>
      </w:pPr>
      <w:bookmarkStart w:id="1" w:name="heading_0"/>
      <w:r>
        <w:rPr>
          <w:rFonts w:ascii="Arial" w:eastAsia="等线" w:hAnsi="Arial" w:cs="Arial"/>
          <w:b/>
          <w:sz w:val="36"/>
        </w:rPr>
        <w:t>万物大模型服务协议</w:t>
      </w:r>
      <w:bookmarkEnd w:id="1"/>
    </w:p>
    <w:p w:rsidR="0066788C" w:rsidRDefault="002779C5">
      <w:pPr>
        <w:spacing w:before="120" w:after="120" w:line="288" w:lineRule="auto"/>
        <w:jc w:val="left"/>
      </w:pPr>
      <w:r>
        <w:rPr>
          <w:rFonts w:ascii="Arial" w:eastAsia="等线" w:hAnsi="Arial" w:cs="Arial"/>
          <w:sz w:val="22"/>
        </w:rPr>
        <w:t>万物大模型（以下统称</w:t>
      </w:r>
      <w:r>
        <w:rPr>
          <w:rFonts w:ascii="Arial" w:eastAsia="等线" w:hAnsi="Arial" w:cs="Arial"/>
          <w:sz w:val="22"/>
        </w:rPr>
        <w:t>“</w:t>
      </w:r>
      <w:r>
        <w:rPr>
          <w:rFonts w:ascii="Arial" w:eastAsia="等线" w:hAnsi="Arial" w:cs="Arial"/>
          <w:sz w:val="22"/>
        </w:rPr>
        <w:t>本产品</w:t>
      </w:r>
      <w:r>
        <w:rPr>
          <w:rFonts w:ascii="Arial" w:eastAsia="等线" w:hAnsi="Arial" w:cs="Arial"/>
          <w:sz w:val="22"/>
        </w:rPr>
        <w:t>”</w:t>
      </w:r>
      <w:r>
        <w:rPr>
          <w:rFonts w:ascii="Arial" w:eastAsia="等线" w:hAnsi="Arial" w:cs="Arial"/>
          <w:sz w:val="22"/>
        </w:rPr>
        <w:t>）是由世纪互联宽带数据中心有限公司（下称</w:t>
      </w:r>
      <w:r>
        <w:rPr>
          <w:rFonts w:ascii="Arial" w:eastAsia="等线" w:hAnsi="Arial" w:cs="Arial"/>
          <w:sz w:val="22"/>
        </w:rPr>
        <w:t>“</w:t>
      </w:r>
      <w:r>
        <w:rPr>
          <w:rFonts w:ascii="Arial" w:eastAsia="等线" w:hAnsi="Arial" w:cs="Arial"/>
          <w:sz w:val="22"/>
        </w:rPr>
        <w:t>本公司</w:t>
      </w:r>
      <w:r>
        <w:rPr>
          <w:rFonts w:ascii="Arial" w:eastAsia="等线" w:hAnsi="Arial" w:cs="Arial"/>
          <w:sz w:val="22"/>
        </w:rPr>
        <w:t>”</w:t>
      </w:r>
      <w:r>
        <w:rPr>
          <w:rFonts w:ascii="Arial" w:eastAsia="等线" w:hAnsi="Arial" w:cs="Arial"/>
          <w:sz w:val="22"/>
        </w:rPr>
        <w:t>或</w:t>
      </w:r>
      <w:r>
        <w:rPr>
          <w:rFonts w:ascii="Arial" w:eastAsia="等线" w:hAnsi="Arial" w:cs="Arial"/>
          <w:sz w:val="22"/>
        </w:rPr>
        <w:t>“</w:t>
      </w:r>
      <w:r>
        <w:rPr>
          <w:rFonts w:ascii="Arial" w:eastAsia="等线" w:hAnsi="Arial" w:cs="Arial"/>
          <w:sz w:val="22"/>
        </w:rPr>
        <w:t>我们</w:t>
      </w:r>
      <w:r>
        <w:rPr>
          <w:rFonts w:ascii="Arial" w:eastAsia="等线" w:hAnsi="Arial" w:cs="Arial"/>
          <w:sz w:val="22"/>
        </w:rPr>
        <w:t>”</w:t>
      </w:r>
      <w:r>
        <w:rPr>
          <w:rFonts w:ascii="Arial" w:eastAsia="等线" w:hAnsi="Arial" w:cs="Arial"/>
          <w:sz w:val="22"/>
        </w:rPr>
        <w:t>）所有和负责运营，本协议为双方为本公司与本产品注册用户（下称</w:t>
      </w:r>
      <w:r>
        <w:rPr>
          <w:rFonts w:ascii="Arial" w:eastAsia="等线" w:hAnsi="Arial" w:cs="Arial"/>
          <w:sz w:val="22"/>
        </w:rPr>
        <w:t>“</w:t>
      </w:r>
      <w:r>
        <w:rPr>
          <w:rFonts w:ascii="Arial" w:eastAsia="等线" w:hAnsi="Arial" w:cs="Arial"/>
          <w:sz w:val="22"/>
        </w:rPr>
        <w:t>用户</w:t>
      </w:r>
      <w:r>
        <w:rPr>
          <w:rFonts w:ascii="Arial" w:eastAsia="等线" w:hAnsi="Arial" w:cs="Arial"/>
          <w:sz w:val="22"/>
        </w:rPr>
        <w:t>”</w:t>
      </w:r>
      <w:r>
        <w:rPr>
          <w:rFonts w:ascii="Arial" w:eastAsia="等线" w:hAnsi="Arial" w:cs="Arial"/>
          <w:sz w:val="22"/>
        </w:rPr>
        <w:t>或</w:t>
      </w:r>
      <w:r>
        <w:rPr>
          <w:rFonts w:ascii="Arial" w:eastAsia="等线" w:hAnsi="Arial" w:cs="Arial"/>
          <w:sz w:val="22"/>
        </w:rPr>
        <w:t>“</w:t>
      </w:r>
      <w:r>
        <w:rPr>
          <w:rFonts w:ascii="Arial" w:eastAsia="等线" w:hAnsi="Arial" w:cs="Arial"/>
          <w:sz w:val="22"/>
        </w:rPr>
        <w:t>您</w:t>
      </w:r>
      <w:r>
        <w:rPr>
          <w:rFonts w:ascii="Arial" w:eastAsia="等线" w:hAnsi="Arial" w:cs="Arial"/>
          <w:sz w:val="22"/>
        </w:rPr>
        <w:t>”</w:t>
      </w:r>
      <w:r>
        <w:rPr>
          <w:rFonts w:ascii="Arial" w:eastAsia="等线" w:hAnsi="Arial" w:cs="Arial"/>
          <w:sz w:val="22"/>
        </w:rPr>
        <w:t>）签定的具有合同效力的文件。</w:t>
      </w:r>
    </w:p>
    <w:p w:rsidR="0066788C" w:rsidRDefault="002779C5">
      <w:pPr>
        <w:spacing w:before="120" w:after="120" w:line="288" w:lineRule="auto"/>
        <w:jc w:val="left"/>
      </w:pPr>
      <w:r>
        <w:rPr>
          <w:rFonts w:ascii="Arial" w:eastAsia="等线" w:hAnsi="Arial" w:cs="Arial"/>
          <w:sz w:val="22"/>
        </w:rPr>
        <w:t>请您在注册成为本产品用户前务必仔细阅读本协议内容，若您不同意本协议的任何内容，或者无法准确理解本公司对条款的解释，请不要进行后续操作；若您注册成为本产品用户，则表示您对本协议的全部内容已充分阅读并认可和同意遵守。</w:t>
      </w:r>
      <w:r>
        <w:rPr>
          <w:rFonts w:ascii="Arial" w:eastAsia="等线" w:hAnsi="Arial" w:cs="Arial"/>
          <w:sz w:val="22"/>
        </w:rPr>
        <w:t xml:space="preserve"> </w:t>
      </w:r>
      <w:r>
        <w:rPr>
          <w:rFonts w:ascii="Arial" w:eastAsia="等线" w:hAnsi="Arial" w:cs="Arial"/>
          <w:sz w:val="22"/>
        </w:rPr>
        <w:t>同时，承诺遵守中国法律、法规、规章及其他政府规范性文件规定，如有违反而造成任何法律后果，您将以本人名义独立承担所有相应的法律责任。</w:t>
      </w:r>
    </w:p>
    <w:p w:rsidR="0066788C" w:rsidRDefault="002779C5">
      <w:pPr>
        <w:spacing w:before="120" w:after="120" w:line="288" w:lineRule="auto"/>
        <w:jc w:val="left"/>
      </w:pPr>
      <w:r>
        <w:rPr>
          <w:rFonts w:ascii="Arial" w:eastAsia="等线" w:hAnsi="Arial" w:cs="Arial"/>
          <w:sz w:val="22"/>
        </w:rPr>
        <w:t>如您未满</w:t>
      </w:r>
      <w:r>
        <w:rPr>
          <w:rFonts w:ascii="Arial" w:eastAsia="等线" w:hAnsi="Arial" w:cs="Arial"/>
          <w:sz w:val="22"/>
        </w:rPr>
        <w:t>18</w:t>
      </w:r>
      <w:r>
        <w:rPr>
          <w:rFonts w:ascii="Arial" w:eastAsia="等线" w:hAnsi="Arial" w:cs="Arial"/>
          <w:sz w:val="22"/>
        </w:rPr>
        <w:t>周岁，请在监护人陪同下仔细阅读并充分理解本协议，并征得监护人的同意后使用本产品及相关服务。</w:t>
      </w:r>
    </w:p>
    <w:p w:rsidR="0066788C" w:rsidRDefault="002779C5">
      <w:pPr>
        <w:spacing w:before="120" w:after="120" w:line="288" w:lineRule="auto"/>
        <w:jc w:val="left"/>
      </w:pPr>
      <w:r>
        <w:rPr>
          <w:rFonts w:ascii="Arial" w:eastAsia="等线" w:hAnsi="Arial" w:cs="Arial"/>
          <w:sz w:val="22"/>
        </w:rPr>
        <w:t>本公司有权根据需要不定时地制定、修改本协议或各类规则，经修订的协议、规则一经公布，立即自动生效。</w:t>
      </w:r>
      <w:r>
        <w:rPr>
          <w:rFonts w:ascii="Arial" w:eastAsia="等线" w:hAnsi="Arial" w:cs="Arial"/>
          <w:sz w:val="22"/>
        </w:rPr>
        <w:t xml:space="preserve"> </w:t>
      </w:r>
      <w:r>
        <w:rPr>
          <w:rFonts w:ascii="Arial" w:eastAsia="等线" w:hAnsi="Arial" w:cs="Arial"/>
          <w:sz w:val="22"/>
        </w:rPr>
        <w:t>对新协议、规则生效之后注册的用户发生法律效力，对于协议、规则生效之前注册的用户，若用户在新规则生效后继续使用本产品提供的各项服务，则表明用户已充分阅读并认可和同意遵守新的协议或规</w:t>
      </w:r>
      <w:r>
        <w:rPr>
          <w:rFonts w:ascii="Arial" w:eastAsia="等线" w:hAnsi="Arial" w:cs="Arial"/>
          <w:sz w:val="22"/>
        </w:rPr>
        <w:t>则。若用户拒绝接受新的协议和规则，用户有权放弃或终止继续使用本产品提供的各项服务，但该用户应承担在本产品已经进行的交易下所应承担的任何法律责任，且应遵循该用户发生交易时有效的协议或规则内容。</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发布日期：</w:t>
      </w:r>
      <w:r>
        <w:rPr>
          <w:rFonts w:ascii="Arial" w:eastAsia="等线" w:hAnsi="Arial" w:cs="Arial"/>
          <w:sz w:val="22"/>
        </w:rPr>
        <w:t>2024</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21</w:t>
      </w:r>
      <w:r>
        <w:rPr>
          <w:rFonts w:ascii="Arial" w:eastAsia="等线" w:hAnsi="Arial" w:cs="Arial"/>
          <w:sz w:val="22"/>
        </w:rPr>
        <w:t>日</w:t>
      </w:r>
    </w:p>
    <w:p w:rsidR="0066788C" w:rsidRDefault="002779C5">
      <w:pPr>
        <w:spacing w:before="120" w:after="120" w:line="288" w:lineRule="auto"/>
        <w:jc w:val="left"/>
      </w:pPr>
      <w:r>
        <w:rPr>
          <w:rFonts w:ascii="Arial" w:eastAsia="等线" w:hAnsi="Arial" w:cs="Arial"/>
          <w:sz w:val="22"/>
        </w:rPr>
        <w:t>生效日期：</w:t>
      </w:r>
      <w:r>
        <w:rPr>
          <w:rFonts w:ascii="Arial" w:eastAsia="等线" w:hAnsi="Arial" w:cs="Arial"/>
          <w:sz w:val="22"/>
        </w:rPr>
        <w:t>2024</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21</w:t>
      </w:r>
      <w:r>
        <w:rPr>
          <w:rFonts w:ascii="Arial" w:eastAsia="等线" w:hAnsi="Arial" w:cs="Arial"/>
          <w:sz w:val="22"/>
        </w:rPr>
        <w:t>日</w:t>
      </w:r>
    </w:p>
    <w:p w:rsidR="0066788C" w:rsidRDefault="002779C5">
      <w:pPr>
        <w:spacing w:before="320" w:after="120" w:line="288" w:lineRule="auto"/>
        <w:jc w:val="left"/>
        <w:outlineLvl w:val="1"/>
      </w:pPr>
      <w:bookmarkStart w:id="2" w:name="heading_1"/>
      <w:r>
        <w:rPr>
          <w:rFonts w:ascii="Arial" w:eastAsia="等线" w:hAnsi="Arial" w:cs="Arial"/>
          <w:b/>
          <w:sz w:val="32"/>
        </w:rPr>
        <w:t>一、定义与解释</w:t>
      </w:r>
      <w:bookmarkEnd w:id="2"/>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、万物大模型：是指由世纪互联（和</w:t>
      </w:r>
      <w:r>
        <w:rPr>
          <w:rFonts w:ascii="Arial" w:eastAsia="等线" w:hAnsi="Arial" w:cs="Arial"/>
          <w:sz w:val="22"/>
        </w:rPr>
        <w:t>/</w:t>
      </w:r>
      <w:r>
        <w:rPr>
          <w:rFonts w:ascii="Arial" w:eastAsia="等线" w:hAnsi="Arial" w:cs="Arial"/>
          <w:sz w:val="22"/>
        </w:rPr>
        <w:t>或其关联公司、附属公司）通过互联网提供的语音技术、图像技术、文字识别、人脸与人体识别、自然语言处理等服务的平台。</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、用户：本协议中的</w:t>
      </w:r>
      <w:r>
        <w:rPr>
          <w:rFonts w:ascii="Arial" w:eastAsia="等线" w:hAnsi="Arial" w:cs="Arial"/>
          <w:sz w:val="22"/>
        </w:rPr>
        <w:t>“</w:t>
      </w:r>
      <w:r>
        <w:rPr>
          <w:rFonts w:ascii="Arial" w:eastAsia="等线" w:hAnsi="Arial" w:cs="Arial"/>
          <w:sz w:val="22"/>
        </w:rPr>
        <w:t>用户</w:t>
      </w:r>
      <w:r>
        <w:rPr>
          <w:rFonts w:ascii="Arial" w:eastAsia="等线" w:hAnsi="Arial" w:cs="Arial"/>
          <w:sz w:val="22"/>
        </w:rPr>
        <w:t>”</w:t>
      </w:r>
      <w:r>
        <w:rPr>
          <w:rFonts w:ascii="Arial" w:eastAsia="等线" w:hAnsi="Arial" w:cs="Arial"/>
          <w:sz w:val="22"/>
        </w:rPr>
        <w:t>指在阅读本协议后选择接受本协议全部条款的使用者，用户可通过游</w:t>
      </w:r>
      <w:r>
        <w:rPr>
          <w:rFonts w:ascii="Arial" w:eastAsia="等线" w:hAnsi="Arial" w:cs="Arial"/>
          <w:sz w:val="22"/>
        </w:rPr>
        <w:t>客方式访问、浏览本产品的部分服务，若用户选择注册、登录或选择其他第三方登录的方式使用本产品的。</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、关联公司：指任何直接或间接控制本公司、受本公司控制或与本公司受共同控制的</w:t>
      </w:r>
      <w:r>
        <w:rPr>
          <w:rFonts w:ascii="Arial" w:eastAsia="等线" w:hAnsi="Arial" w:cs="Arial"/>
          <w:sz w:val="22"/>
        </w:rPr>
        <w:lastRenderedPageBreak/>
        <w:t>任何一方。此处的</w:t>
      </w:r>
      <w:r>
        <w:rPr>
          <w:rFonts w:ascii="Arial" w:eastAsia="等线" w:hAnsi="Arial" w:cs="Arial"/>
          <w:sz w:val="22"/>
        </w:rPr>
        <w:t>“</w:t>
      </w:r>
      <w:r>
        <w:rPr>
          <w:rFonts w:ascii="Arial" w:eastAsia="等线" w:hAnsi="Arial" w:cs="Arial"/>
          <w:sz w:val="22"/>
        </w:rPr>
        <w:t>控制</w:t>
      </w:r>
      <w:r>
        <w:rPr>
          <w:rFonts w:ascii="Arial" w:eastAsia="等线" w:hAnsi="Arial" w:cs="Arial"/>
          <w:sz w:val="22"/>
        </w:rPr>
        <w:t>”</w:t>
      </w:r>
      <w:r>
        <w:rPr>
          <w:rFonts w:ascii="Arial" w:eastAsia="等线" w:hAnsi="Arial" w:cs="Arial"/>
          <w:sz w:val="22"/>
        </w:rPr>
        <w:t>和</w:t>
      </w:r>
      <w:r>
        <w:rPr>
          <w:rFonts w:ascii="Arial" w:eastAsia="等线" w:hAnsi="Arial" w:cs="Arial"/>
          <w:sz w:val="22"/>
        </w:rPr>
        <w:t>“</w:t>
      </w:r>
      <w:r>
        <w:rPr>
          <w:rFonts w:ascii="Arial" w:eastAsia="等线" w:hAnsi="Arial" w:cs="Arial"/>
          <w:sz w:val="22"/>
        </w:rPr>
        <w:t>受控制</w:t>
      </w:r>
      <w:r>
        <w:rPr>
          <w:rFonts w:ascii="Arial" w:eastAsia="等线" w:hAnsi="Arial" w:cs="Arial"/>
          <w:sz w:val="22"/>
        </w:rPr>
        <w:t>”</w:t>
      </w:r>
      <w:r>
        <w:rPr>
          <w:rFonts w:ascii="Arial" w:eastAsia="等线" w:hAnsi="Arial" w:cs="Arial"/>
          <w:sz w:val="22"/>
        </w:rPr>
        <w:t>分别指通过投票权或其他方式而督导某一方的管理政策的权利。</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、平台规则：指已在或后续将在平台发布的各类规则、规范、公告、说明、解读、声明、指引或其他类似内容，具体以平台实际展示为准。</w:t>
      </w: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、账号：账号指用户用过本产品注册流程获取的用于标识用户的虚拟符号，用户可以在注册账号中设置相应的密码，该用户账号和密码</w:t>
      </w:r>
      <w:r>
        <w:rPr>
          <w:rFonts w:ascii="Arial" w:eastAsia="等线" w:hAnsi="Arial" w:cs="Arial"/>
          <w:sz w:val="22"/>
        </w:rPr>
        <w:t>由用户自行负责保管使用，并对其用户账号下的所有行为负法律责任。</w:t>
      </w:r>
    </w:p>
    <w:p w:rsidR="0066788C" w:rsidRDefault="002779C5">
      <w:pPr>
        <w:spacing w:before="120" w:after="120" w:line="288" w:lineRule="auto"/>
        <w:jc w:val="left"/>
      </w:pPr>
      <w:r>
        <w:rPr>
          <w:rFonts w:ascii="Arial" w:eastAsia="等线" w:hAnsi="Arial" w:cs="Arial"/>
          <w:sz w:val="22"/>
        </w:rPr>
        <w:t>6</w:t>
      </w:r>
      <w:r>
        <w:rPr>
          <w:rFonts w:ascii="Arial" w:eastAsia="等线" w:hAnsi="Arial" w:cs="Arial"/>
          <w:sz w:val="22"/>
        </w:rPr>
        <w:t>、账号信息：用户在本产品中注册、使用的名称、头像、封面、简介、签名、认证信息等用于标识用户账号的信息。</w:t>
      </w:r>
    </w:p>
    <w:p w:rsidR="0066788C" w:rsidRDefault="002779C5">
      <w:pPr>
        <w:spacing w:before="320" w:after="120" w:line="288" w:lineRule="auto"/>
        <w:jc w:val="left"/>
        <w:outlineLvl w:val="1"/>
      </w:pPr>
      <w:bookmarkStart w:id="3" w:name="heading_2"/>
      <w:r>
        <w:rPr>
          <w:rFonts w:ascii="Arial" w:eastAsia="等线" w:hAnsi="Arial" w:cs="Arial"/>
          <w:b/>
          <w:sz w:val="32"/>
        </w:rPr>
        <w:t>二、关于</w:t>
      </w:r>
      <w:r>
        <w:rPr>
          <w:rFonts w:ascii="Arial" w:eastAsia="等线" w:hAnsi="Arial" w:cs="Arial"/>
          <w:b/>
          <w:sz w:val="32"/>
        </w:rPr>
        <w:t>“</w:t>
      </w:r>
      <w:r>
        <w:rPr>
          <w:rFonts w:ascii="Arial" w:eastAsia="等线" w:hAnsi="Arial" w:cs="Arial"/>
          <w:b/>
          <w:sz w:val="32"/>
        </w:rPr>
        <w:t>账号</w:t>
      </w:r>
      <w:r>
        <w:rPr>
          <w:rFonts w:ascii="Arial" w:eastAsia="等线" w:hAnsi="Arial" w:cs="Arial"/>
          <w:b/>
          <w:sz w:val="32"/>
        </w:rPr>
        <w:t>”</w:t>
      </w:r>
      <w:bookmarkEnd w:id="3"/>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、账号的注册</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）您使用本产品可以自行申请注册账户进行授权登录，您的账号为您注册使用的手机号，通过账号</w:t>
      </w:r>
      <w:r>
        <w:rPr>
          <w:rFonts w:ascii="Arial" w:eastAsia="等线" w:hAnsi="Arial" w:cs="Arial"/>
          <w:sz w:val="22"/>
        </w:rPr>
        <w:t>+</w:t>
      </w:r>
      <w:r>
        <w:rPr>
          <w:rFonts w:ascii="Arial" w:eastAsia="等线" w:hAnsi="Arial" w:cs="Arial"/>
          <w:sz w:val="22"/>
        </w:rPr>
        <w:t>验证码方式注册和登录，您设置的账号是您用以注册用户身份并且用以登录使用本产品的凭证。</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）您理解并承诺，您所设置的账号不得违反国家法律法规及本公司的相关平台规则，您的账号名称、头像和简介等注册信息及其他个人信息若含</w:t>
      </w:r>
      <w:r>
        <w:rPr>
          <w:rFonts w:ascii="Arial" w:eastAsia="等线" w:hAnsi="Arial" w:cs="Arial"/>
          <w:sz w:val="22"/>
        </w:rPr>
        <w:t>有职业信息的，应当与您个人真实职业信息相一致。且您的注册信息中不得出现违法和不良信息，未经他人许可不得用他人名义（包括但不限于冒用他人姓名、名称、字号、头像等足以让人引起混淆的方式）开设账号，不得恶意注册账号（包括但不限于频繁注册、批量注册账号等行为），您在账号注册及使用过程中需遵守相关法律法规，不得实施任何侵害国家利益、损害其他公民合法权益，有害社会道德风尚的行为，本公司有权对您提交的注册信息进行审核。</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）您应保证注册</w:t>
      </w:r>
      <w:r>
        <w:rPr>
          <w:rFonts w:ascii="Arial" w:eastAsia="等线" w:hAnsi="Arial" w:cs="Arial"/>
          <w:sz w:val="22"/>
        </w:rPr>
        <w:t>/</w:t>
      </w:r>
      <w:r>
        <w:rPr>
          <w:rFonts w:ascii="Arial" w:eastAsia="等线" w:hAnsi="Arial" w:cs="Arial"/>
          <w:sz w:val="22"/>
        </w:rPr>
        <w:t>登录账号时需填写有效的手机号码，并使用手机验证短信来完成账户注册。若因您填写的手机</w:t>
      </w:r>
      <w:r>
        <w:rPr>
          <w:rFonts w:ascii="Arial" w:eastAsia="等线" w:hAnsi="Arial" w:cs="Arial"/>
          <w:sz w:val="22"/>
        </w:rPr>
        <w:t>号码不完整或不准确，则可能无法使用本产品或在使用过程中受到限制。</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您应保证您注册时提供的信息的真实性，请您在注册、管理账号时使用真实、准确、合法、有效的相关信息认证材料及必要信息。若您提交的材料或提供的信息不准确、不真实、不合法或者本公司有理由怀疑为错误、不实或不合法的资料，则本公司有权拒绝为您提供相关服务或您可能无法使用本产品或在使用过程中部分功能受到限制。</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、账号使用</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您在本产品中的注册账号所有权及有关权益均归本公司所有，您完成注册手续后仅享有该账号的使用权，您应当正确、适当地使用、运营、管理本产品账号。您的账号仅限于您本人使用，未经本公司书面同意，禁止以任何形式赠与、借用、出租、转让、售卖或以其他方式许可他人使用该账号。如果本公司发现或者有合理理由认为账号使用者并非您本人，本公司有权在未通知您的情况下，暂停或终止向该注册账号提供服务，并有权注销该账号，而无需向您承担法律责任。</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）您有责任维护您的个人账号的安全性与保密性，并对您以注册账号名义所从事的活动承担全部</w:t>
      </w:r>
      <w:r>
        <w:rPr>
          <w:rFonts w:ascii="Arial" w:eastAsia="等线" w:hAnsi="Arial" w:cs="Arial"/>
          <w:sz w:val="22"/>
        </w:rPr>
        <w:t>法律责任，包括但不限于您通过本产品上进行的任何数据修改、言论发表等操作行为。您应高度重视对账号的保密，在任何情况下不向他人透露账号。若发现他人未经许可使用您的账号或发生其他任何安全漏洞问题时，您应当立即通知本公司。</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您的账号在丢失后，可遵照本公司的申诉途径及时申诉请求找回账号。您理解并认可，本公司的账号找回机制仅需要识别申诉单上所填资料与系统记录资料具有一致性，若您提供的信息不真实或不完整，导致无法核实您的身份或判断您的需求而未进行及时处理所造成的一切损失由您自行承担。同时，您理解我们的回复和采取措施</w:t>
      </w:r>
      <w:r>
        <w:rPr>
          <w:rFonts w:ascii="Arial" w:eastAsia="等线" w:hAnsi="Arial" w:cs="Arial"/>
          <w:sz w:val="22"/>
        </w:rPr>
        <w:t>需要合理期限。我们不对非本团队原因造成的任何损失承担责任。</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本公司特别提醒您应妥善保管您的账号。当您使用完毕后，应安全退出。因您保管不当可能导致遭受盗号，责任由您自行承担。如您的账户遭到第三方使用或发生其他任何问题，您有义务及时通知本公司（包括但不限于提供您的身份信息和相关身份资料、相关事实情况及您的要求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您理解并同意，无论您是个人用户，还是企业用户，您均应按法律法规、规范性文件及本产品公布的《用户认证须知》等平台规则完成实名认证，否则本公司有权根据《互联网信息服务深度合成管理规定》立即停</w:t>
      </w:r>
      <w:r>
        <w:rPr>
          <w:rFonts w:ascii="Arial" w:eastAsia="等线" w:hAnsi="Arial" w:cs="Arial"/>
          <w:sz w:val="22"/>
        </w:rPr>
        <w:t>止对您提供任何服务。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您理解并同意，若您代表企业注册本产品并按本产品公布的《用户认证须知》完成企业实名认证的，您应对您注册的企业账号下创建的所有应用使用本产品的行为承担法律责任，若该应用使用本产品产生费用的，相应的服务费应由您承担，否则本公司有权立即停止对您提供任何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为保障您和本公司利益，本公司有权审查您提交的相关材料（如自然人持有的身份证照片、企业法人营业执照副本复印件、事业单位法人证书复印件）并有权决定是否核准您的申请，并有权视情况要求您提供声明</w:t>
      </w:r>
      <w:r>
        <w:rPr>
          <w:rFonts w:ascii="Arial" w:eastAsia="等线" w:hAnsi="Arial" w:cs="Arial"/>
          <w:sz w:val="22"/>
        </w:rPr>
        <w:t>/</w:t>
      </w:r>
      <w:r>
        <w:rPr>
          <w:rFonts w:ascii="Arial" w:eastAsia="等线" w:hAnsi="Arial" w:cs="Arial"/>
          <w:sz w:val="22"/>
        </w:rPr>
        <w:t>说明、服务资质、服务范围及其他等材料。</w:t>
      </w:r>
      <w:r>
        <w:rPr>
          <w:rFonts w:ascii="Arial" w:eastAsia="等线" w:hAnsi="Arial" w:cs="Arial"/>
          <w:sz w:val="22"/>
        </w:rPr>
        <w:t>若您拒绝提供材料或提交的材料填写的信息不真实、不准确、不完整或不合法的，则您可能无法使用本产品或在使用过程中受到限制。本公司的审查不代表对您提交的材料和信息的真实性、准确性、真实性、合法性负责。您应当对该材料和信息独立承担责任。</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8</w:t>
      </w:r>
      <w:r>
        <w:rPr>
          <w:rFonts w:ascii="Arial" w:eastAsia="等线" w:hAnsi="Arial" w:cs="Arial"/>
          <w:sz w:val="22"/>
        </w:rPr>
        <w:t>）为更好的为您提供服务，本公司有权对使用本产品的用户进行分级、分类管理，并有权根据级别设置相应的权限、提供相应的服务。</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、除本协议另有约定外，您注册、使用账号的信息，还不得有下列情形：</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）违反《网络信息内容生态治理规定》第六条、第七条规定；</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）假冒、仿冒、捏造政党、</w:t>
      </w:r>
      <w:r>
        <w:rPr>
          <w:rFonts w:ascii="Arial" w:eastAsia="等线" w:hAnsi="Arial" w:cs="Arial"/>
          <w:sz w:val="22"/>
        </w:rPr>
        <w:t>党政军机关、企事业单位、人民团体和社会组织的名称、标识等；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）假冒、仿冒、捏造国家（地区）、国际组织的名称、标识等；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）假冒、仿冒、捏造新闻网站、报刊社、广播电视机构、通讯社等新闻媒体的名称、标识等，或者擅自使用</w:t>
      </w:r>
      <w:r>
        <w:rPr>
          <w:rFonts w:ascii="Arial" w:eastAsia="等线" w:hAnsi="Arial" w:cs="Arial"/>
          <w:sz w:val="22"/>
        </w:rPr>
        <w:t>“</w:t>
      </w:r>
      <w:r>
        <w:rPr>
          <w:rFonts w:ascii="Arial" w:eastAsia="等线" w:hAnsi="Arial" w:cs="Arial"/>
          <w:sz w:val="22"/>
        </w:rPr>
        <w:t>新闻</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报道</w:t>
      </w:r>
      <w:r>
        <w:rPr>
          <w:rFonts w:ascii="Arial" w:eastAsia="等线" w:hAnsi="Arial" w:cs="Arial"/>
          <w:sz w:val="22"/>
        </w:rPr>
        <w:t>”</w:t>
      </w:r>
      <w:r>
        <w:rPr>
          <w:rFonts w:ascii="Arial" w:eastAsia="等线" w:hAnsi="Arial" w:cs="Arial"/>
          <w:sz w:val="22"/>
        </w:rPr>
        <w:t>等具有新闻属性的名称、标识等；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）假冒、仿冒、恶意关联国家行政区域、机构所在地、标志性建筑物等重要空间的地理名称、标识等；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）以损害公共利益或者谋取不正当利益等为目的，故意夹带二维码、网址、邮箱、联系方式等，或者使用同音、谐音、相近的文字、数字、符号和字母等；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）含有名不副实、夸大其词等可能使公众受骗或者产生误解的内容；</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8</w:t>
      </w:r>
      <w:r>
        <w:rPr>
          <w:rFonts w:ascii="Arial" w:eastAsia="等线" w:hAnsi="Arial" w:cs="Arial"/>
          <w:sz w:val="22"/>
        </w:rPr>
        <w:t>）含有法律、行政法规和国家有关规定禁止的其他内容。</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、账号的注销</w:t>
      </w:r>
    </w:p>
    <w:p w:rsidR="0066788C" w:rsidRDefault="002779C5">
      <w:pPr>
        <w:spacing w:before="120" w:after="120" w:line="288" w:lineRule="auto"/>
        <w:jc w:val="left"/>
      </w:pPr>
      <w:r>
        <w:rPr>
          <w:rFonts w:ascii="Arial" w:eastAsia="等线" w:hAnsi="Arial" w:cs="Arial"/>
          <w:sz w:val="22"/>
        </w:rPr>
        <w:t>您有权注销您的账号，您可以根据本协议所述的方式联系我们的客服协助您注销账号。我们收到您的请求后需要您提供账号（手机号码）以及短信验证码，以核对身份，核验成功后我们将在</w:t>
      </w:r>
      <w:r>
        <w:rPr>
          <w:rFonts w:ascii="Arial" w:eastAsia="等线" w:hAnsi="Arial" w:cs="Arial"/>
          <w:sz w:val="22"/>
        </w:rPr>
        <w:t>15</w:t>
      </w:r>
      <w:r>
        <w:rPr>
          <w:rFonts w:ascii="Arial" w:eastAsia="等线" w:hAnsi="Arial" w:cs="Arial"/>
          <w:sz w:val="22"/>
        </w:rPr>
        <w:t>个工作日内为您完成注销。为了保障安全，我们可能需要您提供相应方式证明您的身份和请求的正当性。您注销成功后，我们将根据法律法规的要求尽快删除您的个人信息或作匿名化处理。</w:t>
      </w:r>
    </w:p>
    <w:p w:rsidR="0066788C" w:rsidRDefault="002779C5">
      <w:pPr>
        <w:spacing w:before="320" w:after="120" w:line="288" w:lineRule="auto"/>
        <w:jc w:val="left"/>
        <w:outlineLvl w:val="1"/>
      </w:pPr>
      <w:bookmarkStart w:id="4" w:name="heading_3"/>
      <w:r>
        <w:rPr>
          <w:rFonts w:ascii="Arial" w:eastAsia="等线" w:hAnsi="Arial" w:cs="Arial"/>
          <w:b/>
          <w:sz w:val="32"/>
        </w:rPr>
        <w:t>三、本产品服务内容</w:t>
      </w:r>
      <w:bookmarkEnd w:id="4"/>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您可以通过电脑、手机等终端以网页、客户端等形式使用本产品，具体以本公司提供的为准，同时，本公司会不断丰富您使用本软件的终端、形式等。当您使用本产品时，您应选择与您的终端、系统等相匹配的本产品版本，否则，您可能无法正常使用本产品。</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、本产品为您提供的服务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AI</w:t>
      </w:r>
      <w:r>
        <w:rPr>
          <w:rFonts w:ascii="Arial" w:eastAsia="等线" w:hAnsi="Arial" w:cs="Arial"/>
          <w:sz w:val="22"/>
        </w:rPr>
        <w:t>能力：自然语言处理等</w:t>
      </w:r>
      <w:r>
        <w:rPr>
          <w:rFonts w:ascii="Arial" w:eastAsia="等线" w:hAnsi="Arial" w:cs="Arial"/>
          <w:sz w:val="22"/>
        </w:rPr>
        <w:t>AI</w:t>
      </w:r>
      <w:r>
        <w:rPr>
          <w:rFonts w:ascii="Arial" w:eastAsia="等线" w:hAnsi="Arial" w:cs="Arial"/>
          <w:sz w:val="22"/>
        </w:rPr>
        <w:t>产品服务。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）解决方案：智能客服、报告助手等。</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）用户同意，本公司保留新增服务，变更、中止或终止提供以上服务的权利。</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、服务费用</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本产品的某些服务是以收费方式提供的，如您使用收费服务，请遵守服务相关的协议。若您不同意相关协议及其修改和变更，请暂停使用相关增值服务并可通过该页面底部提供的联系方式联系本公司。若您为未满</w:t>
      </w:r>
      <w:r>
        <w:rPr>
          <w:rFonts w:ascii="Arial" w:eastAsia="等线" w:hAnsi="Arial" w:cs="Arial"/>
          <w:sz w:val="22"/>
        </w:rPr>
        <w:t>18</w:t>
      </w:r>
      <w:r>
        <w:rPr>
          <w:rFonts w:ascii="Arial" w:eastAsia="等线" w:hAnsi="Arial" w:cs="Arial"/>
          <w:sz w:val="22"/>
        </w:rPr>
        <w:t>周岁的未成年人，请您在法定监护人陪同下，认真仔细阅读增值服务的相关协议、说明及规则，并选择是否接受该协议、说明、规则及其服务。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）本公司有权决定收费类服务的收费标准，具体的收费标准以本产品相关收费服务页面公布的标准为准，用户可以根据需要自行选择并付费使用相应服务。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）您理解并同意，您支付前述费用的方式将通过</w:t>
      </w:r>
      <w:r>
        <w:rPr>
          <w:rFonts w:ascii="Arial" w:eastAsia="等线" w:hAnsi="Arial" w:cs="Arial"/>
          <w:sz w:val="22"/>
        </w:rPr>
        <w:t>我们接入的第三方支付工具（如微信支付、支付宝等）向我们进行付款。支付功能本身并不收集您的个人信息，但我们需要将您的订单信息与交易金额信息与这些支付机构共享以实现确认您的支付指令并完成支付。我们善意提醒您，在与第三方支付建立法律关系前，您应审慎阅读第三方支付的用户服务协议、隐私政策等法律文件。</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您理解并同意，若您已经根据本产品中公布的费用标准完成了付款，除因您购买的相应收费类服务出现侵权纠纷原因导致您无法正常使用该服务外，我们不会退还您为使用该服务而支付的款项，且本公司无须承担任何责任。</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）若您在购</w:t>
      </w:r>
      <w:r>
        <w:rPr>
          <w:rFonts w:ascii="Arial" w:eastAsia="等线" w:hAnsi="Arial" w:cs="Arial"/>
          <w:sz w:val="22"/>
        </w:rPr>
        <w:t>买服务时有任何问题或疑问，您可以添加各服务页面提供的客服联系方式进行咨询，或通过该页面底部提供的联系方式联系我们。</w:t>
      </w:r>
    </w:p>
    <w:p w:rsidR="0066788C" w:rsidRDefault="002779C5">
      <w:pPr>
        <w:spacing w:before="320" w:after="120" w:line="288" w:lineRule="auto"/>
        <w:jc w:val="left"/>
        <w:outlineLvl w:val="1"/>
      </w:pPr>
      <w:bookmarkStart w:id="5" w:name="heading_4"/>
      <w:r>
        <w:rPr>
          <w:rFonts w:ascii="Arial" w:eastAsia="等线" w:hAnsi="Arial" w:cs="Arial"/>
          <w:b/>
          <w:sz w:val="32"/>
        </w:rPr>
        <w:t>四、用户使用规范</w:t>
      </w:r>
      <w:bookmarkEnd w:id="5"/>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、本公司授权您非商业性使用本产品，但是如果要进行商业性使用（包括但不限于：销售、复制、散发、预装、捆绑或用于其他商业活动）时，必须事先获得本公司的书面授权和许可。</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您可以就本产品的下载、安装、使用或卸载问题向本公司提出咨询，本公司解答的义务不应超过本公司的合理承受限度。如果您对本产品有任何意见，或有如何改进的建议，请使用</w:t>
      </w:r>
      <w:r>
        <w:rPr>
          <w:rFonts w:ascii="Arial" w:eastAsia="等线" w:hAnsi="Arial" w:cs="Arial"/>
          <w:sz w:val="22"/>
        </w:rPr>
        <w:t>"</w:t>
      </w:r>
      <w:r>
        <w:rPr>
          <w:rFonts w:ascii="Arial" w:eastAsia="等线" w:hAnsi="Arial" w:cs="Arial"/>
          <w:sz w:val="22"/>
        </w:rPr>
        <w:t>意见反馈</w:t>
      </w:r>
      <w:r>
        <w:rPr>
          <w:rFonts w:ascii="Arial" w:eastAsia="等线" w:hAnsi="Arial" w:cs="Arial"/>
          <w:sz w:val="22"/>
        </w:rPr>
        <w:t>"</w:t>
      </w:r>
      <w:r>
        <w:rPr>
          <w:rFonts w:ascii="Arial" w:eastAsia="等线" w:hAnsi="Arial" w:cs="Arial"/>
          <w:sz w:val="22"/>
        </w:rPr>
        <w:t>功能发表您的意见或建议。</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、用</w:t>
      </w:r>
      <w:r>
        <w:rPr>
          <w:rFonts w:ascii="Arial" w:eastAsia="等线" w:hAnsi="Arial" w:cs="Arial"/>
          <w:sz w:val="22"/>
        </w:rPr>
        <w:t>户充分了解并同意，本产品的用户上传、分享、传播的信息，均不代表本公司的观点，本公司对此不承担任何责任。同时，用户应对本产品的其他用户提供的内容自行加以判断，并承担因使用该内容而引起的所有风险，包括因对内容的正确性、完整性或合法性的依赖而产生的风险，本平台对此不承担任何法律责任。</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您不得修改、复制、传播与本产品相关的材料。如果您复制和修改传播这些材料，因此而造成对其他人的损害，或者造成对本公司的形象损害，要承担相应的法律责任。您不得删除、掩盖或更改本公司的版权声明、商标或其它权利声明。</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、用户使用本</w:t>
      </w:r>
      <w:r>
        <w:rPr>
          <w:rFonts w:ascii="Arial" w:eastAsia="等线" w:hAnsi="Arial" w:cs="Arial"/>
          <w:sz w:val="22"/>
        </w:rPr>
        <w:t>产品将图片、文字、音频等信息公开发布、传播、分享的行为代表了用户有权且同意在全世界范围内，永久性的、不可撤销的、免费的授予本公司：对该信息行使使用、发布、复制、修改、改编、出版、翻译、据以创作衍生作品、传播、表演和展示等权利；将信息的全部或部分编入其他任何形式的作品、媒体、技术中的权利；对用户的上传、发布信息进行商业开发的权利；通过有线或无线网络向用户的计算机终端、移动通讯终端（包括但不限于便携式通讯设备如手机和智能平板电脑等）等提供信息的下载、点播、数据传输及其相关的宣传和推广等服务的权利。</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6</w:t>
      </w:r>
      <w:r>
        <w:rPr>
          <w:rFonts w:ascii="Arial" w:eastAsia="等线" w:hAnsi="Arial" w:cs="Arial"/>
          <w:sz w:val="22"/>
        </w:rPr>
        <w:t>、用户在</w:t>
      </w:r>
      <w:r>
        <w:rPr>
          <w:rFonts w:ascii="Arial" w:eastAsia="等线" w:hAnsi="Arial" w:cs="Arial"/>
          <w:sz w:val="22"/>
        </w:rPr>
        <w:t>本产品上传、发布、传播的符号、文字、图片等内容的，应保证其内容不违反法律法规及其规范性文件，亦不侵犯任何第三方的合法权益，不得以任何形式向未成年人用户提供诱导其沉迷的相关产品和服务，不得制作、复制、发布、传播含有危害未成年人身心健康内容的信息。否则导致的一切不利后果均由用户自行承担，造成本公司损失的，还应向本公司承担赔偿责任。对于相关权利人因用户违反本款约定向本公司主张权利的，本公司有权不通知用户直接删除、下线、屏蔽相关争议内容，并对用户采取警示提醒、限期改正、限制账号功能、暂停使用、关闭账号、禁止重新注册</w:t>
      </w:r>
      <w:r>
        <w:rPr>
          <w:rFonts w:ascii="Arial" w:eastAsia="等线" w:hAnsi="Arial" w:cs="Arial"/>
          <w:sz w:val="22"/>
        </w:rPr>
        <w:t>等处置措施。</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7</w:t>
      </w:r>
      <w:r>
        <w:rPr>
          <w:rFonts w:ascii="Arial" w:eastAsia="等线" w:hAnsi="Arial" w:cs="Arial"/>
          <w:sz w:val="22"/>
        </w:rPr>
        <w:t>、用户应当保证，不会利用本产品侵犯本公司以及他人的合法权益，禁止通过网络漏洞、恶意软件或其他非法手段破坏本平台的正常经营。否则，本公司有权根据情节严重而对该用户采取警示提醒、限期改正、限制账号功能、暂停使用、关闭账号、禁止重新注册等处置措施。用户行为构成犯罪的，本公司有权移交司法部门处理。</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8</w:t>
      </w:r>
      <w:r>
        <w:rPr>
          <w:rFonts w:ascii="Arial" w:eastAsia="等线" w:hAnsi="Arial" w:cs="Arial"/>
          <w:sz w:val="22"/>
        </w:rPr>
        <w:t>、禁止用户从事以下行为：</w:t>
      </w:r>
      <w:r>
        <w:rPr>
          <w:rFonts w:ascii="Arial" w:eastAsia="等线" w:hAnsi="Arial" w:cs="Arial"/>
          <w:sz w:val="22"/>
        </w:rPr>
        <w:br/>
      </w:r>
      <w:r>
        <w:rPr>
          <w:rFonts w:ascii="Arial" w:eastAsia="等线" w:hAnsi="Arial" w:cs="Arial"/>
          <w:sz w:val="22"/>
        </w:rPr>
        <w:t>（</w:t>
      </w:r>
      <w:r>
        <w:rPr>
          <w:rFonts w:ascii="Arial" w:eastAsia="等线" w:hAnsi="Arial" w:cs="Arial"/>
          <w:sz w:val="22"/>
        </w:rPr>
        <w:t>1</w:t>
      </w:r>
      <w:r>
        <w:rPr>
          <w:rFonts w:ascii="Arial" w:eastAsia="等线" w:hAnsi="Arial" w:cs="Arial"/>
          <w:sz w:val="22"/>
        </w:rPr>
        <w:t>）使用未经公司授权或许可的任何插件、外挂、系统或第三方工具对本产品的正常运行进行干扰、破坏、修改或施加其他影响。</w:t>
      </w:r>
      <w:r>
        <w:rPr>
          <w:rFonts w:ascii="Arial" w:eastAsia="等线" w:hAnsi="Arial" w:cs="Arial"/>
          <w:sz w:val="22"/>
        </w:rPr>
        <w:br/>
      </w:r>
      <w:r>
        <w:rPr>
          <w:rFonts w:ascii="Arial" w:eastAsia="等线" w:hAnsi="Arial" w:cs="Arial"/>
          <w:sz w:val="22"/>
        </w:rPr>
        <w:t>（</w:t>
      </w:r>
      <w:r>
        <w:rPr>
          <w:rFonts w:ascii="Arial" w:eastAsia="等线" w:hAnsi="Arial" w:cs="Arial"/>
          <w:sz w:val="22"/>
        </w:rPr>
        <w:t>2</w:t>
      </w:r>
      <w:r>
        <w:rPr>
          <w:rFonts w:ascii="Arial" w:eastAsia="等线" w:hAnsi="Arial" w:cs="Arial"/>
          <w:sz w:val="22"/>
        </w:rPr>
        <w:t>）利用或针对本产品进行任何危害计算机网络安全的行为</w:t>
      </w:r>
      <w:r>
        <w:rPr>
          <w:rFonts w:ascii="Arial" w:eastAsia="等线" w:hAnsi="Arial" w:cs="Arial"/>
          <w:sz w:val="22"/>
        </w:rPr>
        <w:t>，包括但不限于：</w:t>
      </w:r>
      <w:r>
        <w:rPr>
          <w:rFonts w:ascii="Arial" w:eastAsia="等线" w:hAnsi="Arial" w:cs="Arial"/>
          <w:sz w:val="22"/>
        </w:rPr>
        <w:br/>
        <w:t>   1</w:t>
      </w:r>
      <w:r>
        <w:rPr>
          <w:rFonts w:ascii="Arial" w:eastAsia="等线" w:hAnsi="Arial" w:cs="Arial"/>
          <w:sz w:val="22"/>
        </w:rPr>
        <w:t>）非法侵入他人网络、干扰他人网络正常功能、窃取网络数据等危害网络安全的活动；</w:t>
      </w:r>
      <w:r>
        <w:rPr>
          <w:rFonts w:ascii="Arial" w:eastAsia="等线" w:hAnsi="Arial" w:cs="Arial"/>
          <w:sz w:val="22"/>
        </w:rPr>
        <w:br/>
        <w:t>   2</w:t>
      </w:r>
      <w:r>
        <w:rPr>
          <w:rFonts w:ascii="Arial" w:eastAsia="等线" w:hAnsi="Arial" w:cs="Arial"/>
          <w:sz w:val="22"/>
        </w:rPr>
        <w:t>）提供专门用于从事侵入网络、干扰网络正常功能及防护措施、窃取网络数据等危害网络安全活动的程序、工具；</w:t>
      </w:r>
      <w:r>
        <w:rPr>
          <w:rFonts w:ascii="Arial" w:eastAsia="等线" w:hAnsi="Arial" w:cs="Arial"/>
          <w:sz w:val="22"/>
        </w:rPr>
        <w:br/>
        <w:t>   3</w:t>
      </w:r>
      <w:r>
        <w:rPr>
          <w:rFonts w:ascii="Arial" w:eastAsia="等线" w:hAnsi="Arial" w:cs="Arial"/>
          <w:sz w:val="22"/>
        </w:rPr>
        <w:t>）明知他人从事危害网络安全的活动的，为其提供技术支持、广告推广、支付结算等帮助；</w:t>
      </w:r>
      <w:r>
        <w:rPr>
          <w:rFonts w:ascii="Arial" w:eastAsia="等线" w:hAnsi="Arial" w:cs="Arial"/>
          <w:sz w:val="22"/>
        </w:rPr>
        <w:br/>
        <w:t>   4</w:t>
      </w:r>
      <w:r>
        <w:rPr>
          <w:rFonts w:ascii="Arial" w:eastAsia="等线" w:hAnsi="Arial" w:cs="Arial"/>
          <w:sz w:val="22"/>
        </w:rPr>
        <w:t>）使用未经许可的数据或进入未经许可的服务器</w:t>
      </w:r>
      <w:r>
        <w:rPr>
          <w:rFonts w:ascii="Arial" w:eastAsia="等线" w:hAnsi="Arial" w:cs="Arial"/>
          <w:sz w:val="22"/>
        </w:rPr>
        <w:t>/</w:t>
      </w:r>
      <w:r>
        <w:rPr>
          <w:rFonts w:ascii="Arial" w:eastAsia="等线" w:hAnsi="Arial" w:cs="Arial"/>
          <w:sz w:val="22"/>
        </w:rPr>
        <w:t>账号；</w:t>
      </w:r>
      <w:r>
        <w:rPr>
          <w:rFonts w:ascii="Arial" w:eastAsia="等线" w:hAnsi="Arial" w:cs="Arial"/>
          <w:sz w:val="22"/>
        </w:rPr>
        <w:br/>
        <w:t>   5</w:t>
      </w:r>
      <w:r>
        <w:rPr>
          <w:rFonts w:ascii="Arial" w:eastAsia="等线" w:hAnsi="Arial" w:cs="Arial"/>
          <w:sz w:val="22"/>
        </w:rPr>
        <w:t>）未经允许进入公众计算机网络或者他人计算机系统并删除、修改、增加存储信息；</w:t>
      </w:r>
      <w:r>
        <w:rPr>
          <w:rFonts w:ascii="Arial" w:eastAsia="等线" w:hAnsi="Arial" w:cs="Arial"/>
          <w:sz w:val="22"/>
        </w:rPr>
        <w:br/>
        <w:t>   6</w:t>
      </w:r>
      <w:r>
        <w:rPr>
          <w:rFonts w:ascii="Arial" w:eastAsia="等线" w:hAnsi="Arial" w:cs="Arial"/>
          <w:sz w:val="22"/>
        </w:rPr>
        <w:t>）未经许可，企图探查、扫描、测试本服务系统或网络的弱点或</w:t>
      </w:r>
      <w:r>
        <w:rPr>
          <w:rFonts w:ascii="Arial" w:eastAsia="等线" w:hAnsi="Arial" w:cs="Arial"/>
          <w:sz w:val="22"/>
        </w:rPr>
        <w:t>其它实施破坏网络安全的行为；</w:t>
      </w:r>
      <w:r>
        <w:rPr>
          <w:rFonts w:ascii="Arial" w:eastAsia="等线" w:hAnsi="Arial" w:cs="Arial"/>
          <w:sz w:val="22"/>
        </w:rPr>
        <w:br/>
        <w:t>   7</w:t>
      </w:r>
      <w:r>
        <w:rPr>
          <w:rFonts w:ascii="Arial" w:eastAsia="等线" w:hAnsi="Arial" w:cs="Arial"/>
          <w:sz w:val="22"/>
        </w:rPr>
        <w:t>）企图干涉、破坏本服务系统或网站的正常运行，故意传播恶意程序或病毒以及其他破坏干扰正常网络信息服务的行为；</w:t>
      </w:r>
      <w:r>
        <w:rPr>
          <w:rFonts w:ascii="Arial" w:eastAsia="等线" w:hAnsi="Arial" w:cs="Arial"/>
          <w:sz w:val="22"/>
        </w:rPr>
        <w:br/>
        <w:t>   8</w:t>
      </w:r>
      <w:r>
        <w:rPr>
          <w:rFonts w:ascii="Arial" w:eastAsia="等线" w:hAnsi="Arial" w:cs="Arial"/>
          <w:sz w:val="22"/>
        </w:rPr>
        <w:t>）伪造</w:t>
      </w:r>
      <w:r>
        <w:rPr>
          <w:rFonts w:ascii="Arial" w:eastAsia="等线" w:hAnsi="Arial" w:cs="Arial"/>
          <w:sz w:val="22"/>
        </w:rPr>
        <w:t>TCP/IP</w:t>
      </w:r>
      <w:r>
        <w:rPr>
          <w:rFonts w:ascii="Arial" w:eastAsia="等线" w:hAnsi="Arial" w:cs="Arial"/>
          <w:sz w:val="22"/>
        </w:rPr>
        <w:t>数据包名称或部分名称。</w:t>
      </w:r>
      <w:r>
        <w:rPr>
          <w:rFonts w:ascii="Arial" w:eastAsia="等线" w:hAnsi="Arial" w:cs="Arial"/>
          <w:sz w:val="22"/>
        </w:rPr>
        <w:br/>
      </w:r>
      <w:r>
        <w:rPr>
          <w:rFonts w:ascii="Arial" w:eastAsia="等线" w:hAnsi="Arial" w:cs="Arial"/>
          <w:sz w:val="22"/>
        </w:rPr>
        <w:t>（</w:t>
      </w:r>
      <w:r>
        <w:rPr>
          <w:rFonts w:ascii="Arial" w:eastAsia="等线" w:hAnsi="Arial" w:cs="Arial"/>
          <w:sz w:val="22"/>
        </w:rPr>
        <w:t>3</w:t>
      </w:r>
      <w:r>
        <w:rPr>
          <w:rFonts w:ascii="Arial" w:eastAsia="等线" w:hAnsi="Arial" w:cs="Arial"/>
          <w:sz w:val="22"/>
        </w:rPr>
        <w:t>）对本产品进行反向工程、反向汇编、编译或者以其他方式尝试发现本产品的源代码。</w:t>
      </w:r>
      <w:r>
        <w:rPr>
          <w:rFonts w:ascii="Arial" w:eastAsia="等线" w:hAnsi="Arial" w:cs="Arial"/>
          <w:sz w:val="22"/>
        </w:rPr>
        <w:br/>
      </w:r>
      <w:r>
        <w:rPr>
          <w:rFonts w:ascii="Arial" w:eastAsia="等线" w:hAnsi="Arial" w:cs="Arial"/>
          <w:sz w:val="22"/>
        </w:rPr>
        <w:t>（</w:t>
      </w:r>
      <w:r>
        <w:rPr>
          <w:rFonts w:ascii="Arial" w:eastAsia="等线" w:hAnsi="Arial" w:cs="Arial"/>
          <w:sz w:val="22"/>
        </w:rPr>
        <w:t>4</w:t>
      </w:r>
      <w:r>
        <w:rPr>
          <w:rFonts w:ascii="Arial" w:eastAsia="等线" w:hAnsi="Arial" w:cs="Arial"/>
          <w:sz w:val="22"/>
        </w:rPr>
        <w:t>）恶意注册本产品账号，包括但不限于频繁、批量注册账号。</w:t>
      </w:r>
      <w:r>
        <w:rPr>
          <w:rFonts w:ascii="Arial" w:eastAsia="等线" w:hAnsi="Arial" w:cs="Arial"/>
          <w:sz w:val="22"/>
        </w:rPr>
        <w:br/>
      </w:r>
      <w:r>
        <w:rPr>
          <w:rFonts w:ascii="Arial" w:eastAsia="等线" w:hAnsi="Arial" w:cs="Arial"/>
          <w:sz w:val="22"/>
        </w:rPr>
        <w:t>（</w:t>
      </w:r>
      <w:r>
        <w:rPr>
          <w:rFonts w:ascii="Arial" w:eastAsia="等线" w:hAnsi="Arial" w:cs="Arial"/>
          <w:sz w:val="22"/>
        </w:rPr>
        <w:t>5</w:t>
      </w:r>
      <w:r>
        <w:rPr>
          <w:rFonts w:ascii="Arial" w:eastAsia="等线" w:hAnsi="Arial" w:cs="Arial"/>
          <w:sz w:val="22"/>
        </w:rPr>
        <w:t>）不得制作、复制、上传、发布、传播法律、行政法规禁止的下列信息内容：</w:t>
      </w:r>
      <w:r>
        <w:rPr>
          <w:rFonts w:ascii="Arial" w:eastAsia="等线" w:hAnsi="Arial" w:cs="Arial"/>
          <w:sz w:val="22"/>
        </w:rPr>
        <w:br/>
        <w:t>   1</w:t>
      </w:r>
      <w:r>
        <w:rPr>
          <w:rFonts w:ascii="Arial" w:eastAsia="等线" w:hAnsi="Arial" w:cs="Arial"/>
          <w:sz w:val="22"/>
        </w:rPr>
        <w:t>）反对宪法确定的基本原则的；</w:t>
      </w:r>
      <w:r>
        <w:rPr>
          <w:rFonts w:ascii="Arial" w:eastAsia="等线" w:hAnsi="Arial" w:cs="Arial"/>
          <w:sz w:val="22"/>
        </w:rPr>
        <w:br/>
        <w:t>   2</w:t>
      </w:r>
      <w:r>
        <w:rPr>
          <w:rFonts w:ascii="Arial" w:eastAsia="等线" w:hAnsi="Arial" w:cs="Arial"/>
          <w:sz w:val="22"/>
        </w:rPr>
        <w:t>）危害国家安全，泄露国家秘密的；</w:t>
      </w:r>
      <w:r>
        <w:rPr>
          <w:rFonts w:ascii="Arial" w:eastAsia="等线" w:hAnsi="Arial" w:cs="Arial"/>
          <w:sz w:val="22"/>
        </w:rPr>
        <w:br/>
        <w:t>   3</w:t>
      </w:r>
      <w:r>
        <w:rPr>
          <w:rFonts w:ascii="Arial" w:eastAsia="等线" w:hAnsi="Arial" w:cs="Arial"/>
          <w:sz w:val="22"/>
        </w:rPr>
        <w:t>）颠覆国家政</w:t>
      </w:r>
      <w:r>
        <w:rPr>
          <w:rFonts w:ascii="Arial" w:eastAsia="等线" w:hAnsi="Arial" w:cs="Arial"/>
          <w:sz w:val="22"/>
        </w:rPr>
        <w:t>权，推翻社会主义制度、煽动分裂国家、破坏国家统一的；</w:t>
      </w:r>
      <w:r>
        <w:rPr>
          <w:rFonts w:ascii="Arial" w:eastAsia="等线" w:hAnsi="Arial" w:cs="Arial"/>
          <w:sz w:val="22"/>
        </w:rPr>
        <w:br/>
        <w:t>   4</w:t>
      </w:r>
      <w:r>
        <w:rPr>
          <w:rFonts w:ascii="Arial" w:eastAsia="等线" w:hAnsi="Arial" w:cs="Arial"/>
          <w:sz w:val="22"/>
        </w:rPr>
        <w:t>）损害国家荣誉和利益的；</w:t>
      </w:r>
      <w:r>
        <w:rPr>
          <w:rFonts w:ascii="Arial" w:eastAsia="等线" w:hAnsi="Arial" w:cs="Arial"/>
          <w:sz w:val="22"/>
        </w:rPr>
        <w:br/>
        <w:t>   5</w:t>
      </w:r>
      <w:r>
        <w:rPr>
          <w:rFonts w:ascii="Arial" w:eastAsia="等线" w:hAnsi="Arial" w:cs="Arial"/>
          <w:sz w:val="22"/>
        </w:rPr>
        <w:t>）宣扬恐怖主义、极端主义的；</w:t>
      </w:r>
      <w:r>
        <w:rPr>
          <w:rFonts w:ascii="Arial" w:eastAsia="等线" w:hAnsi="Arial" w:cs="Arial"/>
          <w:sz w:val="22"/>
        </w:rPr>
        <w:br/>
        <w:t>   6</w:t>
      </w:r>
      <w:r>
        <w:rPr>
          <w:rFonts w:ascii="Arial" w:eastAsia="等线" w:hAnsi="Arial" w:cs="Arial"/>
          <w:sz w:val="22"/>
        </w:rPr>
        <w:t>）宣扬民族仇恨、民族歧视，破坏民族团结的；</w:t>
      </w:r>
      <w:r>
        <w:rPr>
          <w:rFonts w:ascii="Arial" w:eastAsia="等线" w:hAnsi="Arial" w:cs="Arial"/>
          <w:sz w:val="22"/>
        </w:rPr>
        <w:br/>
        <w:t>   7</w:t>
      </w:r>
      <w:r>
        <w:rPr>
          <w:rFonts w:ascii="Arial" w:eastAsia="等线" w:hAnsi="Arial" w:cs="Arial"/>
          <w:sz w:val="22"/>
        </w:rPr>
        <w:t>）煽动地域歧视、地域仇恨的；</w:t>
      </w:r>
      <w:r>
        <w:rPr>
          <w:rFonts w:ascii="Arial" w:eastAsia="等线" w:hAnsi="Arial" w:cs="Arial"/>
          <w:sz w:val="22"/>
        </w:rPr>
        <w:br/>
        <w:t>   8</w:t>
      </w:r>
      <w:r>
        <w:rPr>
          <w:rFonts w:ascii="Arial" w:eastAsia="等线" w:hAnsi="Arial" w:cs="Arial"/>
          <w:sz w:val="22"/>
        </w:rPr>
        <w:t>）破坏国家宗教政策，宣扬邪教和迷信的；</w:t>
      </w:r>
      <w:r>
        <w:rPr>
          <w:rFonts w:ascii="Arial" w:eastAsia="等线" w:hAnsi="Arial" w:cs="Arial"/>
          <w:sz w:val="22"/>
        </w:rPr>
        <w:br/>
        <w:t>   9</w:t>
      </w:r>
      <w:r>
        <w:rPr>
          <w:rFonts w:ascii="Arial" w:eastAsia="等线" w:hAnsi="Arial" w:cs="Arial"/>
          <w:sz w:val="22"/>
        </w:rPr>
        <w:t>）编造、散布谣言、虚假信息，扰乱经济秩序和社会秩序、破坏社会稳定的；</w:t>
      </w:r>
      <w:r>
        <w:rPr>
          <w:rFonts w:ascii="Arial" w:eastAsia="等线" w:hAnsi="Arial" w:cs="Arial"/>
          <w:sz w:val="22"/>
        </w:rPr>
        <w:br/>
        <w:t>   10</w:t>
      </w:r>
      <w:r>
        <w:rPr>
          <w:rFonts w:ascii="Arial" w:eastAsia="等线" w:hAnsi="Arial" w:cs="Arial"/>
          <w:sz w:val="22"/>
        </w:rPr>
        <w:t>）散布、传播暴力、淫秽、色情、赌博、凶杀、恐怖或者教唆犯罪的；</w:t>
      </w:r>
      <w:r>
        <w:rPr>
          <w:rFonts w:ascii="Arial" w:eastAsia="等线" w:hAnsi="Arial" w:cs="Arial"/>
          <w:sz w:val="22"/>
        </w:rPr>
        <w:br/>
        <w:t>   11</w:t>
      </w:r>
      <w:r>
        <w:rPr>
          <w:rFonts w:ascii="Arial" w:eastAsia="等线" w:hAnsi="Arial" w:cs="Arial"/>
          <w:sz w:val="22"/>
        </w:rPr>
        <w:t>）侵害未成年人合法权益或者损害未成年人身心健康的；</w:t>
      </w:r>
      <w:r>
        <w:rPr>
          <w:rFonts w:ascii="Arial" w:eastAsia="等线" w:hAnsi="Arial" w:cs="Arial"/>
          <w:sz w:val="22"/>
        </w:rPr>
        <w:br/>
        <w:t>   12</w:t>
      </w:r>
      <w:r>
        <w:rPr>
          <w:rFonts w:ascii="Arial" w:eastAsia="等线" w:hAnsi="Arial" w:cs="Arial"/>
          <w:sz w:val="22"/>
        </w:rPr>
        <w:t>）未获他人允许，偷拍、偷</w:t>
      </w:r>
      <w:r>
        <w:rPr>
          <w:rFonts w:ascii="Arial" w:eastAsia="等线" w:hAnsi="Arial" w:cs="Arial"/>
          <w:sz w:val="22"/>
        </w:rPr>
        <w:t>录他人，侵害他人合法权利的；</w:t>
      </w:r>
      <w:r>
        <w:rPr>
          <w:rFonts w:ascii="Arial" w:eastAsia="等线" w:hAnsi="Arial" w:cs="Arial"/>
          <w:sz w:val="22"/>
        </w:rPr>
        <w:br/>
        <w:t>   13</w:t>
      </w:r>
      <w:r>
        <w:rPr>
          <w:rFonts w:ascii="Arial" w:eastAsia="等线" w:hAnsi="Arial" w:cs="Arial"/>
          <w:sz w:val="22"/>
        </w:rPr>
        <w:t>）包含恐怖、暴力血腥、高危险性、危害表演者自身或他人身心健康内容的；</w:t>
      </w:r>
      <w:r>
        <w:rPr>
          <w:rFonts w:ascii="Arial" w:eastAsia="等线" w:hAnsi="Arial" w:cs="Arial"/>
          <w:sz w:val="22"/>
        </w:rPr>
        <w:br/>
        <w:t>   14</w:t>
      </w:r>
      <w:r>
        <w:rPr>
          <w:rFonts w:ascii="Arial" w:eastAsia="等线" w:hAnsi="Arial" w:cs="Arial"/>
          <w:sz w:val="22"/>
        </w:rPr>
        <w:t>）危害网络安全、利用网络从事危害国家安全、荣誉和利益的；</w:t>
      </w:r>
      <w:r>
        <w:rPr>
          <w:rFonts w:ascii="Arial" w:eastAsia="等线" w:hAnsi="Arial" w:cs="Arial"/>
          <w:sz w:val="22"/>
        </w:rPr>
        <w:br/>
        <w:t>   15</w:t>
      </w:r>
      <w:r>
        <w:rPr>
          <w:rFonts w:ascii="Arial" w:eastAsia="等线" w:hAnsi="Arial" w:cs="Arial"/>
          <w:sz w:val="22"/>
        </w:rPr>
        <w:t>）侮辱或者诽谤他人，侵害他人合法权益的；</w:t>
      </w:r>
      <w:r>
        <w:rPr>
          <w:rFonts w:ascii="Arial" w:eastAsia="等线" w:hAnsi="Arial" w:cs="Arial"/>
          <w:sz w:val="22"/>
        </w:rPr>
        <w:br/>
        <w:t>   16</w:t>
      </w:r>
      <w:r>
        <w:rPr>
          <w:rFonts w:ascii="Arial" w:eastAsia="等线" w:hAnsi="Arial" w:cs="Arial"/>
          <w:sz w:val="22"/>
        </w:rPr>
        <w:t>）对他人进行暴力恐吓、威胁，实施人肉搜索的；</w:t>
      </w:r>
      <w:r>
        <w:rPr>
          <w:rFonts w:ascii="Arial" w:eastAsia="等线" w:hAnsi="Arial" w:cs="Arial"/>
          <w:sz w:val="22"/>
        </w:rPr>
        <w:br/>
        <w:t>   17</w:t>
      </w:r>
      <w:r>
        <w:rPr>
          <w:rFonts w:ascii="Arial" w:eastAsia="等线" w:hAnsi="Arial" w:cs="Arial"/>
          <w:sz w:val="22"/>
        </w:rPr>
        <w:t>）涉及他人隐私、个人信息或资料的；</w:t>
      </w:r>
      <w:r>
        <w:rPr>
          <w:rFonts w:ascii="Arial" w:eastAsia="等线" w:hAnsi="Arial" w:cs="Arial"/>
          <w:sz w:val="22"/>
        </w:rPr>
        <w:br/>
        <w:t>   18</w:t>
      </w:r>
      <w:r>
        <w:rPr>
          <w:rFonts w:ascii="Arial" w:eastAsia="等线" w:hAnsi="Arial" w:cs="Arial"/>
          <w:sz w:val="22"/>
        </w:rPr>
        <w:t>）散布污言秽语，损害社会公序良俗的；</w:t>
      </w:r>
      <w:r>
        <w:rPr>
          <w:rFonts w:ascii="Arial" w:eastAsia="等线" w:hAnsi="Arial" w:cs="Arial"/>
          <w:sz w:val="22"/>
        </w:rPr>
        <w:br/>
        <w:t>   19</w:t>
      </w:r>
      <w:r>
        <w:rPr>
          <w:rFonts w:ascii="Arial" w:eastAsia="等线" w:hAnsi="Arial" w:cs="Arial"/>
          <w:sz w:val="22"/>
        </w:rPr>
        <w:t>）侵犯他人隐私权、名誉权、肖像权、知识产权、商业秘密等合法权益内容的；</w:t>
      </w:r>
      <w:r>
        <w:rPr>
          <w:rFonts w:ascii="Arial" w:eastAsia="等线" w:hAnsi="Arial" w:cs="Arial"/>
          <w:sz w:val="22"/>
        </w:rPr>
        <w:br/>
        <w:t>   20</w:t>
      </w:r>
      <w:r>
        <w:rPr>
          <w:rFonts w:ascii="Arial" w:eastAsia="等线" w:hAnsi="Arial" w:cs="Arial"/>
          <w:sz w:val="22"/>
        </w:rPr>
        <w:t>）未经公司许可，利用本产品为自己或第三方</w:t>
      </w:r>
      <w:r>
        <w:rPr>
          <w:rFonts w:ascii="Arial" w:eastAsia="等线" w:hAnsi="Arial" w:cs="Arial"/>
          <w:sz w:val="22"/>
        </w:rPr>
        <w:t>进行推广、发布广告的（包括但不限于加入第三方链接、广告等行为）；</w:t>
      </w:r>
      <w:r>
        <w:rPr>
          <w:rFonts w:ascii="Arial" w:eastAsia="等线" w:hAnsi="Arial" w:cs="Arial"/>
          <w:sz w:val="22"/>
        </w:rPr>
        <w:br/>
        <w:t>   21</w:t>
      </w:r>
      <w:r>
        <w:rPr>
          <w:rFonts w:ascii="Arial" w:eastAsia="等线" w:hAnsi="Arial" w:cs="Arial"/>
          <w:sz w:val="22"/>
        </w:rPr>
        <w:t>）过度营销信息，骚扰信息和</w:t>
      </w:r>
      <w:r>
        <w:rPr>
          <w:rFonts w:ascii="Arial" w:eastAsia="等线" w:hAnsi="Arial" w:cs="Arial"/>
          <w:sz w:val="22"/>
        </w:rPr>
        <w:t>/</w:t>
      </w:r>
      <w:r>
        <w:rPr>
          <w:rFonts w:ascii="Arial" w:eastAsia="等线" w:hAnsi="Arial" w:cs="Arial"/>
          <w:sz w:val="22"/>
        </w:rPr>
        <w:t>或垃圾信息、低俗类信息、垃圾广告的；</w:t>
      </w:r>
      <w:r>
        <w:rPr>
          <w:rFonts w:ascii="Arial" w:eastAsia="等线" w:hAnsi="Arial" w:cs="Arial"/>
          <w:sz w:val="22"/>
        </w:rPr>
        <w:br/>
        <w:t>   22</w:t>
      </w:r>
      <w:r>
        <w:rPr>
          <w:rFonts w:ascii="Arial" w:eastAsia="等线" w:hAnsi="Arial" w:cs="Arial"/>
          <w:sz w:val="22"/>
        </w:rPr>
        <w:t>）使用本产品常用语言文字以外的其他语言文字制作、复制、上传、发布、传播的内容、留言、评论的；</w:t>
      </w:r>
      <w:r>
        <w:rPr>
          <w:rFonts w:ascii="Arial" w:eastAsia="等线" w:hAnsi="Arial" w:cs="Arial"/>
          <w:sz w:val="22"/>
        </w:rPr>
        <w:br/>
        <w:t>   23</w:t>
      </w:r>
      <w:r>
        <w:rPr>
          <w:rFonts w:ascii="Arial" w:eastAsia="等线" w:hAnsi="Arial" w:cs="Arial"/>
          <w:sz w:val="22"/>
        </w:rPr>
        <w:t>）与所制作、复制、上传、发布、传播的内容、留言、评论的信息毫无关系的；</w:t>
      </w:r>
      <w:r>
        <w:rPr>
          <w:rFonts w:ascii="Arial" w:eastAsia="等线" w:hAnsi="Arial" w:cs="Arial"/>
          <w:sz w:val="22"/>
        </w:rPr>
        <w:br/>
        <w:t>   24</w:t>
      </w:r>
      <w:r>
        <w:rPr>
          <w:rFonts w:ascii="Arial" w:eastAsia="等线" w:hAnsi="Arial" w:cs="Arial"/>
          <w:sz w:val="22"/>
        </w:rPr>
        <w:t>）所发布、传播的内容毫无意义的，或刻意使用字符组合以逃避技术审核的；</w:t>
      </w:r>
      <w:r>
        <w:rPr>
          <w:rFonts w:ascii="Arial" w:eastAsia="等线" w:hAnsi="Arial" w:cs="Arial"/>
          <w:sz w:val="22"/>
        </w:rPr>
        <w:br/>
        <w:t>   25</w:t>
      </w:r>
      <w:r>
        <w:rPr>
          <w:rFonts w:ascii="Arial" w:eastAsia="等线" w:hAnsi="Arial" w:cs="Arial"/>
          <w:sz w:val="22"/>
        </w:rPr>
        <w:t>）制作、复制、发布、传播虚假新闻信息；</w:t>
      </w:r>
      <w:r>
        <w:rPr>
          <w:rFonts w:ascii="Arial" w:eastAsia="等线" w:hAnsi="Arial" w:cs="Arial"/>
          <w:sz w:val="22"/>
        </w:rPr>
        <w:br/>
        <w:t>   26</w:t>
      </w:r>
      <w:r>
        <w:rPr>
          <w:rFonts w:ascii="Arial" w:eastAsia="等线" w:hAnsi="Arial" w:cs="Arial"/>
          <w:sz w:val="22"/>
        </w:rPr>
        <w:t>）其他违反法律法规、政策及公序良俗、干扰本产</w:t>
      </w:r>
      <w:r>
        <w:rPr>
          <w:rFonts w:ascii="Arial" w:eastAsia="等线" w:hAnsi="Arial" w:cs="Arial"/>
          <w:sz w:val="22"/>
        </w:rPr>
        <w:t>品合作平台正常运营或侵犯其他用户或第三方合法权益内容的其他信息。</w:t>
      </w:r>
      <w:r>
        <w:rPr>
          <w:rFonts w:ascii="Arial" w:eastAsia="等线" w:hAnsi="Arial" w:cs="Arial"/>
          <w:sz w:val="22"/>
        </w:rPr>
        <w:br/>
      </w:r>
      <w:r>
        <w:rPr>
          <w:rFonts w:ascii="Arial" w:eastAsia="等线" w:hAnsi="Arial" w:cs="Arial"/>
          <w:sz w:val="22"/>
        </w:rPr>
        <w:br/>
        <w:t>9</w:t>
      </w:r>
      <w:r>
        <w:rPr>
          <w:rFonts w:ascii="Arial" w:eastAsia="等线" w:hAnsi="Arial" w:cs="Arial"/>
          <w:sz w:val="22"/>
        </w:rPr>
        <w:t>、用户应在使用本产品时，采取数据安全、个人信息保护、反电信网络诈骗、应急处置等具有安全可控的技术保障措施，尽到信息安全保障的义务。</w:t>
      </w:r>
      <w:r>
        <w:rPr>
          <w:rFonts w:ascii="Arial" w:eastAsia="等线" w:hAnsi="Arial" w:cs="Arial"/>
          <w:sz w:val="22"/>
        </w:rPr>
        <w:br/>
      </w:r>
      <w:r>
        <w:rPr>
          <w:rFonts w:ascii="Arial" w:eastAsia="等线" w:hAnsi="Arial" w:cs="Arial"/>
          <w:sz w:val="22"/>
        </w:rPr>
        <w:br/>
        <w:t>10</w:t>
      </w:r>
      <w:r>
        <w:rPr>
          <w:rFonts w:ascii="Arial" w:eastAsia="等线" w:hAnsi="Arial" w:cs="Arial"/>
          <w:sz w:val="22"/>
        </w:rPr>
        <w:t>、利用生成式人工智能产品向公众提供服务前，应当按照《具有舆论属性或社会动员能力的互联网信息服务安全评估规定》向国家网信部门申报安全评估，并按照《互联网信息服务算法推荐管理规定》履行算法备案和变更、注销备案手续。</w:t>
      </w:r>
      <w:r>
        <w:rPr>
          <w:rFonts w:ascii="Arial" w:eastAsia="等线" w:hAnsi="Arial" w:cs="Arial"/>
          <w:sz w:val="22"/>
        </w:rPr>
        <w:br/>
        <w:t>11</w:t>
      </w:r>
      <w:r>
        <w:rPr>
          <w:rFonts w:ascii="Arial" w:eastAsia="等线" w:hAnsi="Arial" w:cs="Arial"/>
          <w:sz w:val="22"/>
        </w:rPr>
        <w:t>、如果您需要测试、使用万物大模型的接口，请务必阅读并遵守《万物大模型接口服务协议》。</w:t>
      </w:r>
    </w:p>
    <w:p w:rsidR="0066788C" w:rsidRDefault="002779C5">
      <w:pPr>
        <w:spacing w:before="320" w:after="120" w:line="288" w:lineRule="auto"/>
        <w:jc w:val="left"/>
        <w:outlineLvl w:val="1"/>
      </w:pPr>
      <w:bookmarkStart w:id="6" w:name="heading_5"/>
      <w:r>
        <w:rPr>
          <w:rFonts w:ascii="Arial" w:eastAsia="等线" w:hAnsi="Arial" w:cs="Arial"/>
          <w:b/>
          <w:sz w:val="32"/>
        </w:rPr>
        <w:t>五</w:t>
      </w:r>
      <w:r>
        <w:rPr>
          <w:rFonts w:ascii="Arial" w:eastAsia="等线" w:hAnsi="Arial" w:cs="Arial"/>
          <w:b/>
          <w:sz w:val="32"/>
        </w:rPr>
        <w:t>、权利声明及保密</w:t>
      </w:r>
      <w:bookmarkEnd w:id="6"/>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、本公司拥有本产品的知识产权等相关权利，受国际版权公约、中华人民共和国著作权法、专利法及其他知识产权方面的法律法规的保护。</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、本公司授予您对本产品的可撤销的、有限的、非排他的、不可转让的使用权。</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、保密</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本公司将采取特殊保密措施，通过这些严格措施努力保护您的信息不被未经授权的访问、使用或泄漏。维护本服务的安全与正常使用是本公司和您的共同责任，本公司将采取适当的安全措施和技术手段维护本产品。</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）您理解并同意，若非因本公司人为原因，如因天灾、盗窃、抢劫、黑客攻击等造成信息泄露的，本公司不承担法律责任。</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）本公司在下述情况下不再承担保密义务：</w:t>
      </w:r>
    </w:p>
    <w:p w:rsidR="0066788C" w:rsidRDefault="002779C5">
      <w:pPr>
        <w:spacing w:before="120" w:after="120" w:line="288" w:lineRule="auto"/>
        <w:jc w:val="left"/>
      </w:pPr>
      <w:r>
        <w:rPr>
          <w:rFonts w:ascii="Arial" w:eastAsia="等线" w:hAnsi="Arial" w:cs="Arial"/>
          <w:sz w:val="22"/>
        </w:rPr>
        <w:t>  </w:t>
      </w:r>
      <w:r>
        <w:rPr>
          <w:rFonts w:ascii="Arial" w:eastAsia="等线" w:hAnsi="Arial" w:cs="Arial"/>
          <w:sz w:val="22"/>
        </w:rPr>
        <w:t>1</w:t>
      </w:r>
      <w:r>
        <w:rPr>
          <w:rFonts w:ascii="Arial" w:eastAsia="等线" w:hAnsi="Arial" w:cs="Arial"/>
          <w:sz w:val="22"/>
        </w:rPr>
        <w:t>）因非本公司的原因，您提供的信息、语音、视频及文字稿件被公开的；</w:t>
      </w:r>
    </w:p>
    <w:p w:rsidR="0066788C" w:rsidRDefault="002779C5">
      <w:pPr>
        <w:spacing w:before="120" w:after="120" w:line="288" w:lineRule="auto"/>
        <w:jc w:val="left"/>
      </w:pPr>
      <w:r>
        <w:rPr>
          <w:rFonts w:ascii="Arial" w:eastAsia="等线" w:hAnsi="Arial" w:cs="Arial"/>
          <w:sz w:val="22"/>
        </w:rPr>
        <w:t>  </w:t>
      </w:r>
      <w:r>
        <w:rPr>
          <w:rFonts w:ascii="Arial" w:eastAsia="等线" w:hAnsi="Arial" w:cs="Arial"/>
          <w:sz w:val="22"/>
        </w:rPr>
        <w:t>2</w:t>
      </w:r>
      <w:r>
        <w:rPr>
          <w:rFonts w:ascii="Arial" w:eastAsia="等线" w:hAnsi="Arial" w:cs="Arial"/>
          <w:sz w:val="22"/>
        </w:rPr>
        <w:t>）法律法规要求、行政司法机关要求、或其他有权机关要求披露的；</w:t>
      </w:r>
    </w:p>
    <w:p w:rsidR="0066788C" w:rsidRDefault="002779C5">
      <w:pPr>
        <w:spacing w:before="120" w:after="120" w:line="288" w:lineRule="auto"/>
        <w:jc w:val="left"/>
      </w:pPr>
      <w:r>
        <w:rPr>
          <w:rFonts w:ascii="Arial" w:eastAsia="等线" w:hAnsi="Arial" w:cs="Arial"/>
          <w:sz w:val="22"/>
        </w:rPr>
        <w:t>  </w:t>
      </w:r>
      <w:r>
        <w:rPr>
          <w:rFonts w:ascii="Arial" w:eastAsia="等线" w:hAnsi="Arial" w:cs="Arial"/>
          <w:sz w:val="22"/>
        </w:rPr>
        <w:t>3</w:t>
      </w:r>
      <w:r>
        <w:rPr>
          <w:rFonts w:ascii="Arial" w:eastAsia="等线" w:hAnsi="Arial" w:cs="Arial"/>
          <w:sz w:val="22"/>
        </w:rPr>
        <w:t>）事先获得您的授权；</w:t>
      </w:r>
    </w:p>
    <w:p w:rsidR="0066788C" w:rsidRDefault="002779C5">
      <w:pPr>
        <w:spacing w:before="120" w:after="120" w:line="288" w:lineRule="auto"/>
        <w:jc w:val="left"/>
      </w:pPr>
      <w:r>
        <w:rPr>
          <w:rFonts w:ascii="Arial" w:eastAsia="等线" w:hAnsi="Arial" w:cs="Arial"/>
          <w:sz w:val="22"/>
        </w:rPr>
        <w:t>  </w:t>
      </w:r>
      <w:r>
        <w:rPr>
          <w:rFonts w:ascii="Arial" w:eastAsia="等线" w:hAnsi="Arial" w:cs="Arial"/>
          <w:sz w:val="22"/>
        </w:rPr>
        <w:t>4</w:t>
      </w:r>
      <w:r>
        <w:rPr>
          <w:rFonts w:ascii="Arial" w:eastAsia="等线" w:hAnsi="Arial" w:cs="Arial"/>
          <w:sz w:val="22"/>
        </w:rPr>
        <w:t>）为查找、预防或处理欺诈、安全或技术方面的问题；</w:t>
      </w:r>
    </w:p>
    <w:p w:rsidR="0066788C" w:rsidRDefault="002779C5">
      <w:pPr>
        <w:spacing w:before="120" w:after="120" w:line="288" w:lineRule="auto"/>
        <w:jc w:val="left"/>
      </w:pPr>
      <w:r>
        <w:rPr>
          <w:rFonts w:ascii="Arial" w:eastAsia="等线" w:hAnsi="Arial" w:cs="Arial"/>
          <w:sz w:val="22"/>
        </w:rPr>
        <w:t>  </w:t>
      </w:r>
      <w:r>
        <w:rPr>
          <w:rFonts w:ascii="Arial" w:eastAsia="等线" w:hAnsi="Arial" w:cs="Arial"/>
          <w:sz w:val="22"/>
        </w:rPr>
        <w:t>5</w:t>
      </w:r>
      <w:r>
        <w:rPr>
          <w:rFonts w:ascii="Arial" w:eastAsia="等线" w:hAnsi="Arial" w:cs="Arial"/>
          <w:sz w:val="22"/>
        </w:rPr>
        <w:t>）为执行相关服务协议或本政策、维护社会公共利益；</w:t>
      </w:r>
    </w:p>
    <w:p w:rsidR="0066788C" w:rsidRDefault="002779C5">
      <w:pPr>
        <w:spacing w:before="120" w:after="120" w:line="288" w:lineRule="auto"/>
        <w:jc w:val="left"/>
      </w:pPr>
      <w:r>
        <w:rPr>
          <w:rFonts w:ascii="Arial" w:eastAsia="等线" w:hAnsi="Arial" w:cs="Arial"/>
          <w:sz w:val="22"/>
        </w:rPr>
        <w:t>  </w:t>
      </w:r>
      <w:r>
        <w:rPr>
          <w:rFonts w:ascii="Arial" w:eastAsia="等线" w:hAnsi="Arial" w:cs="Arial"/>
          <w:sz w:val="22"/>
        </w:rPr>
        <w:t>6</w:t>
      </w:r>
      <w:r>
        <w:rPr>
          <w:rFonts w:ascii="Arial" w:eastAsia="等线" w:hAnsi="Arial" w:cs="Arial"/>
          <w:sz w:val="22"/>
        </w:rPr>
        <w:t>）为保护我们的客户、我们或我们的关联公司、其他用户或雇员的人身财产安</w:t>
      </w:r>
      <w:r>
        <w:rPr>
          <w:rFonts w:ascii="Arial" w:eastAsia="等线" w:hAnsi="Arial" w:cs="Arial"/>
          <w:sz w:val="22"/>
        </w:rPr>
        <w:t>全或其他合法权益等合理且必要的用途。</w:t>
      </w:r>
    </w:p>
    <w:p w:rsidR="0066788C" w:rsidRDefault="002779C5">
      <w:pPr>
        <w:spacing w:before="320" w:after="120" w:line="288" w:lineRule="auto"/>
        <w:jc w:val="left"/>
        <w:outlineLvl w:val="1"/>
      </w:pPr>
      <w:bookmarkStart w:id="7" w:name="heading_6"/>
      <w:r>
        <w:rPr>
          <w:rFonts w:ascii="Arial" w:eastAsia="等线" w:hAnsi="Arial" w:cs="Arial"/>
          <w:b/>
          <w:sz w:val="32"/>
        </w:rPr>
        <w:t>六、广告</w:t>
      </w:r>
      <w:bookmarkEnd w:id="7"/>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、您了解并同意在使用本产品的过程中，本公司可能会向您发出其他产品的推广消息，包括但不限于商品促销等推广信息，对因此有可能给您造成的打扰，请知悉并同意。</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本公司依照法律的规定及相关合作协议对广告商履行相关义务，您应当自行判断广告信息的真实性并为自己的判断行为负责，除法律明确规定外，您因依该广告信息进行的交易或前述广告商提供的内容而遭受的损失或损害，均由您自行承担。</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您同意，对本产品中出现的广告信息，您应审慎判断其真实性和可靠性，除法律明确规定外，</w:t>
      </w:r>
      <w:r>
        <w:rPr>
          <w:rFonts w:ascii="Arial" w:eastAsia="等线" w:hAnsi="Arial" w:cs="Arial"/>
          <w:sz w:val="22"/>
        </w:rPr>
        <w:t>您应对依该广告信息进行的交易负责。</w:t>
      </w:r>
    </w:p>
    <w:p w:rsidR="0066788C" w:rsidRDefault="0066788C">
      <w:pPr>
        <w:spacing w:before="120" w:after="120" w:line="288" w:lineRule="auto"/>
        <w:jc w:val="left"/>
      </w:pPr>
    </w:p>
    <w:p w:rsidR="0066788C" w:rsidRDefault="002779C5">
      <w:pPr>
        <w:spacing w:before="320" w:after="120" w:line="288" w:lineRule="auto"/>
        <w:jc w:val="left"/>
        <w:outlineLvl w:val="1"/>
      </w:pPr>
      <w:bookmarkStart w:id="8" w:name="heading_7"/>
      <w:r>
        <w:rPr>
          <w:rFonts w:ascii="Arial" w:eastAsia="等线" w:hAnsi="Arial" w:cs="Arial"/>
          <w:b/>
          <w:sz w:val="32"/>
        </w:rPr>
        <w:t>七、无担保声明</w:t>
      </w:r>
      <w:bookmarkEnd w:id="8"/>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虽然本产品（包括其升级版）经过本公司详细的测试，但本公司不能保证其与所有的软硬件、系统完全兼容。如果出现不兼容的情况您可将情况通知我们，以获得技术支持。如果无法解决问题，您可以选择停止使用本产品。</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、本公司对以下事宜不作任何类型的担保，不论是明确的或隐含的：</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）本协议项下本产品提供的相关网络服务将符合用户的要求；</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）本协议项下本产品提供的相关服务将不受不可抗力、计算机病毒、黑客攻击、系统不稳定、用户所在位置、用户关机、电信部门原因及其他任何网络、技术、通信线路等外界或人为因素的影响；</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、第三方产品和服务</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您知悉并同意，若您在使用通过本产品的链接和标签所指向的第三方提供的产品或服务时，除遵守本协议约定外，还应遵守第三方的用户协议，您使用第三方提供的产品或服务可能出现的纠纷由您自行解决并承担风险。</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因您使用本软件或要求本产品提供特定服务时，本软件可能会调用第三方系统或者通过第三方支持您的使用或访问，使用或访问的结果由该第三方提供（包括但不限于第三方通过本软件插件提供的服务），本公司不保证通过第三方提供服务及内容的安全性、准确性、有效性及其他不确定的风险，由此若引发的任何争议及损害由您自行承担。</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前述通过各种形式展现的相关协议或其他文件，均是本协议不可分割的组成部分，与本协议具有同等的法律效力，您应当遵守这些要求。如果您没有遵守这些要求，该第三方或者国家机关可能会对您提起诉讼、罚款或采取其他</w:t>
      </w:r>
      <w:r>
        <w:rPr>
          <w:rFonts w:ascii="Arial" w:eastAsia="等线" w:hAnsi="Arial" w:cs="Arial"/>
          <w:sz w:val="22"/>
        </w:rPr>
        <w:t>制裁措施，并要求本公司给予协助，您应当自行承担法律责任。</w:t>
      </w:r>
    </w:p>
    <w:p w:rsidR="0066788C" w:rsidRDefault="002779C5">
      <w:pPr>
        <w:spacing w:before="320" w:after="120" w:line="288" w:lineRule="auto"/>
        <w:jc w:val="left"/>
        <w:outlineLvl w:val="1"/>
      </w:pPr>
      <w:bookmarkStart w:id="9" w:name="heading_8"/>
      <w:r>
        <w:rPr>
          <w:rFonts w:ascii="Arial" w:eastAsia="等线" w:hAnsi="Arial" w:cs="Arial"/>
          <w:b/>
          <w:sz w:val="32"/>
        </w:rPr>
        <w:t>八、隐私保护</w:t>
      </w:r>
      <w:bookmarkEnd w:id="9"/>
    </w:p>
    <w:p w:rsidR="0066788C" w:rsidRDefault="002779C5">
      <w:pPr>
        <w:spacing w:before="120" w:after="120" w:line="288" w:lineRule="auto"/>
        <w:jc w:val="left"/>
      </w:pPr>
      <w:r>
        <w:rPr>
          <w:rFonts w:ascii="Arial" w:eastAsia="等线" w:hAnsi="Arial" w:cs="Arial"/>
          <w:sz w:val="22"/>
        </w:rPr>
        <w:t>隐私保护相关条款以《隐私政策》内容为准</w:t>
      </w:r>
    </w:p>
    <w:p w:rsidR="0066788C" w:rsidRDefault="002779C5">
      <w:pPr>
        <w:spacing w:before="320" w:after="120" w:line="288" w:lineRule="auto"/>
        <w:jc w:val="left"/>
        <w:outlineLvl w:val="1"/>
      </w:pPr>
      <w:bookmarkStart w:id="10" w:name="heading_9"/>
      <w:r>
        <w:rPr>
          <w:rFonts w:ascii="Arial" w:eastAsia="等线" w:hAnsi="Arial" w:cs="Arial"/>
          <w:b/>
          <w:sz w:val="32"/>
        </w:rPr>
        <w:t>九、违约处理</w:t>
      </w:r>
      <w:bookmarkEnd w:id="10"/>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针对您违反本协议或其他服务条款的行为，本公司有权独立判断并视情况对用户采取警示提醒、限期改正、限制账号功能、暂停使用、关闭账号、禁止重新注册等处置措施。本公司有权公告处理结果，且有权根据实际情况决定是否恢复使用。对涉嫌违反法律法规、涉嫌违法犯罪的行为将保存有关记录，并依法向有关主管部门报告、配合有关主管部门调查。</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、因您违反本协议或其他服务条款规定，引起第三方投诉或诉讼索赔的</w:t>
      </w:r>
      <w:r>
        <w:rPr>
          <w:rFonts w:ascii="Arial" w:eastAsia="等线" w:hAnsi="Arial" w:cs="Arial"/>
          <w:sz w:val="22"/>
        </w:rPr>
        <w:t>，您应当自行承担全部法律责任。因您的违法或违约行为导致本公司及其关联公司、控制公司向任何第三方赔偿或遭受国家机关处罚的，您还应足额赔偿本公司及其关联公司、控制公司因此遭受的全部损失。</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本公司尊重并保护法人、公民的知识产权、名誉权、姓名权、隐私权等合法权益。您保证，在使用本产品时上传的文字、图片、链接等不侵犯任何第三方的知识产权、名誉权、姓名权、隐私权等权利及合法权益。否则，本公司有权在收到权利方或者相关方通知的情况下移除该涉嫌侵权内容。针对第三方提出的全部权利主张，您应自行承担全部法律责任；如因您的侵</w:t>
      </w:r>
      <w:r>
        <w:rPr>
          <w:rFonts w:ascii="Arial" w:eastAsia="等线" w:hAnsi="Arial" w:cs="Arial"/>
          <w:sz w:val="22"/>
        </w:rPr>
        <w:t>权行为导致本公司及其关联公司、控制公司遭受损失的（包括经济、商誉等损失），您还应足额赔偿本公司及其关联公司、控制公司遭受的全部损失。</w:t>
      </w:r>
    </w:p>
    <w:p w:rsidR="0066788C" w:rsidRDefault="0066788C">
      <w:pPr>
        <w:spacing w:before="120" w:after="120" w:line="288" w:lineRule="auto"/>
        <w:jc w:val="left"/>
      </w:pPr>
    </w:p>
    <w:p w:rsidR="0066788C" w:rsidRDefault="002779C5">
      <w:pPr>
        <w:spacing w:before="320" w:after="120" w:line="288" w:lineRule="auto"/>
        <w:jc w:val="left"/>
        <w:outlineLvl w:val="1"/>
      </w:pPr>
      <w:bookmarkStart w:id="11" w:name="heading_10"/>
      <w:r>
        <w:rPr>
          <w:rFonts w:ascii="Arial" w:eastAsia="等线" w:hAnsi="Arial" w:cs="Arial"/>
          <w:b/>
          <w:sz w:val="32"/>
        </w:rPr>
        <w:t>十、服务的变更、中断和终止</w:t>
      </w:r>
      <w:bookmarkEnd w:id="11"/>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您理解并同意，本公司提供的本产品及相关服务是按照现有技术和条件所能达到的现状提供的。本公司会尽最大努力向您提供服务，确保服务的连贯性和安全性。您理解，本公司不能随时预见和防范技术以及其他风险，包括但不限于不可抗力、病毒、木马、黑客攻击、系统不稳定、第三方服务瑕疵及其他各种安全问题的侵扰等原因可能导致的服务中断、数据丢失以及其他的损失和风险。</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、您理解并同意，本公司为了服务整体运营的需要，有权在公告通知后修改、中断、中止或终止本产品的服务，而无须向您负责或承担任何赔偿责任。</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、本公司有权提前</w:t>
      </w:r>
      <w:r>
        <w:rPr>
          <w:rFonts w:ascii="Arial" w:eastAsia="等线" w:hAnsi="Arial" w:cs="Arial"/>
          <w:sz w:val="22"/>
        </w:rPr>
        <w:t>30</w:t>
      </w:r>
      <w:r>
        <w:rPr>
          <w:rFonts w:ascii="Arial" w:eastAsia="等线" w:hAnsi="Arial" w:cs="Arial"/>
          <w:sz w:val="22"/>
        </w:rPr>
        <w:t>天通知您解除本协议，该情况下，本公司解除本协议时您的账户内仍有已支付且未完成订单的，本公司将以该订单的实付金额为限向您提供适当补偿。</w:t>
      </w:r>
    </w:p>
    <w:p w:rsidR="0066788C" w:rsidRDefault="0066788C">
      <w:pPr>
        <w:spacing w:before="120" w:after="120" w:line="288" w:lineRule="auto"/>
        <w:jc w:val="left"/>
      </w:pPr>
    </w:p>
    <w:p w:rsidR="0066788C" w:rsidRDefault="002779C5">
      <w:pPr>
        <w:spacing w:before="320" w:after="120" w:line="288" w:lineRule="auto"/>
        <w:jc w:val="left"/>
        <w:outlineLvl w:val="1"/>
      </w:pPr>
      <w:bookmarkStart w:id="12" w:name="heading_11"/>
      <w:r>
        <w:rPr>
          <w:rFonts w:ascii="Arial" w:eastAsia="等线" w:hAnsi="Arial" w:cs="Arial"/>
          <w:b/>
          <w:sz w:val="32"/>
        </w:rPr>
        <w:t>十一、品牌使用条款</w:t>
      </w:r>
      <w:bookmarkEnd w:id="12"/>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开发者在授权范围内可使用</w:t>
      </w:r>
      <w:r>
        <w:rPr>
          <w:rFonts w:ascii="Arial" w:eastAsia="等线" w:hAnsi="Arial" w:cs="Arial"/>
          <w:sz w:val="22"/>
        </w:rPr>
        <w:t>“XXX</w:t>
      </w:r>
      <w:r>
        <w:rPr>
          <w:rFonts w:ascii="Arial" w:eastAsia="等线" w:hAnsi="Arial" w:cs="Arial"/>
          <w:sz w:val="22"/>
        </w:rPr>
        <w:t>技术由世纪互联提供</w:t>
      </w:r>
      <w:r>
        <w:rPr>
          <w:rFonts w:ascii="Arial" w:eastAsia="等线" w:hAnsi="Arial" w:cs="Arial"/>
          <w:sz w:val="22"/>
        </w:rPr>
        <w:t>”</w:t>
      </w:r>
      <w:r>
        <w:rPr>
          <w:rFonts w:ascii="Arial" w:eastAsia="等线" w:hAnsi="Arial" w:cs="Arial"/>
          <w:sz w:val="22"/>
        </w:rPr>
        <w:t>不可拆分的完整表述和对外宣传统一说法，且此说明文字所有字体颜色必须与规范标准保持一致。</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禁止使用世纪互联企业品牌名称、品牌超级符号</w:t>
      </w:r>
      <w:r>
        <w:rPr>
          <w:rFonts w:ascii="Arial" w:eastAsia="等线" w:hAnsi="Arial" w:cs="Arial"/>
          <w:sz w:val="22"/>
        </w:rPr>
        <w:t>、品牌价值观。否则，由此引起的一切后果由开发者自行承担。</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开发者进行宣传时需要事先取得世纪互联书面许可</w:t>
      </w:r>
      <w:r>
        <w:rPr>
          <w:rFonts w:ascii="Arial" w:eastAsia="等线" w:hAnsi="Arial" w:cs="Arial"/>
          <w:sz w:val="22"/>
        </w:rPr>
        <w:t xml:space="preserve"> </w:t>
      </w:r>
      <w:r>
        <w:rPr>
          <w:rFonts w:ascii="Arial" w:eastAsia="等线" w:hAnsi="Arial" w:cs="Arial"/>
          <w:sz w:val="22"/>
        </w:rPr>
        <w:t>，授权申请请联系邮箱：</w:t>
      </w:r>
      <w:r>
        <w:rPr>
          <w:rFonts w:ascii="Arial" w:eastAsia="等线" w:hAnsi="Arial" w:cs="Arial"/>
          <w:sz w:val="22"/>
        </w:rPr>
        <w:t>marketing@vnet.com</w:t>
      </w:r>
      <w:r>
        <w:rPr>
          <w:rFonts w:ascii="Arial" w:eastAsia="等线" w:hAnsi="Arial" w:cs="Arial"/>
          <w:sz w:val="22"/>
        </w:rPr>
        <w:t>，（邮件主题格式：企业名称</w:t>
      </w:r>
      <w:r>
        <w:rPr>
          <w:rFonts w:ascii="Arial" w:eastAsia="等线" w:hAnsi="Arial" w:cs="Arial"/>
          <w:sz w:val="22"/>
        </w:rPr>
        <w:t>+</w:t>
      </w:r>
      <w:r>
        <w:rPr>
          <w:rFonts w:ascii="Arial" w:eastAsia="等线" w:hAnsi="Arial" w:cs="Arial"/>
          <w:sz w:val="22"/>
        </w:rPr>
        <w:t>品牌授权申请），我们会在</w:t>
      </w:r>
      <w:r>
        <w:rPr>
          <w:rFonts w:ascii="Arial" w:eastAsia="等线" w:hAnsi="Arial" w:cs="Arial"/>
          <w:sz w:val="22"/>
        </w:rPr>
        <w:t>7</w:t>
      </w:r>
      <w:r>
        <w:rPr>
          <w:rFonts w:ascii="Arial" w:eastAsia="等线" w:hAnsi="Arial" w:cs="Arial"/>
          <w:sz w:val="22"/>
        </w:rPr>
        <w:t>个工作日内通过官方邮件回复，最终解释权归世纪互联所有。</w:t>
      </w:r>
    </w:p>
    <w:p w:rsidR="0066788C" w:rsidRDefault="002779C5">
      <w:pPr>
        <w:spacing w:before="320" w:after="120" w:line="288" w:lineRule="auto"/>
        <w:jc w:val="left"/>
        <w:outlineLvl w:val="1"/>
      </w:pPr>
      <w:bookmarkStart w:id="13" w:name="heading_12"/>
      <w:r>
        <w:rPr>
          <w:rFonts w:ascii="Arial" w:eastAsia="等线" w:hAnsi="Arial" w:cs="Arial"/>
          <w:b/>
          <w:sz w:val="32"/>
        </w:rPr>
        <w:t>十二、通知和送达</w:t>
      </w:r>
      <w:bookmarkEnd w:id="13"/>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您在使用本产品过程中有任何意见或建议，可通过本产品内【意见反馈】提出，我们将向您及时做出反馈。您应保证您的联系方式畅通，以接收来自我们发出的电话或信息，我们不对您未收到通知而引起的任何损失承担责任。</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、如您在使用本产品的过程中对本用户服务协议有任何疑问或建议，请通过以下联系方式与我们联系</w:t>
      </w:r>
      <w:r>
        <w:rPr>
          <w:rFonts w:ascii="Arial" w:eastAsia="等线" w:hAnsi="Arial" w:cs="Arial"/>
          <w:sz w:val="22"/>
        </w:rPr>
        <w:t>:</w:t>
      </w:r>
    </w:p>
    <w:p w:rsidR="0066788C" w:rsidRDefault="002779C5">
      <w:pPr>
        <w:spacing w:before="120" w:after="120" w:line="288" w:lineRule="auto"/>
        <w:jc w:val="left"/>
      </w:pPr>
      <w:r>
        <w:rPr>
          <w:rFonts w:ascii="Arial" w:eastAsia="等线" w:hAnsi="Arial" w:cs="Arial"/>
          <w:sz w:val="22"/>
        </w:rPr>
        <w:t>地址：北京市朝阳区酒仙桥东路</w:t>
      </w:r>
      <w:r>
        <w:rPr>
          <w:rFonts w:ascii="Arial" w:eastAsia="等线" w:hAnsi="Arial" w:cs="Arial"/>
          <w:sz w:val="22"/>
        </w:rPr>
        <w:t>10</w:t>
      </w:r>
      <w:r>
        <w:rPr>
          <w:rFonts w:ascii="Arial" w:eastAsia="等线" w:hAnsi="Arial" w:cs="Arial"/>
          <w:sz w:val="22"/>
        </w:rPr>
        <w:t>号</w:t>
      </w:r>
      <w:r>
        <w:rPr>
          <w:rFonts w:ascii="Arial" w:eastAsia="等线" w:hAnsi="Arial" w:cs="Arial"/>
          <w:sz w:val="22"/>
        </w:rPr>
        <w:br/>
      </w:r>
      <w:r>
        <w:rPr>
          <w:rFonts w:ascii="Arial" w:eastAsia="等线" w:hAnsi="Arial" w:cs="Arial"/>
          <w:sz w:val="22"/>
        </w:rPr>
        <w:t>服务热线：</w:t>
      </w:r>
      <w:r>
        <w:rPr>
          <w:rFonts w:ascii="Arial" w:eastAsia="等线" w:hAnsi="Arial" w:cs="Arial"/>
          <w:sz w:val="22"/>
        </w:rPr>
        <w:t>400 651 9966</w:t>
      </w:r>
      <w:r>
        <w:rPr>
          <w:rFonts w:ascii="Arial" w:eastAsia="等线" w:hAnsi="Arial" w:cs="Arial"/>
          <w:sz w:val="22"/>
        </w:rPr>
        <w:br/>
      </w:r>
      <w:r>
        <w:rPr>
          <w:rFonts w:ascii="Arial" w:eastAsia="等线" w:hAnsi="Arial" w:cs="Arial"/>
          <w:sz w:val="22"/>
        </w:rPr>
        <w:t>公司电话：</w:t>
      </w:r>
      <w:r>
        <w:rPr>
          <w:rFonts w:ascii="Arial" w:eastAsia="等线" w:hAnsi="Arial" w:cs="Arial"/>
          <w:sz w:val="22"/>
        </w:rPr>
        <w:t>010-8456 2121</w:t>
      </w:r>
      <w:r>
        <w:rPr>
          <w:rFonts w:ascii="Arial" w:eastAsia="等线" w:hAnsi="Arial" w:cs="Arial"/>
          <w:sz w:val="22"/>
        </w:rPr>
        <w:br/>
        <w:t>E-mail</w:t>
      </w:r>
      <w:r>
        <w:rPr>
          <w:rFonts w:ascii="Arial" w:eastAsia="等线" w:hAnsi="Arial" w:cs="Arial"/>
          <w:sz w:val="22"/>
        </w:rPr>
        <w:t>：</w:t>
      </w:r>
      <w:r>
        <w:rPr>
          <w:rFonts w:ascii="Arial" w:eastAsia="等线" w:hAnsi="Arial" w:cs="Arial"/>
          <w:sz w:val="22"/>
        </w:rPr>
        <w:t>marketing@vnet.com</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、为保障我们高效处理您的问题并及时向您反馈，需要您提交身份证明、有效联系方式和书面请求及相关证据，我们会在验证您的身份后处理您的请求。一般情况下，我们将在三十天内回复。</w:t>
      </w:r>
    </w:p>
    <w:p w:rsidR="0066788C" w:rsidRDefault="002779C5">
      <w:pPr>
        <w:spacing w:before="320" w:after="120" w:line="288" w:lineRule="auto"/>
        <w:jc w:val="left"/>
        <w:outlineLvl w:val="1"/>
      </w:pPr>
      <w:bookmarkStart w:id="14" w:name="heading_13"/>
      <w:r>
        <w:rPr>
          <w:rFonts w:ascii="Arial" w:eastAsia="等线" w:hAnsi="Arial" w:cs="Arial"/>
          <w:b/>
          <w:sz w:val="32"/>
        </w:rPr>
        <w:t>十三、其他</w:t>
      </w:r>
      <w:bookmarkEnd w:id="14"/>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、本协议的订立、执行和解释及争议的解决均应适用中国法律并受中国法院管</w:t>
      </w:r>
      <w:r>
        <w:rPr>
          <w:rFonts w:ascii="Arial" w:eastAsia="等线" w:hAnsi="Arial" w:cs="Arial"/>
          <w:sz w:val="22"/>
        </w:rPr>
        <w:t>辖。如双方就本协议内容或其执行发生任何争议，双方应尽量友好协商解决；协商不成时，任何一方均可向本公司所在地的人民法院提起诉讼。</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、本协议构成双方对本协议之约定事项及其他有关事宜的完整协议，除本协议规定的之外，未赋予本协议各方其他权利。</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、如本协议中的任何条款无论因何种原因完全或部分无效或不具有执行力，本协议的其余条款仍应有效并且有约束力。</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、本服务仅限于在中国大陆地区使用，如您擅自在中国大陆以外（特别是欧盟）地区使用，公司不承担因此而产生的任何责任。</w:t>
      </w:r>
    </w:p>
    <w:p w:rsidR="0066788C" w:rsidRDefault="0066788C">
      <w:pPr>
        <w:spacing w:before="120" w:after="120" w:line="288" w:lineRule="auto"/>
        <w:jc w:val="left"/>
      </w:pP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、本协议自用户同意勾选或网上签署并成功注</w:t>
      </w:r>
      <w:r>
        <w:rPr>
          <w:rFonts w:ascii="Arial" w:eastAsia="等线" w:hAnsi="Arial" w:cs="Arial"/>
          <w:sz w:val="22"/>
        </w:rPr>
        <w:t>册成为本平台用户之日起生效，除非本公司终止本协议或者用户丧失本平台用户资格，否则本协议始终有效。本协议终止并不免除用户根据本协议或其他有关协议、规则所应承担的义务和责任。</w:t>
      </w:r>
    </w:p>
    <w:p w:rsidR="0066788C" w:rsidRDefault="002779C5">
      <w:pPr>
        <w:spacing w:before="380" w:after="140" w:line="288" w:lineRule="auto"/>
        <w:jc w:val="left"/>
        <w:outlineLvl w:val="0"/>
      </w:pPr>
      <w:bookmarkStart w:id="15" w:name="heading_14"/>
      <w:r>
        <w:rPr>
          <w:rFonts w:ascii="Arial" w:eastAsia="等线" w:hAnsi="Arial" w:cs="Arial"/>
          <w:b/>
          <w:sz w:val="36"/>
        </w:rPr>
        <w:t>万物大模型隐私政策</w:t>
      </w:r>
      <w:bookmarkEnd w:id="15"/>
    </w:p>
    <w:p w:rsidR="0066788C" w:rsidRDefault="002779C5">
      <w:pPr>
        <w:spacing w:before="120" w:after="120" w:line="288" w:lineRule="auto"/>
        <w:jc w:val="left"/>
      </w:pPr>
      <w:r>
        <w:rPr>
          <w:rFonts w:ascii="Arial" w:eastAsia="等线" w:hAnsi="Arial" w:cs="Arial"/>
          <w:sz w:val="22"/>
        </w:rPr>
        <w:t>更新日期：</w:t>
      </w:r>
      <w:r>
        <w:rPr>
          <w:rFonts w:ascii="Arial" w:eastAsia="等线" w:hAnsi="Arial" w:cs="Arial"/>
          <w:sz w:val="22"/>
        </w:rPr>
        <w:t>2024</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21</w:t>
      </w:r>
      <w:r>
        <w:rPr>
          <w:rFonts w:ascii="Arial" w:eastAsia="等线" w:hAnsi="Arial" w:cs="Arial"/>
          <w:sz w:val="22"/>
        </w:rPr>
        <w:t>日</w:t>
      </w:r>
    </w:p>
    <w:p w:rsidR="0066788C" w:rsidRDefault="002779C5">
      <w:pPr>
        <w:spacing w:before="120" w:after="120" w:line="288" w:lineRule="auto"/>
        <w:jc w:val="left"/>
      </w:pPr>
      <w:r>
        <w:rPr>
          <w:rFonts w:ascii="Arial" w:eastAsia="等线" w:hAnsi="Arial" w:cs="Arial"/>
          <w:sz w:val="22"/>
        </w:rPr>
        <w:t>生效日期：</w:t>
      </w:r>
      <w:r>
        <w:rPr>
          <w:rFonts w:ascii="Arial" w:eastAsia="等线" w:hAnsi="Arial" w:cs="Arial"/>
          <w:sz w:val="22"/>
        </w:rPr>
        <w:t>2024</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21</w:t>
      </w:r>
      <w:r>
        <w:rPr>
          <w:rFonts w:ascii="Arial" w:eastAsia="等线" w:hAnsi="Arial" w:cs="Arial"/>
          <w:sz w:val="22"/>
        </w:rPr>
        <w:t>日</w:t>
      </w:r>
    </w:p>
    <w:p w:rsidR="0066788C" w:rsidRDefault="002779C5">
      <w:pPr>
        <w:spacing w:before="120" w:after="120" w:line="288" w:lineRule="auto"/>
        <w:jc w:val="left"/>
      </w:pPr>
      <w:r>
        <w:rPr>
          <w:rFonts w:ascii="Arial" w:eastAsia="等线" w:hAnsi="Arial" w:cs="Arial"/>
          <w:sz w:val="22"/>
        </w:rPr>
        <w:t>《万物大模型隐私政策》（以下简称</w:t>
      </w:r>
      <w:r>
        <w:rPr>
          <w:rFonts w:ascii="Arial" w:eastAsia="等线" w:hAnsi="Arial" w:cs="Arial"/>
          <w:sz w:val="22"/>
        </w:rPr>
        <w:t>“</w:t>
      </w:r>
      <w:r>
        <w:rPr>
          <w:rFonts w:ascii="Arial" w:eastAsia="等线" w:hAnsi="Arial" w:cs="Arial"/>
          <w:sz w:val="22"/>
        </w:rPr>
        <w:t>本政策</w:t>
      </w:r>
      <w:r>
        <w:rPr>
          <w:rFonts w:ascii="Arial" w:eastAsia="等线" w:hAnsi="Arial" w:cs="Arial"/>
          <w:sz w:val="22"/>
        </w:rPr>
        <w:t>”</w:t>
      </w:r>
      <w:r>
        <w:rPr>
          <w:rFonts w:ascii="Arial" w:eastAsia="等线" w:hAnsi="Arial" w:cs="Arial"/>
          <w:sz w:val="22"/>
        </w:rPr>
        <w:t>）仅适用于世纪互联宽带数据中心有限公司（以下简称</w:t>
      </w:r>
      <w:r>
        <w:rPr>
          <w:rFonts w:ascii="Arial" w:eastAsia="等线" w:hAnsi="Arial" w:cs="Arial"/>
          <w:sz w:val="22"/>
        </w:rPr>
        <w:t>“</w:t>
      </w:r>
      <w:r>
        <w:rPr>
          <w:rFonts w:ascii="Arial" w:eastAsia="等线" w:hAnsi="Arial" w:cs="Arial"/>
          <w:sz w:val="22"/>
        </w:rPr>
        <w:t>本公司</w:t>
      </w:r>
      <w:r>
        <w:rPr>
          <w:rFonts w:ascii="Arial" w:eastAsia="等线" w:hAnsi="Arial" w:cs="Arial"/>
          <w:sz w:val="22"/>
        </w:rPr>
        <w:t>”</w:t>
      </w:r>
      <w:r>
        <w:rPr>
          <w:rFonts w:ascii="Arial" w:eastAsia="等线" w:hAnsi="Arial" w:cs="Arial"/>
          <w:sz w:val="22"/>
        </w:rPr>
        <w:t>或</w:t>
      </w:r>
      <w:r>
        <w:rPr>
          <w:rFonts w:ascii="Arial" w:eastAsia="等线" w:hAnsi="Arial" w:cs="Arial"/>
          <w:sz w:val="22"/>
        </w:rPr>
        <w:t>“</w:t>
      </w:r>
      <w:r>
        <w:rPr>
          <w:rFonts w:ascii="Arial" w:eastAsia="等线" w:hAnsi="Arial" w:cs="Arial"/>
          <w:sz w:val="22"/>
        </w:rPr>
        <w:t>我们</w:t>
      </w:r>
      <w:r>
        <w:rPr>
          <w:rFonts w:ascii="Arial" w:eastAsia="等线" w:hAnsi="Arial" w:cs="Arial"/>
          <w:sz w:val="22"/>
        </w:rPr>
        <w:t>”</w:t>
      </w:r>
      <w:r>
        <w:rPr>
          <w:rFonts w:ascii="Arial" w:eastAsia="等线" w:hAnsi="Arial" w:cs="Arial"/>
          <w:sz w:val="22"/>
        </w:rPr>
        <w:t>）为您提供的万物大模型平台产品与</w:t>
      </w:r>
      <w:r>
        <w:rPr>
          <w:rFonts w:ascii="Arial" w:eastAsia="等线" w:hAnsi="Arial" w:cs="Arial"/>
          <w:sz w:val="22"/>
        </w:rPr>
        <w:t>/</w:t>
      </w:r>
      <w:r>
        <w:rPr>
          <w:rFonts w:ascii="Arial" w:eastAsia="等线" w:hAnsi="Arial" w:cs="Arial"/>
          <w:sz w:val="22"/>
        </w:rPr>
        <w:t>或服务。您在使用本产品前，请仔细阅读本政策，以了解我们处理您个人信息的详情。其中有关个人敏感信息以及与您个人信息</w:t>
      </w:r>
      <w:r>
        <w:rPr>
          <w:rFonts w:ascii="Arial" w:eastAsia="等线" w:hAnsi="Arial" w:cs="Arial"/>
          <w:sz w:val="22"/>
        </w:rPr>
        <w:t>权益相关的重要内容我们已用加粗形式提示，请特别关注。如您是未满</w:t>
      </w:r>
      <w:r>
        <w:rPr>
          <w:rFonts w:ascii="Arial" w:eastAsia="等线" w:hAnsi="Arial" w:cs="Arial"/>
          <w:sz w:val="22"/>
        </w:rPr>
        <w:t>14</w:t>
      </w:r>
      <w:r>
        <w:rPr>
          <w:rFonts w:ascii="Arial" w:eastAsia="等线" w:hAnsi="Arial" w:cs="Arial"/>
          <w:sz w:val="22"/>
        </w:rPr>
        <w:t>周岁的未成年人，请在您的父母或其他监护人陪同下仔细阅读并充分理解本政策，并征得您的父母或其他监护人的同意后使用万物大模型产品与</w:t>
      </w:r>
      <w:r>
        <w:rPr>
          <w:rFonts w:ascii="Arial" w:eastAsia="等线" w:hAnsi="Arial" w:cs="Arial"/>
          <w:sz w:val="22"/>
        </w:rPr>
        <w:t>/</w:t>
      </w:r>
      <w:r>
        <w:rPr>
          <w:rFonts w:ascii="Arial" w:eastAsia="等线" w:hAnsi="Arial" w:cs="Arial"/>
          <w:sz w:val="22"/>
        </w:rPr>
        <w:t>或服务。</w:t>
      </w:r>
    </w:p>
    <w:p w:rsidR="0066788C" w:rsidRDefault="002779C5">
      <w:pPr>
        <w:spacing w:before="300" w:after="120" w:line="288" w:lineRule="auto"/>
        <w:jc w:val="left"/>
        <w:outlineLvl w:val="2"/>
      </w:pPr>
      <w:bookmarkStart w:id="16" w:name="heading_15"/>
      <w:r>
        <w:rPr>
          <w:rFonts w:ascii="Arial" w:eastAsia="等线" w:hAnsi="Arial" w:cs="Arial"/>
          <w:b/>
          <w:sz w:val="30"/>
        </w:rPr>
        <w:t>特别说明：</w:t>
      </w:r>
      <w:bookmarkEnd w:id="16"/>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本政策适用对象为访问、注册、登录及使用万物大模型产品与</w:t>
      </w:r>
      <w:r>
        <w:rPr>
          <w:rFonts w:ascii="Arial" w:eastAsia="等线" w:hAnsi="Arial" w:cs="Arial"/>
          <w:sz w:val="22"/>
        </w:rPr>
        <w:t>/</w:t>
      </w:r>
      <w:r>
        <w:rPr>
          <w:rFonts w:ascii="Arial" w:eastAsia="等线" w:hAnsi="Arial" w:cs="Arial"/>
          <w:sz w:val="22"/>
        </w:rPr>
        <w:t>或服务的访问者和开发者，以及使用调用了万物大模型人工智能</w:t>
      </w:r>
      <w:r>
        <w:rPr>
          <w:rFonts w:ascii="Arial" w:eastAsia="等线" w:hAnsi="Arial" w:cs="Arial"/>
          <w:sz w:val="22"/>
        </w:rPr>
        <w:t>API/SDK</w:t>
      </w:r>
      <w:r>
        <w:rPr>
          <w:rFonts w:ascii="Arial" w:eastAsia="等线" w:hAnsi="Arial" w:cs="Arial"/>
          <w:sz w:val="22"/>
        </w:rPr>
        <w:t>产品与</w:t>
      </w:r>
      <w:r>
        <w:rPr>
          <w:rFonts w:ascii="Arial" w:eastAsia="等线" w:hAnsi="Arial" w:cs="Arial"/>
          <w:sz w:val="22"/>
        </w:rPr>
        <w:t>/</w:t>
      </w:r>
      <w:r>
        <w:rPr>
          <w:rFonts w:ascii="Arial" w:eastAsia="等线" w:hAnsi="Arial" w:cs="Arial"/>
          <w:sz w:val="22"/>
        </w:rPr>
        <w:t>或服务的最终用户。</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如开发者将万物大模型提供的产品与</w:t>
      </w:r>
      <w:r>
        <w:rPr>
          <w:rFonts w:ascii="Arial" w:eastAsia="等线" w:hAnsi="Arial" w:cs="Arial"/>
          <w:sz w:val="22"/>
        </w:rPr>
        <w:t>/</w:t>
      </w:r>
      <w:r>
        <w:rPr>
          <w:rFonts w:ascii="Arial" w:eastAsia="等线" w:hAnsi="Arial" w:cs="Arial"/>
          <w:sz w:val="22"/>
        </w:rPr>
        <w:t>或服务集成到其自行开发的产品与</w:t>
      </w:r>
      <w:r>
        <w:rPr>
          <w:rFonts w:ascii="Arial" w:eastAsia="等线" w:hAnsi="Arial" w:cs="Arial"/>
          <w:sz w:val="22"/>
        </w:rPr>
        <w:t>/</w:t>
      </w:r>
      <w:r>
        <w:rPr>
          <w:rFonts w:ascii="Arial" w:eastAsia="等线" w:hAnsi="Arial" w:cs="Arial"/>
          <w:sz w:val="22"/>
        </w:rPr>
        <w:t>或服务中并向最终用户提供，或以任何其他形式使用万物大模型提供的产品与</w:t>
      </w:r>
      <w:r>
        <w:rPr>
          <w:rFonts w:ascii="Arial" w:eastAsia="等线" w:hAnsi="Arial" w:cs="Arial"/>
          <w:sz w:val="22"/>
        </w:rPr>
        <w:t>/</w:t>
      </w:r>
      <w:r>
        <w:rPr>
          <w:rFonts w:ascii="Arial" w:eastAsia="等线" w:hAnsi="Arial" w:cs="Arial"/>
          <w:sz w:val="22"/>
        </w:rPr>
        <w:t>或服务并向最终用户提供，则开发者应承诺：</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）处理最终用户个人信息的过程中，遵守可适用的法律法规和国家规范性文件，包括但不限于《中华人民共和国网络安全法》《中华人民共和国数据安全法》《中华人民共和国个人信息保护法》《</w:t>
      </w:r>
      <w:r>
        <w:rPr>
          <w:rFonts w:ascii="Arial" w:eastAsia="等线" w:hAnsi="Arial" w:cs="Arial"/>
          <w:sz w:val="22"/>
        </w:rPr>
        <w:t>App</w:t>
      </w:r>
      <w:r>
        <w:rPr>
          <w:rFonts w:ascii="Arial" w:eastAsia="等线" w:hAnsi="Arial" w:cs="Arial"/>
          <w:sz w:val="22"/>
        </w:rPr>
        <w:t>违法违规收集使用个人信息行为认定方法》《</w:t>
      </w:r>
      <w:r>
        <w:rPr>
          <w:rFonts w:ascii="Arial" w:eastAsia="等线" w:hAnsi="Arial" w:cs="Arial"/>
          <w:sz w:val="22"/>
        </w:rPr>
        <w:t>GB/T35273-2020</w:t>
      </w:r>
      <w:r>
        <w:rPr>
          <w:rFonts w:ascii="Arial" w:eastAsia="等线" w:hAnsi="Arial" w:cs="Arial"/>
          <w:sz w:val="22"/>
        </w:rPr>
        <w:t>信息安全技术个人信息安全规范》等。</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）向最终用户告知自身的产品与</w:t>
      </w:r>
      <w:r>
        <w:rPr>
          <w:rFonts w:ascii="Arial" w:eastAsia="等线" w:hAnsi="Arial" w:cs="Arial"/>
          <w:sz w:val="22"/>
        </w:rPr>
        <w:t>/</w:t>
      </w:r>
      <w:r>
        <w:rPr>
          <w:rFonts w:ascii="Arial" w:eastAsia="等线" w:hAnsi="Arial" w:cs="Arial"/>
          <w:sz w:val="22"/>
        </w:rPr>
        <w:t>或服务中使用了</w:t>
      </w:r>
      <w:r>
        <w:rPr>
          <w:rFonts w:ascii="Arial" w:eastAsia="等线" w:hAnsi="Arial" w:cs="Arial"/>
          <w:sz w:val="22"/>
        </w:rPr>
        <w:t>世纪互联提供的产品与</w:t>
      </w:r>
      <w:r>
        <w:rPr>
          <w:rFonts w:ascii="Arial" w:eastAsia="等线" w:hAnsi="Arial" w:cs="Arial"/>
          <w:sz w:val="22"/>
        </w:rPr>
        <w:t>/</w:t>
      </w:r>
      <w:r>
        <w:rPr>
          <w:rFonts w:ascii="Arial" w:eastAsia="等线" w:hAnsi="Arial" w:cs="Arial"/>
          <w:sz w:val="22"/>
        </w:rPr>
        <w:t>或服务，且最终用户的个人信息会共享至世纪互联，包括告知共享的目的、共享方式和共享的个人信息种类。同时，开发者可以在使用万物大模型产品与</w:t>
      </w:r>
      <w:r>
        <w:rPr>
          <w:rFonts w:ascii="Arial" w:eastAsia="等线" w:hAnsi="Arial" w:cs="Arial"/>
          <w:sz w:val="22"/>
        </w:rPr>
        <w:t>/</w:t>
      </w:r>
      <w:r>
        <w:rPr>
          <w:rFonts w:ascii="Arial" w:eastAsia="等线" w:hAnsi="Arial" w:cs="Arial"/>
          <w:sz w:val="22"/>
        </w:rPr>
        <w:t>或服务的隐私政策中提供一个链接，使其指向本政策。</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）获得最终用户充分、必要且明确的授权、同意和许可，允许我们在符合相关法律法规的前提下可将收集、处理的信息用于本政策列明的服务用途。</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）已向最终用户提供易于操作的用户权利实现机制，包括告知最终用户如何行使知情、查阅、复制、更正、删除、补充、转移等可适用法律法规要求的各项权利。</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本政策阐述了我们如何</w:t>
      </w:r>
      <w:r>
        <w:rPr>
          <w:rFonts w:ascii="Arial" w:eastAsia="等线" w:hAnsi="Arial" w:cs="Arial"/>
          <w:sz w:val="22"/>
        </w:rPr>
        <w:t>处理个人信息的详情，但不覆盖调用了万物大模型产品与</w:t>
      </w:r>
      <w:r>
        <w:rPr>
          <w:rFonts w:ascii="Arial" w:eastAsia="等线" w:hAnsi="Arial" w:cs="Arial"/>
          <w:sz w:val="22"/>
        </w:rPr>
        <w:t>/</w:t>
      </w:r>
      <w:r>
        <w:rPr>
          <w:rFonts w:ascii="Arial" w:eastAsia="等线" w:hAnsi="Arial" w:cs="Arial"/>
          <w:sz w:val="22"/>
        </w:rPr>
        <w:t>或服务的第三方产品与服务处理个人信息的全部场景。虽然第三方调用了我们的产品与</w:t>
      </w:r>
      <w:r>
        <w:rPr>
          <w:rFonts w:ascii="Arial" w:eastAsia="等线" w:hAnsi="Arial" w:cs="Arial"/>
          <w:sz w:val="22"/>
        </w:rPr>
        <w:t>/</w:t>
      </w:r>
      <w:r>
        <w:rPr>
          <w:rFonts w:ascii="Arial" w:eastAsia="等线" w:hAnsi="Arial" w:cs="Arial"/>
          <w:sz w:val="22"/>
        </w:rPr>
        <w:t>或服务，但我们并不了解或控制其具体的使用行为，因此也不为其行为负责；如您是使用调用了万物大模型产品与</w:t>
      </w:r>
      <w:r>
        <w:rPr>
          <w:rFonts w:ascii="Arial" w:eastAsia="等线" w:hAnsi="Arial" w:cs="Arial"/>
          <w:sz w:val="22"/>
        </w:rPr>
        <w:t>/</w:t>
      </w:r>
      <w:r>
        <w:rPr>
          <w:rFonts w:ascii="Arial" w:eastAsia="等线" w:hAnsi="Arial" w:cs="Arial"/>
          <w:sz w:val="22"/>
        </w:rPr>
        <w:t>或服务的最终用户，我们建议您在已查看并同意其隐私政策之前，谨慎访问或使用其产品与服务。</w:t>
      </w:r>
    </w:p>
    <w:p w:rsidR="0066788C" w:rsidRDefault="002779C5">
      <w:pPr>
        <w:spacing w:before="120" w:after="120" w:line="288" w:lineRule="auto"/>
        <w:jc w:val="left"/>
      </w:pPr>
      <w:r>
        <w:rPr>
          <w:rFonts w:ascii="Arial" w:eastAsia="等线" w:hAnsi="Arial" w:cs="Arial"/>
          <w:sz w:val="22"/>
        </w:rPr>
        <w:t>本政策将帮助您了解以下内容：</w:t>
      </w:r>
    </w:p>
    <w:p w:rsidR="0066788C" w:rsidRDefault="002779C5">
      <w:pPr>
        <w:spacing w:before="120" w:after="120" w:line="288" w:lineRule="auto"/>
        <w:jc w:val="left"/>
      </w:pPr>
      <w:r>
        <w:rPr>
          <w:rFonts w:ascii="Arial" w:eastAsia="等线" w:hAnsi="Arial" w:cs="Arial"/>
          <w:sz w:val="22"/>
        </w:rPr>
        <w:t>一、定义与解释</w:t>
      </w:r>
    </w:p>
    <w:p w:rsidR="0066788C" w:rsidRDefault="002779C5">
      <w:pPr>
        <w:spacing w:before="120" w:after="120" w:line="288" w:lineRule="auto"/>
        <w:jc w:val="left"/>
      </w:pPr>
      <w:r>
        <w:rPr>
          <w:rFonts w:ascii="Arial" w:eastAsia="等线" w:hAnsi="Arial" w:cs="Arial"/>
          <w:sz w:val="22"/>
        </w:rPr>
        <w:t>二、我们如何收集和使用您的个人信息</w:t>
      </w:r>
    </w:p>
    <w:p w:rsidR="0066788C" w:rsidRDefault="002779C5">
      <w:pPr>
        <w:spacing w:before="120" w:after="120" w:line="288" w:lineRule="auto"/>
        <w:jc w:val="left"/>
      </w:pPr>
      <w:r>
        <w:rPr>
          <w:rFonts w:ascii="Arial" w:eastAsia="等线" w:hAnsi="Arial" w:cs="Arial"/>
          <w:sz w:val="22"/>
        </w:rPr>
        <w:t>三、我们如何使用</w:t>
      </w:r>
      <w:r>
        <w:rPr>
          <w:rFonts w:ascii="Arial" w:eastAsia="等线" w:hAnsi="Arial" w:cs="Arial"/>
          <w:sz w:val="22"/>
        </w:rPr>
        <w:t xml:space="preserve"> Cookie </w:t>
      </w:r>
      <w:r>
        <w:rPr>
          <w:rFonts w:ascii="Arial" w:eastAsia="等线" w:hAnsi="Arial" w:cs="Arial"/>
          <w:sz w:val="22"/>
        </w:rPr>
        <w:t>和同类技术</w:t>
      </w:r>
    </w:p>
    <w:p w:rsidR="0066788C" w:rsidRDefault="002779C5">
      <w:pPr>
        <w:spacing w:before="120" w:after="120" w:line="288" w:lineRule="auto"/>
        <w:jc w:val="left"/>
      </w:pPr>
      <w:r>
        <w:rPr>
          <w:rFonts w:ascii="Arial" w:eastAsia="等线" w:hAnsi="Arial" w:cs="Arial"/>
          <w:sz w:val="22"/>
        </w:rPr>
        <w:t>四、我们如何委托处理、共享、转让、公开披露您的个人信息</w:t>
      </w:r>
    </w:p>
    <w:p w:rsidR="0066788C" w:rsidRDefault="002779C5">
      <w:pPr>
        <w:spacing w:before="120" w:after="120" w:line="288" w:lineRule="auto"/>
        <w:jc w:val="left"/>
      </w:pPr>
      <w:r>
        <w:rPr>
          <w:rFonts w:ascii="Arial" w:eastAsia="等线" w:hAnsi="Arial" w:cs="Arial"/>
          <w:sz w:val="22"/>
        </w:rPr>
        <w:t>五、我们如何保护您的个人信息</w:t>
      </w:r>
    </w:p>
    <w:p w:rsidR="0066788C" w:rsidRDefault="002779C5">
      <w:pPr>
        <w:spacing w:before="120" w:after="120" w:line="288" w:lineRule="auto"/>
        <w:jc w:val="left"/>
      </w:pPr>
      <w:r>
        <w:rPr>
          <w:rFonts w:ascii="Arial" w:eastAsia="等线" w:hAnsi="Arial" w:cs="Arial"/>
          <w:sz w:val="22"/>
        </w:rPr>
        <w:t>六、我们如何存储您的个人信息</w:t>
      </w:r>
    </w:p>
    <w:p w:rsidR="0066788C" w:rsidRDefault="002779C5">
      <w:pPr>
        <w:spacing w:before="120" w:after="120" w:line="288" w:lineRule="auto"/>
        <w:jc w:val="left"/>
      </w:pPr>
      <w:r>
        <w:rPr>
          <w:rFonts w:ascii="Arial" w:eastAsia="等线" w:hAnsi="Arial" w:cs="Arial"/>
          <w:sz w:val="22"/>
        </w:rPr>
        <w:t>七、您如何实现管理您个人信息的权利</w:t>
      </w:r>
    </w:p>
    <w:p w:rsidR="0066788C" w:rsidRDefault="002779C5">
      <w:pPr>
        <w:spacing w:before="120" w:after="120" w:line="288" w:lineRule="auto"/>
        <w:jc w:val="left"/>
      </w:pPr>
      <w:r>
        <w:rPr>
          <w:rFonts w:ascii="Arial" w:eastAsia="等线" w:hAnsi="Arial" w:cs="Arial"/>
          <w:sz w:val="22"/>
        </w:rPr>
        <w:t>八、我们如何保护未成年人的个人信息</w:t>
      </w:r>
    </w:p>
    <w:p w:rsidR="0066788C" w:rsidRDefault="002779C5">
      <w:pPr>
        <w:spacing w:before="120" w:after="120" w:line="288" w:lineRule="auto"/>
        <w:jc w:val="left"/>
      </w:pPr>
      <w:r>
        <w:rPr>
          <w:rFonts w:ascii="Arial" w:eastAsia="等线" w:hAnsi="Arial" w:cs="Arial"/>
          <w:sz w:val="22"/>
        </w:rPr>
        <w:t>九、您的个人信息如何在全球范围转移</w:t>
      </w:r>
    </w:p>
    <w:p w:rsidR="0066788C" w:rsidRDefault="002779C5">
      <w:pPr>
        <w:spacing w:before="120" w:after="120" w:line="288" w:lineRule="auto"/>
        <w:jc w:val="left"/>
      </w:pPr>
      <w:r>
        <w:rPr>
          <w:rFonts w:ascii="Arial" w:eastAsia="等线" w:hAnsi="Arial" w:cs="Arial"/>
          <w:sz w:val="22"/>
        </w:rPr>
        <w:t>十、我们如何更新本政策</w:t>
      </w:r>
    </w:p>
    <w:p w:rsidR="0066788C" w:rsidRDefault="002779C5">
      <w:pPr>
        <w:spacing w:before="120" w:after="120" w:line="288" w:lineRule="auto"/>
        <w:jc w:val="left"/>
      </w:pPr>
      <w:r>
        <w:rPr>
          <w:rFonts w:ascii="Arial" w:eastAsia="等线" w:hAnsi="Arial" w:cs="Arial"/>
          <w:sz w:val="22"/>
        </w:rPr>
        <w:t>十一、如何联系我们</w:t>
      </w:r>
    </w:p>
    <w:p w:rsidR="0066788C" w:rsidRDefault="002779C5">
      <w:pPr>
        <w:spacing w:before="120" w:after="120" w:line="288" w:lineRule="auto"/>
        <w:jc w:val="left"/>
      </w:pPr>
      <w:r>
        <w:rPr>
          <w:rFonts w:ascii="Arial" w:eastAsia="等线" w:hAnsi="Arial" w:cs="Arial"/>
          <w:sz w:val="22"/>
        </w:rPr>
        <w:t>十二、其他</w:t>
      </w:r>
    </w:p>
    <w:p w:rsidR="0066788C" w:rsidRDefault="002779C5">
      <w:pPr>
        <w:spacing w:before="320" w:after="120" w:line="288" w:lineRule="auto"/>
        <w:jc w:val="left"/>
        <w:outlineLvl w:val="1"/>
      </w:pPr>
      <w:bookmarkStart w:id="17" w:name="heading_16"/>
      <w:r>
        <w:rPr>
          <w:rFonts w:ascii="Arial" w:eastAsia="等线" w:hAnsi="Arial" w:cs="Arial"/>
          <w:b/>
          <w:sz w:val="32"/>
        </w:rPr>
        <w:t>一、定义与解释</w:t>
      </w:r>
      <w:bookmarkEnd w:id="17"/>
    </w:p>
    <w:p w:rsidR="0066788C" w:rsidRDefault="002779C5">
      <w:pPr>
        <w:spacing w:before="300" w:after="120" w:line="288" w:lineRule="auto"/>
        <w:jc w:val="left"/>
        <w:outlineLvl w:val="2"/>
      </w:pPr>
      <w:bookmarkStart w:id="18" w:name="heading_17"/>
      <w:r>
        <w:rPr>
          <w:rFonts w:ascii="Arial" w:eastAsia="等线" w:hAnsi="Arial" w:cs="Arial"/>
          <w:b/>
          <w:sz w:val="30"/>
        </w:rPr>
        <w:t xml:space="preserve">1. </w:t>
      </w:r>
      <w:r>
        <w:rPr>
          <w:rFonts w:ascii="Arial" w:eastAsia="等线" w:hAnsi="Arial" w:cs="Arial"/>
          <w:b/>
          <w:sz w:val="30"/>
        </w:rPr>
        <w:t>万物大模型产品与</w:t>
      </w:r>
      <w:r>
        <w:rPr>
          <w:rFonts w:ascii="Arial" w:eastAsia="等线" w:hAnsi="Arial" w:cs="Arial"/>
          <w:b/>
          <w:sz w:val="30"/>
        </w:rPr>
        <w:t>/</w:t>
      </w:r>
      <w:r>
        <w:rPr>
          <w:rFonts w:ascii="Arial" w:eastAsia="等线" w:hAnsi="Arial" w:cs="Arial"/>
          <w:b/>
          <w:sz w:val="30"/>
        </w:rPr>
        <w:t>或服务</w:t>
      </w:r>
      <w:bookmarkEnd w:id="18"/>
    </w:p>
    <w:p w:rsidR="0066788C" w:rsidRDefault="002779C5">
      <w:pPr>
        <w:spacing w:before="120" w:after="120" w:line="288" w:lineRule="auto"/>
        <w:jc w:val="left"/>
      </w:pPr>
      <w:r>
        <w:rPr>
          <w:rFonts w:ascii="Arial" w:eastAsia="等线" w:hAnsi="Arial" w:cs="Arial"/>
          <w:sz w:val="22"/>
        </w:rPr>
        <w:t>包括万物大模型网站，及万物大模型人工智能</w:t>
      </w:r>
      <w:r>
        <w:rPr>
          <w:rFonts w:ascii="Arial" w:eastAsia="等线" w:hAnsi="Arial" w:cs="Arial"/>
          <w:sz w:val="22"/>
        </w:rPr>
        <w:t>API/SDK</w:t>
      </w:r>
      <w:r>
        <w:rPr>
          <w:rFonts w:ascii="Arial" w:eastAsia="等线" w:hAnsi="Arial" w:cs="Arial"/>
          <w:sz w:val="22"/>
        </w:rPr>
        <w:t>产品所提供的自然语言处理、图像识别、基础服务、</w:t>
      </w:r>
      <w:r>
        <w:rPr>
          <w:rFonts w:ascii="Arial" w:eastAsia="等线" w:hAnsi="Arial" w:cs="Arial"/>
          <w:sz w:val="22"/>
        </w:rPr>
        <w:t>AI</w:t>
      </w:r>
      <w:r>
        <w:rPr>
          <w:rFonts w:ascii="Arial" w:eastAsia="等线" w:hAnsi="Arial" w:cs="Arial"/>
          <w:sz w:val="22"/>
        </w:rPr>
        <w:t>开发栈、</w:t>
      </w:r>
      <w:r>
        <w:rPr>
          <w:rFonts w:ascii="Arial" w:eastAsia="等线" w:hAnsi="Arial" w:cs="Arial"/>
          <w:sz w:val="22"/>
        </w:rPr>
        <w:t>AI</w:t>
      </w:r>
      <w:r>
        <w:rPr>
          <w:rFonts w:ascii="Arial" w:eastAsia="等线" w:hAnsi="Arial" w:cs="Arial"/>
          <w:sz w:val="22"/>
        </w:rPr>
        <w:t>应用能力与人工智能相关解决方案。</w:t>
      </w:r>
    </w:p>
    <w:p w:rsidR="0066788C" w:rsidRDefault="002779C5">
      <w:pPr>
        <w:spacing w:before="300" w:after="120" w:line="288" w:lineRule="auto"/>
        <w:jc w:val="left"/>
        <w:outlineLvl w:val="2"/>
      </w:pPr>
      <w:bookmarkStart w:id="19" w:name="heading_18"/>
      <w:r>
        <w:rPr>
          <w:rFonts w:ascii="Arial" w:eastAsia="等线" w:hAnsi="Arial" w:cs="Arial"/>
          <w:b/>
          <w:sz w:val="30"/>
        </w:rPr>
        <w:t xml:space="preserve">2. </w:t>
      </w:r>
      <w:r>
        <w:rPr>
          <w:rFonts w:ascii="Arial" w:eastAsia="等线" w:hAnsi="Arial" w:cs="Arial"/>
          <w:b/>
          <w:sz w:val="30"/>
        </w:rPr>
        <w:t>世纪互联宽带数据中心有限公司</w:t>
      </w:r>
      <w:bookmarkEnd w:id="19"/>
    </w:p>
    <w:p w:rsidR="0066788C" w:rsidRDefault="002779C5">
      <w:pPr>
        <w:spacing w:before="120" w:after="120" w:line="288" w:lineRule="auto"/>
        <w:jc w:val="left"/>
      </w:pPr>
      <w:r>
        <w:rPr>
          <w:rFonts w:ascii="Arial" w:eastAsia="等线" w:hAnsi="Arial" w:cs="Arial"/>
          <w:sz w:val="22"/>
        </w:rPr>
        <w:t>万物大模型产品与</w:t>
      </w:r>
      <w:r>
        <w:rPr>
          <w:rFonts w:ascii="Arial" w:eastAsia="等线" w:hAnsi="Arial" w:cs="Arial"/>
          <w:sz w:val="22"/>
        </w:rPr>
        <w:t>/</w:t>
      </w:r>
      <w:r>
        <w:rPr>
          <w:rFonts w:ascii="Arial" w:eastAsia="等线" w:hAnsi="Arial" w:cs="Arial"/>
          <w:sz w:val="22"/>
        </w:rPr>
        <w:t>或服务的经营者，是全球具有重要影响力</w:t>
      </w:r>
      <w:r>
        <w:rPr>
          <w:rFonts w:ascii="Arial" w:eastAsia="等线" w:hAnsi="Arial" w:cs="Arial"/>
          <w:sz w:val="22"/>
        </w:rPr>
        <w:t>的网络空间基础设施</w:t>
      </w:r>
      <w:hyperlink r:id="rId7">
        <w:r>
          <w:rPr>
            <w:rFonts w:ascii="Arial" w:eastAsia="等线" w:hAnsi="Arial" w:cs="Arial"/>
            <w:color w:val="3370FF"/>
            <w:sz w:val="22"/>
          </w:rPr>
          <w:t>服务提供商</w:t>
        </w:r>
      </w:hyperlink>
      <w:r>
        <w:rPr>
          <w:rFonts w:ascii="Arial" w:eastAsia="等线" w:hAnsi="Arial" w:cs="Arial"/>
          <w:sz w:val="22"/>
        </w:rPr>
        <w:t>之一，也是中国领先的第三方中立数据中心运营商之一。世纪互联致力于提供业界领先的数据中心服务、中立的云运营及中立的混合</w:t>
      </w:r>
      <w:hyperlink r:id="rId8">
        <w:r>
          <w:rPr>
            <w:rFonts w:ascii="Arial" w:eastAsia="等线" w:hAnsi="Arial" w:cs="Arial"/>
            <w:color w:val="3370FF"/>
            <w:sz w:val="22"/>
          </w:rPr>
          <w:t>IT</w:t>
        </w:r>
        <w:r>
          <w:rPr>
            <w:rFonts w:ascii="Arial" w:eastAsia="等线" w:hAnsi="Arial" w:cs="Arial"/>
            <w:color w:val="3370FF"/>
            <w:sz w:val="22"/>
          </w:rPr>
          <w:t>服务</w:t>
        </w:r>
      </w:hyperlink>
      <w:r>
        <w:rPr>
          <w:rFonts w:ascii="Arial" w:eastAsia="等线" w:hAnsi="Arial" w:cs="Arial"/>
          <w:sz w:val="22"/>
        </w:rPr>
        <w:t>，并率先倡导和实施</w:t>
      </w:r>
      <w:r>
        <w:rPr>
          <w:rFonts w:ascii="Arial" w:eastAsia="等线" w:hAnsi="Arial" w:cs="Arial"/>
          <w:sz w:val="22"/>
        </w:rPr>
        <w:t>IDC+</w:t>
      </w:r>
      <w:r>
        <w:rPr>
          <w:rFonts w:ascii="Arial" w:eastAsia="等线" w:hAnsi="Arial" w:cs="Arial"/>
          <w:sz w:val="22"/>
        </w:rPr>
        <w:t>重</w:t>
      </w:r>
      <w:hyperlink r:id="rId9">
        <w:r>
          <w:rPr>
            <w:rFonts w:ascii="Arial" w:eastAsia="等线" w:hAnsi="Arial" w:cs="Arial"/>
            <w:color w:val="3370FF"/>
            <w:sz w:val="22"/>
          </w:rPr>
          <w:t>科技创新</w:t>
        </w:r>
      </w:hyperlink>
      <w:r>
        <w:rPr>
          <w:rFonts w:ascii="Arial" w:eastAsia="等线" w:hAnsi="Arial" w:cs="Arial"/>
          <w:sz w:val="22"/>
        </w:rPr>
        <w:t>，打造具有</w:t>
      </w:r>
      <w:hyperlink r:id="rId10">
        <w:r>
          <w:rPr>
            <w:rFonts w:ascii="Arial" w:eastAsia="等线" w:hAnsi="Arial" w:cs="Arial"/>
            <w:color w:val="3370FF"/>
            <w:sz w:val="22"/>
          </w:rPr>
          <w:t>核心技术</w:t>
        </w:r>
      </w:hyperlink>
      <w:r>
        <w:rPr>
          <w:rFonts w:ascii="Arial" w:eastAsia="等线" w:hAnsi="Arial" w:cs="Arial"/>
          <w:sz w:val="22"/>
        </w:rPr>
        <w:t>、超大规模</w:t>
      </w:r>
      <w:hyperlink r:id="rId11">
        <w:r>
          <w:rPr>
            <w:rFonts w:ascii="Arial" w:eastAsia="等线" w:hAnsi="Arial" w:cs="Arial"/>
            <w:color w:val="3370FF"/>
            <w:sz w:val="22"/>
          </w:rPr>
          <w:t>运营能力</w:t>
        </w:r>
      </w:hyperlink>
      <w:r>
        <w:rPr>
          <w:rFonts w:ascii="Arial" w:eastAsia="等线" w:hAnsi="Arial" w:cs="Arial"/>
          <w:sz w:val="22"/>
        </w:rPr>
        <w:t>的网络空间基础设施运营平台。注册地址</w:t>
      </w:r>
      <w:r>
        <w:rPr>
          <w:rFonts w:ascii="Arial" w:eastAsia="等线" w:hAnsi="Arial" w:cs="Arial"/>
          <w:sz w:val="22"/>
        </w:rPr>
        <w:t>/</w:t>
      </w:r>
      <w:r>
        <w:rPr>
          <w:rFonts w:ascii="Arial" w:eastAsia="等线" w:hAnsi="Arial" w:cs="Arial"/>
          <w:sz w:val="22"/>
        </w:rPr>
        <w:t>常用办公地址：北京市朝阳区酒仙桥东路</w:t>
      </w:r>
      <w:r>
        <w:rPr>
          <w:rFonts w:ascii="Arial" w:eastAsia="等线" w:hAnsi="Arial" w:cs="Arial"/>
          <w:sz w:val="22"/>
        </w:rPr>
        <w:t>10</w:t>
      </w:r>
      <w:r>
        <w:rPr>
          <w:rFonts w:ascii="Arial" w:eastAsia="等线" w:hAnsi="Arial" w:cs="Arial"/>
          <w:sz w:val="22"/>
        </w:rPr>
        <w:t>号，联系电话：</w:t>
      </w:r>
      <w:r>
        <w:rPr>
          <w:rFonts w:ascii="Arial" w:eastAsia="等线" w:hAnsi="Arial" w:cs="Arial"/>
          <w:sz w:val="22"/>
        </w:rPr>
        <w:t>400 651 9966</w:t>
      </w:r>
      <w:r>
        <w:rPr>
          <w:rFonts w:ascii="Arial" w:eastAsia="等线" w:hAnsi="Arial" w:cs="Arial"/>
          <w:sz w:val="22"/>
        </w:rPr>
        <w:t>；如您想要更详细的了解我们公司、平台，您</w:t>
      </w:r>
      <w:r>
        <w:rPr>
          <w:rFonts w:ascii="Arial" w:eastAsia="等线" w:hAnsi="Arial" w:cs="Arial"/>
          <w:sz w:val="22"/>
        </w:rPr>
        <w:t>可以通过本政策第十一章提供的联系方式与我们联系。</w:t>
      </w:r>
    </w:p>
    <w:p w:rsidR="0066788C" w:rsidRDefault="002779C5">
      <w:pPr>
        <w:spacing w:before="300" w:after="120" w:line="288" w:lineRule="auto"/>
        <w:jc w:val="left"/>
        <w:outlineLvl w:val="2"/>
      </w:pPr>
      <w:bookmarkStart w:id="20" w:name="heading_19"/>
      <w:r>
        <w:rPr>
          <w:rFonts w:ascii="Arial" w:eastAsia="等线" w:hAnsi="Arial" w:cs="Arial"/>
          <w:b/>
          <w:sz w:val="30"/>
        </w:rPr>
        <w:t xml:space="preserve">3. </w:t>
      </w:r>
      <w:r>
        <w:rPr>
          <w:rFonts w:ascii="Arial" w:eastAsia="等线" w:hAnsi="Arial" w:cs="Arial"/>
          <w:b/>
          <w:sz w:val="30"/>
        </w:rPr>
        <w:t>关联公司</w:t>
      </w:r>
      <w:bookmarkEnd w:id="20"/>
    </w:p>
    <w:p w:rsidR="0066788C" w:rsidRDefault="002779C5">
      <w:pPr>
        <w:spacing w:before="120" w:after="120" w:line="288" w:lineRule="auto"/>
        <w:jc w:val="left"/>
      </w:pPr>
      <w:r>
        <w:rPr>
          <w:rFonts w:ascii="Arial" w:eastAsia="等线" w:hAnsi="Arial" w:cs="Arial"/>
          <w:sz w:val="22"/>
        </w:rPr>
        <w:t>指任何直接或间接控制世纪互联、受世纪互联控制或与世纪互联受共同控制的任何一方。此处的</w:t>
      </w:r>
      <w:r>
        <w:rPr>
          <w:rFonts w:ascii="Arial" w:eastAsia="等线" w:hAnsi="Arial" w:cs="Arial"/>
          <w:sz w:val="22"/>
        </w:rPr>
        <w:t>“</w:t>
      </w:r>
      <w:r>
        <w:rPr>
          <w:rFonts w:ascii="Arial" w:eastAsia="等线" w:hAnsi="Arial" w:cs="Arial"/>
          <w:sz w:val="22"/>
        </w:rPr>
        <w:t>控制</w:t>
      </w:r>
      <w:r>
        <w:rPr>
          <w:rFonts w:ascii="Arial" w:eastAsia="等线" w:hAnsi="Arial" w:cs="Arial"/>
          <w:sz w:val="22"/>
        </w:rPr>
        <w:t>”</w:t>
      </w:r>
      <w:r>
        <w:rPr>
          <w:rFonts w:ascii="Arial" w:eastAsia="等线" w:hAnsi="Arial" w:cs="Arial"/>
          <w:sz w:val="22"/>
        </w:rPr>
        <w:t>和</w:t>
      </w:r>
      <w:r>
        <w:rPr>
          <w:rFonts w:ascii="Arial" w:eastAsia="等线" w:hAnsi="Arial" w:cs="Arial"/>
          <w:sz w:val="22"/>
        </w:rPr>
        <w:t>“</w:t>
      </w:r>
      <w:r>
        <w:rPr>
          <w:rFonts w:ascii="Arial" w:eastAsia="等线" w:hAnsi="Arial" w:cs="Arial"/>
          <w:sz w:val="22"/>
        </w:rPr>
        <w:t>受控制</w:t>
      </w:r>
      <w:r>
        <w:rPr>
          <w:rFonts w:ascii="Arial" w:eastAsia="等线" w:hAnsi="Arial" w:cs="Arial"/>
          <w:sz w:val="22"/>
        </w:rPr>
        <w:t>”</w:t>
      </w:r>
      <w:r>
        <w:rPr>
          <w:rFonts w:ascii="Arial" w:eastAsia="等线" w:hAnsi="Arial" w:cs="Arial"/>
          <w:sz w:val="22"/>
        </w:rPr>
        <w:t>分别指通过投票权、合同或其他方式而督导某一方的管理政策的权利。</w:t>
      </w:r>
    </w:p>
    <w:p w:rsidR="0066788C" w:rsidRDefault="002779C5">
      <w:pPr>
        <w:spacing w:before="300" w:after="120" w:line="288" w:lineRule="auto"/>
        <w:jc w:val="left"/>
        <w:outlineLvl w:val="2"/>
      </w:pPr>
      <w:bookmarkStart w:id="21" w:name="heading_20"/>
      <w:r>
        <w:rPr>
          <w:rFonts w:ascii="Arial" w:eastAsia="等线" w:hAnsi="Arial" w:cs="Arial"/>
          <w:b/>
          <w:sz w:val="30"/>
        </w:rPr>
        <w:t xml:space="preserve">4. </w:t>
      </w:r>
      <w:r>
        <w:rPr>
          <w:rFonts w:ascii="Arial" w:eastAsia="等线" w:hAnsi="Arial" w:cs="Arial"/>
          <w:b/>
          <w:sz w:val="30"/>
        </w:rPr>
        <w:t>用户</w:t>
      </w:r>
      <w:bookmarkEnd w:id="21"/>
    </w:p>
    <w:p w:rsidR="0066788C" w:rsidRDefault="002779C5">
      <w:pPr>
        <w:spacing w:before="120" w:after="120" w:line="288" w:lineRule="auto"/>
        <w:jc w:val="left"/>
      </w:pPr>
      <w:r>
        <w:rPr>
          <w:rFonts w:ascii="Arial" w:eastAsia="等线" w:hAnsi="Arial" w:cs="Arial"/>
          <w:sz w:val="22"/>
        </w:rPr>
        <w:t>是指访问万物大模型网站，注册、登录以及使用万物大模型产品与</w:t>
      </w:r>
      <w:r>
        <w:rPr>
          <w:rFonts w:ascii="Arial" w:eastAsia="等线" w:hAnsi="Arial" w:cs="Arial"/>
          <w:sz w:val="22"/>
        </w:rPr>
        <w:t>/</w:t>
      </w:r>
      <w:r>
        <w:rPr>
          <w:rFonts w:ascii="Arial" w:eastAsia="等线" w:hAnsi="Arial" w:cs="Arial"/>
          <w:sz w:val="22"/>
        </w:rPr>
        <w:t>或服务，并通过启用、浏览或上传数据至万物大模型的访问者和开发者，以及使用调用了万物大模型人工智能</w:t>
      </w:r>
      <w:r>
        <w:rPr>
          <w:rFonts w:ascii="Arial" w:eastAsia="等线" w:hAnsi="Arial" w:cs="Arial"/>
          <w:sz w:val="22"/>
        </w:rPr>
        <w:t>API/SDK</w:t>
      </w:r>
      <w:r>
        <w:rPr>
          <w:rFonts w:ascii="Arial" w:eastAsia="等线" w:hAnsi="Arial" w:cs="Arial"/>
          <w:sz w:val="22"/>
        </w:rPr>
        <w:t>产品与</w:t>
      </w:r>
      <w:r>
        <w:rPr>
          <w:rFonts w:ascii="Arial" w:eastAsia="等线" w:hAnsi="Arial" w:cs="Arial"/>
          <w:sz w:val="22"/>
        </w:rPr>
        <w:t>/</w:t>
      </w:r>
      <w:r>
        <w:rPr>
          <w:rFonts w:ascii="Arial" w:eastAsia="等线" w:hAnsi="Arial" w:cs="Arial"/>
          <w:sz w:val="22"/>
        </w:rPr>
        <w:t>或服务的最终用户。在本政策中更多地称为</w:t>
      </w:r>
      <w:r>
        <w:rPr>
          <w:rFonts w:ascii="Arial" w:eastAsia="等线" w:hAnsi="Arial" w:cs="Arial"/>
          <w:sz w:val="22"/>
        </w:rPr>
        <w:t>“</w:t>
      </w:r>
      <w:r>
        <w:rPr>
          <w:rFonts w:ascii="Arial" w:eastAsia="等线" w:hAnsi="Arial" w:cs="Arial"/>
          <w:sz w:val="22"/>
        </w:rPr>
        <w:t>您</w:t>
      </w:r>
      <w:r>
        <w:rPr>
          <w:rFonts w:ascii="Arial" w:eastAsia="等线" w:hAnsi="Arial" w:cs="Arial"/>
          <w:sz w:val="22"/>
        </w:rPr>
        <w:t>”</w:t>
      </w:r>
      <w:r>
        <w:rPr>
          <w:rFonts w:ascii="Arial" w:eastAsia="等线" w:hAnsi="Arial" w:cs="Arial"/>
          <w:sz w:val="22"/>
        </w:rPr>
        <w:t>。</w:t>
      </w:r>
    </w:p>
    <w:p w:rsidR="0066788C" w:rsidRDefault="002779C5">
      <w:pPr>
        <w:spacing w:before="300" w:after="120" w:line="288" w:lineRule="auto"/>
        <w:jc w:val="left"/>
        <w:outlineLvl w:val="2"/>
      </w:pPr>
      <w:bookmarkStart w:id="22" w:name="heading_21"/>
      <w:r>
        <w:rPr>
          <w:rFonts w:ascii="Arial" w:eastAsia="等线" w:hAnsi="Arial" w:cs="Arial"/>
          <w:b/>
          <w:sz w:val="30"/>
        </w:rPr>
        <w:t xml:space="preserve">5. </w:t>
      </w:r>
      <w:r>
        <w:rPr>
          <w:rFonts w:ascii="Arial" w:eastAsia="等线" w:hAnsi="Arial" w:cs="Arial"/>
          <w:b/>
          <w:sz w:val="30"/>
        </w:rPr>
        <w:t>账号</w:t>
      </w:r>
      <w:bookmarkEnd w:id="22"/>
    </w:p>
    <w:p w:rsidR="0066788C" w:rsidRDefault="002779C5">
      <w:pPr>
        <w:spacing w:before="120" w:after="120" w:line="288" w:lineRule="auto"/>
        <w:jc w:val="left"/>
      </w:pPr>
      <w:r>
        <w:rPr>
          <w:rFonts w:ascii="Arial" w:eastAsia="等线" w:hAnsi="Arial" w:cs="Arial"/>
          <w:sz w:val="22"/>
        </w:rPr>
        <w:t>指您完成真实信息注册后，享有的用户账号，该用户账号由您负责保管；您应当对以您账号下进行的所有行为负法律责任。</w:t>
      </w:r>
    </w:p>
    <w:p w:rsidR="0066788C" w:rsidRDefault="002779C5">
      <w:pPr>
        <w:spacing w:before="300" w:after="120" w:line="288" w:lineRule="auto"/>
        <w:jc w:val="left"/>
        <w:outlineLvl w:val="2"/>
      </w:pPr>
      <w:bookmarkStart w:id="23" w:name="heading_22"/>
      <w:r>
        <w:rPr>
          <w:rFonts w:ascii="Arial" w:eastAsia="等线" w:hAnsi="Arial" w:cs="Arial"/>
          <w:b/>
          <w:sz w:val="30"/>
        </w:rPr>
        <w:t xml:space="preserve">6. </w:t>
      </w:r>
      <w:r>
        <w:rPr>
          <w:rFonts w:ascii="Arial" w:eastAsia="等线" w:hAnsi="Arial" w:cs="Arial"/>
          <w:b/>
          <w:sz w:val="30"/>
        </w:rPr>
        <w:t>个人信息</w:t>
      </w:r>
      <w:bookmarkEnd w:id="23"/>
    </w:p>
    <w:p w:rsidR="0066788C" w:rsidRDefault="002779C5">
      <w:pPr>
        <w:spacing w:before="120" w:after="120" w:line="288" w:lineRule="auto"/>
        <w:jc w:val="left"/>
      </w:pPr>
      <w:r>
        <w:rPr>
          <w:rFonts w:ascii="Arial" w:eastAsia="等线" w:hAnsi="Arial" w:cs="Arial"/>
          <w:sz w:val="22"/>
        </w:rPr>
        <w:t>个人信息是以电子或者其他方式记录的与已识别或者可识别的自然人有关的各种信息，不包括匿名化处理后的信息。为免疑义，个人信息包括但不限于敏感个人信息。</w:t>
      </w:r>
    </w:p>
    <w:p w:rsidR="0066788C" w:rsidRDefault="002779C5">
      <w:pPr>
        <w:spacing w:before="300" w:after="120" w:line="288" w:lineRule="auto"/>
        <w:jc w:val="left"/>
        <w:outlineLvl w:val="2"/>
      </w:pPr>
      <w:bookmarkStart w:id="24" w:name="heading_23"/>
      <w:r>
        <w:rPr>
          <w:rFonts w:ascii="Arial" w:eastAsia="等线" w:hAnsi="Arial" w:cs="Arial"/>
          <w:b/>
          <w:sz w:val="30"/>
        </w:rPr>
        <w:t xml:space="preserve">7. </w:t>
      </w:r>
      <w:r>
        <w:rPr>
          <w:rFonts w:ascii="Arial" w:eastAsia="等线" w:hAnsi="Arial" w:cs="Arial"/>
          <w:b/>
          <w:sz w:val="30"/>
        </w:rPr>
        <w:t>敏感个人信息</w:t>
      </w:r>
      <w:bookmarkEnd w:id="24"/>
    </w:p>
    <w:p w:rsidR="0066788C" w:rsidRDefault="002779C5">
      <w:pPr>
        <w:spacing w:before="120" w:after="120" w:line="288" w:lineRule="auto"/>
        <w:jc w:val="left"/>
      </w:pPr>
      <w:r>
        <w:rPr>
          <w:rFonts w:ascii="Arial" w:eastAsia="等线" w:hAnsi="Arial" w:cs="Arial"/>
          <w:sz w:val="22"/>
        </w:rPr>
        <w:t>敏感个人信息是一旦泄露或者非法使用，容易导致自然人的人格尊严受到侵害或者人身、财产安全受到危害的个人信息，包括生物识别、宗教信仰、特定身份、医疗健康、金融账号、行踪轨迹等信息，以及不满十四周岁未成年人的个人信息。</w:t>
      </w:r>
    </w:p>
    <w:p w:rsidR="0066788C" w:rsidRDefault="002779C5">
      <w:pPr>
        <w:spacing w:before="300" w:after="120" w:line="288" w:lineRule="auto"/>
        <w:jc w:val="left"/>
        <w:outlineLvl w:val="2"/>
      </w:pPr>
      <w:bookmarkStart w:id="25" w:name="heading_24"/>
      <w:r>
        <w:rPr>
          <w:rFonts w:ascii="Arial" w:eastAsia="等线" w:hAnsi="Arial" w:cs="Arial"/>
          <w:b/>
          <w:sz w:val="30"/>
        </w:rPr>
        <w:t>8.</w:t>
      </w:r>
      <w:r>
        <w:rPr>
          <w:rFonts w:ascii="Arial" w:eastAsia="等线" w:hAnsi="Arial" w:cs="Arial"/>
          <w:b/>
          <w:sz w:val="30"/>
        </w:rPr>
        <w:t xml:space="preserve"> </w:t>
      </w:r>
      <w:r>
        <w:rPr>
          <w:rFonts w:ascii="Arial" w:eastAsia="等线" w:hAnsi="Arial" w:cs="Arial"/>
          <w:b/>
          <w:sz w:val="30"/>
        </w:rPr>
        <w:t>个人信息的处理</w:t>
      </w:r>
      <w:bookmarkEnd w:id="25"/>
    </w:p>
    <w:p w:rsidR="0066788C" w:rsidRDefault="002779C5">
      <w:pPr>
        <w:spacing w:before="120" w:after="120" w:line="288" w:lineRule="auto"/>
        <w:jc w:val="left"/>
      </w:pPr>
      <w:r>
        <w:rPr>
          <w:rFonts w:ascii="Arial" w:eastAsia="等线" w:hAnsi="Arial" w:cs="Arial"/>
          <w:sz w:val="22"/>
        </w:rPr>
        <w:t>个人信息的处理包括个人信息的收集、存储、使用、加工、传输、提供、公开、删除等。</w:t>
      </w:r>
    </w:p>
    <w:p w:rsidR="0066788C" w:rsidRDefault="002779C5">
      <w:pPr>
        <w:spacing w:before="300" w:after="120" w:line="288" w:lineRule="auto"/>
        <w:jc w:val="left"/>
        <w:outlineLvl w:val="2"/>
      </w:pPr>
      <w:bookmarkStart w:id="26" w:name="heading_25"/>
      <w:r>
        <w:rPr>
          <w:rFonts w:ascii="Arial" w:eastAsia="等线" w:hAnsi="Arial" w:cs="Arial"/>
          <w:b/>
          <w:sz w:val="30"/>
        </w:rPr>
        <w:t xml:space="preserve">9. </w:t>
      </w:r>
      <w:r>
        <w:rPr>
          <w:rFonts w:ascii="Arial" w:eastAsia="等线" w:hAnsi="Arial" w:cs="Arial"/>
          <w:b/>
          <w:sz w:val="30"/>
        </w:rPr>
        <w:t>个人信息处理者</w:t>
      </w:r>
      <w:bookmarkEnd w:id="26"/>
    </w:p>
    <w:p w:rsidR="0066788C" w:rsidRDefault="002779C5">
      <w:pPr>
        <w:spacing w:before="120" w:after="120" w:line="288" w:lineRule="auto"/>
        <w:jc w:val="left"/>
      </w:pPr>
      <w:r>
        <w:rPr>
          <w:rFonts w:ascii="Arial" w:eastAsia="等线" w:hAnsi="Arial" w:cs="Arial"/>
          <w:sz w:val="22"/>
        </w:rPr>
        <w:t>个人信息处理者是指在个人信息处理活动中自主决定处理目的、处理方式的组织、个人。</w:t>
      </w:r>
    </w:p>
    <w:p w:rsidR="0066788C" w:rsidRDefault="002779C5">
      <w:pPr>
        <w:spacing w:before="300" w:after="120" w:line="288" w:lineRule="auto"/>
        <w:jc w:val="left"/>
        <w:outlineLvl w:val="2"/>
      </w:pPr>
      <w:bookmarkStart w:id="27" w:name="heading_26"/>
      <w:r>
        <w:rPr>
          <w:rFonts w:ascii="Arial" w:eastAsia="等线" w:hAnsi="Arial" w:cs="Arial"/>
          <w:b/>
          <w:sz w:val="30"/>
        </w:rPr>
        <w:t xml:space="preserve">10. </w:t>
      </w:r>
      <w:r>
        <w:rPr>
          <w:rFonts w:ascii="Arial" w:eastAsia="等线" w:hAnsi="Arial" w:cs="Arial"/>
          <w:b/>
          <w:sz w:val="30"/>
        </w:rPr>
        <w:t>个人信息主体</w:t>
      </w:r>
      <w:bookmarkEnd w:id="27"/>
    </w:p>
    <w:p w:rsidR="0066788C" w:rsidRDefault="002779C5">
      <w:pPr>
        <w:spacing w:before="120" w:after="120" w:line="288" w:lineRule="auto"/>
        <w:jc w:val="left"/>
      </w:pPr>
      <w:r>
        <w:rPr>
          <w:rFonts w:ascii="Arial" w:eastAsia="等线" w:hAnsi="Arial" w:cs="Arial"/>
          <w:sz w:val="22"/>
        </w:rPr>
        <w:t>个人信息主体指个人信息所标识或者关联的自然人。</w:t>
      </w:r>
    </w:p>
    <w:p w:rsidR="0066788C" w:rsidRDefault="002779C5">
      <w:pPr>
        <w:spacing w:before="300" w:after="120" w:line="288" w:lineRule="auto"/>
        <w:jc w:val="left"/>
        <w:outlineLvl w:val="2"/>
      </w:pPr>
      <w:bookmarkStart w:id="28" w:name="heading_27"/>
      <w:r>
        <w:rPr>
          <w:rFonts w:ascii="Arial" w:eastAsia="等线" w:hAnsi="Arial" w:cs="Arial"/>
          <w:b/>
          <w:sz w:val="30"/>
        </w:rPr>
        <w:t xml:space="preserve">11. </w:t>
      </w:r>
      <w:r>
        <w:rPr>
          <w:rFonts w:ascii="Arial" w:eastAsia="等线" w:hAnsi="Arial" w:cs="Arial"/>
          <w:b/>
          <w:sz w:val="30"/>
        </w:rPr>
        <w:t>自动化决策</w:t>
      </w:r>
      <w:bookmarkEnd w:id="28"/>
    </w:p>
    <w:p w:rsidR="0066788C" w:rsidRDefault="002779C5">
      <w:pPr>
        <w:spacing w:before="120" w:after="120" w:line="288" w:lineRule="auto"/>
        <w:jc w:val="left"/>
      </w:pPr>
      <w:r>
        <w:rPr>
          <w:rFonts w:ascii="Arial" w:eastAsia="等线" w:hAnsi="Arial" w:cs="Arial"/>
          <w:sz w:val="22"/>
        </w:rPr>
        <w:t>自动化决策是指通过计算机程序自动分析、评估个人的行为习惯、兴趣爱好或者经济、健康、信用状况等，并进行决策的活动。</w:t>
      </w:r>
    </w:p>
    <w:p w:rsidR="0066788C" w:rsidRDefault="002779C5">
      <w:pPr>
        <w:spacing w:before="300" w:after="120" w:line="288" w:lineRule="auto"/>
        <w:jc w:val="left"/>
        <w:outlineLvl w:val="2"/>
      </w:pPr>
      <w:bookmarkStart w:id="29" w:name="heading_28"/>
      <w:r>
        <w:rPr>
          <w:rFonts w:ascii="Arial" w:eastAsia="等线" w:hAnsi="Arial" w:cs="Arial"/>
          <w:b/>
          <w:sz w:val="30"/>
        </w:rPr>
        <w:t xml:space="preserve">12. </w:t>
      </w:r>
      <w:r>
        <w:rPr>
          <w:rFonts w:ascii="Arial" w:eastAsia="等线" w:hAnsi="Arial" w:cs="Arial"/>
          <w:b/>
          <w:sz w:val="30"/>
        </w:rPr>
        <w:t>去标识化</w:t>
      </w:r>
      <w:bookmarkEnd w:id="29"/>
    </w:p>
    <w:p w:rsidR="0066788C" w:rsidRDefault="002779C5">
      <w:pPr>
        <w:spacing w:before="120" w:after="120" w:line="288" w:lineRule="auto"/>
        <w:jc w:val="left"/>
      </w:pPr>
      <w:r>
        <w:rPr>
          <w:rFonts w:ascii="Arial" w:eastAsia="等线" w:hAnsi="Arial" w:cs="Arial"/>
          <w:sz w:val="22"/>
        </w:rPr>
        <w:t>去标识化指个人信息经过处理，使其在不借助额外信息的情况下，无法识别特定自然人的过程。</w:t>
      </w:r>
    </w:p>
    <w:p w:rsidR="0066788C" w:rsidRDefault="002779C5">
      <w:pPr>
        <w:spacing w:before="300" w:after="120" w:line="288" w:lineRule="auto"/>
        <w:jc w:val="left"/>
        <w:outlineLvl w:val="2"/>
      </w:pPr>
      <w:bookmarkStart w:id="30" w:name="heading_29"/>
      <w:r>
        <w:rPr>
          <w:rFonts w:ascii="Arial" w:eastAsia="等线" w:hAnsi="Arial" w:cs="Arial"/>
          <w:b/>
          <w:sz w:val="30"/>
        </w:rPr>
        <w:t>13</w:t>
      </w:r>
      <w:r>
        <w:rPr>
          <w:rFonts w:ascii="Arial" w:eastAsia="等线" w:hAnsi="Arial" w:cs="Arial"/>
          <w:b/>
          <w:sz w:val="30"/>
        </w:rPr>
        <w:t xml:space="preserve">. </w:t>
      </w:r>
      <w:r>
        <w:rPr>
          <w:rFonts w:ascii="Arial" w:eastAsia="等线" w:hAnsi="Arial" w:cs="Arial"/>
          <w:b/>
          <w:sz w:val="30"/>
        </w:rPr>
        <w:t>匿名化</w:t>
      </w:r>
      <w:bookmarkEnd w:id="30"/>
    </w:p>
    <w:p w:rsidR="0066788C" w:rsidRDefault="002779C5">
      <w:pPr>
        <w:spacing w:before="120" w:after="120" w:line="288" w:lineRule="auto"/>
        <w:jc w:val="left"/>
      </w:pPr>
      <w:r>
        <w:rPr>
          <w:rFonts w:ascii="Arial" w:eastAsia="等线" w:hAnsi="Arial" w:cs="Arial"/>
          <w:sz w:val="22"/>
        </w:rPr>
        <w:t>匿名化指个人信息经过处理无法识别特定自然人且不能复原的过程。</w:t>
      </w:r>
    </w:p>
    <w:p w:rsidR="0066788C" w:rsidRDefault="002779C5">
      <w:pPr>
        <w:spacing w:before="300" w:after="120" w:line="288" w:lineRule="auto"/>
        <w:jc w:val="left"/>
        <w:outlineLvl w:val="2"/>
      </w:pPr>
      <w:bookmarkStart w:id="31" w:name="heading_30"/>
      <w:r>
        <w:rPr>
          <w:rFonts w:ascii="Arial" w:eastAsia="等线" w:hAnsi="Arial" w:cs="Arial"/>
          <w:b/>
          <w:sz w:val="30"/>
        </w:rPr>
        <w:t xml:space="preserve">14. </w:t>
      </w:r>
      <w:r>
        <w:rPr>
          <w:rFonts w:ascii="Arial" w:eastAsia="等线" w:hAnsi="Arial" w:cs="Arial"/>
          <w:b/>
          <w:sz w:val="30"/>
        </w:rPr>
        <w:t>设备</w:t>
      </w:r>
      <w:bookmarkEnd w:id="31"/>
    </w:p>
    <w:p w:rsidR="0066788C" w:rsidRDefault="002779C5">
      <w:pPr>
        <w:spacing w:before="120" w:after="120" w:line="288" w:lineRule="auto"/>
        <w:jc w:val="left"/>
      </w:pPr>
      <w:r>
        <w:rPr>
          <w:rFonts w:ascii="Arial" w:eastAsia="等线" w:hAnsi="Arial" w:cs="Arial"/>
          <w:sz w:val="22"/>
        </w:rPr>
        <w:t>设备是指可用于访问万物大模型服务的装置，例如台式计算机、笔记本电脑、平板电脑或智能手机。</w:t>
      </w:r>
    </w:p>
    <w:p w:rsidR="0066788C" w:rsidRDefault="002779C5">
      <w:pPr>
        <w:spacing w:before="300" w:after="120" w:line="288" w:lineRule="auto"/>
        <w:jc w:val="left"/>
        <w:outlineLvl w:val="2"/>
      </w:pPr>
      <w:bookmarkStart w:id="32" w:name="heading_31"/>
      <w:r>
        <w:rPr>
          <w:rFonts w:ascii="Arial" w:eastAsia="等线" w:hAnsi="Arial" w:cs="Arial"/>
          <w:b/>
          <w:sz w:val="30"/>
        </w:rPr>
        <w:t xml:space="preserve">15. </w:t>
      </w:r>
      <w:r>
        <w:rPr>
          <w:rFonts w:ascii="Arial" w:eastAsia="等线" w:hAnsi="Arial" w:cs="Arial"/>
          <w:b/>
          <w:sz w:val="30"/>
        </w:rPr>
        <w:t>唯一设备标识符</w:t>
      </w:r>
      <w:bookmarkEnd w:id="32"/>
    </w:p>
    <w:p w:rsidR="0066788C" w:rsidRDefault="002779C5">
      <w:pPr>
        <w:spacing w:before="120" w:after="120" w:line="288" w:lineRule="auto"/>
        <w:jc w:val="left"/>
      </w:pPr>
      <w:r>
        <w:rPr>
          <w:rFonts w:ascii="Arial" w:eastAsia="等线" w:hAnsi="Arial" w:cs="Arial"/>
          <w:sz w:val="22"/>
        </w:rPr>
        <w:t>唯一设备标识符（专属</w:t>
      </w:r>
      <w:r>
        <w:rPr>
          <w:rFonts w:ascii="Arial" w:eastAsia="等线" w:hAnsi="Arial" w:cs="Arial"/>
          <w:sz w:val="22"/>
        </w:rPr>
        <w:t xml:space="preserve"> ID </w:t>
      </w:r>
      <w:r>
        <w:rPr>
          <w:rFonts w:ascii="Arial" w:eastAsia="等线" w:hAnsi="Arial" w:cs="Arial"/>
          <w:sz w:val="22"/>
        </w:rPr>
        <w:t>或</w:t>
      </w:r>
      <w:r>
        <w:rPr>
          <w:rFonts w:ascii="Arial" w:eastAsia="等线" w:hAnsi="Arial" w:cs="Arial"/>
          <w:sz w:val="22"/>
        </w:rPr>
        <w:t xml:space="preserve"> UUID</w:t>
      </w:r>
      <w:r>
        <w:rPr>
          <w:rFonts w:ascii="Arial" w:eastAsia="等线" w:hAnsi="Arial" w:cs="Arial"/>
          <w:sz w:val="22"/>
        </w:rPr>
        <w:t>）是指由设备制造商编入到设备中的一串字符，可用于以独有方式标识相应设备（移动设备的</w:t>
      </w:r>
      <w:r>
        <w:rPr>
          <w:rFonts w:ascii="Arial" w:eastAsia="等线" w:hAnsi="Arial" w:cs="Arial"/>
          <w:sz w:val="22"/>
        </w:rPr>
        <w:t xml:space="preserve"> IMEI </w:t>
      </w:r>
      <w:r>
        <w:rPr>
          <w:rFonts w:ascii="Arial" w:eastAsia="等线" w:hAnsi="Arial" w:cs="Arial"/>
          <w:sz w:val="22"/>
        </w:rPr>
        <w:t>号）。唯一设备标识符有多种用途，包括可在不能使用</w:t>
      </w:r>
      <w:r>
        <w:rPr>
          <w:rFonts w:ascii="Arial" w:eastAsia="等线" w:hAnsi="Arial" w:cs="Arial"/>
          <w:sz w:val="22"/>
        </w:rPr>
        <w:t>Cookies</w:t>
      </w:r>
      <w:r>
        <w:rPr>
          <w:rFonts w:ascii="Arial" w:eastAsia="等线" w:hAnsi="Arial" w:cs="Arial"/>
          <w:sz w:val="22"/>
        </w:rPr>
        <w:t>时用以提供广告。</w:t>
      </w:r>
    </w:p>
    <w:p w:rsidR="0066788C" w:rsidRDefault="002779C5">
      <w:pPr>
        <w:spacing w:before="300" w:after="120" w:line="288" w:lineRule="auto"/>
        <w:jc w:val="left"/>
        <w:outlineLvl w:val="2"/>
      </w:pPr>
      <w:bookmarkStart w:id="33" w:name="heading_32"/>
      <w:r>
        <w:rPr>
          <w:rFonts w:ascii="Arial" w:eastAsia="等线" w:hAnsi="Arial" w:cs="Arial"/>
          <w:b/>
          <w:sz w:val="30"/>
        </w:rPr>
        <w:t>16. IP</w:t>
      </w:r>
      <w:r>
        <w:rPr>
          <w:rFonts w:ascii="Arial" w:eastAsia="等线" w:hAnsi="Arial" w:cs="Arial"/>
          <w:b/>
          <w:sz w:val="30"/>
        </w:rPr>
        <w:t>地址</w:t>
      </w:r>
      <w:bookmarkEnd w:id="33"/>
    </w:p>
    <w:p w:rsidR="0066788C" w:rsidRDefault="002779C5">
      <w:pPr>
        <w:spacing w:before="120" w:after="120" w:line="288" w:lineRule="auto"/>
        <w:jc w:val="left"/>
      </w:pPr>
      <w:r>
        <w:rPr>
          <w:rFonts w:ascii="Arial" w:eastAsia="等线" w:hAnsi="Arial" w:cs="Arial"/>
          <w:sz w:val="22"/>
        </w:rPr>
        <w:t>每台上网的设备都会指定一个编号，称为互联网协议</w:t>
      </w:r>
      <w:r>
        <w:rPr>
          <w:rFonts w:ascii="Arial" w:eastAsia="等线" w:hAnsi="Arial" w:cs="Arial"/>
          <w:sz w:val="22"/>
        </w:rPr>
        <w:t xml:space="preserve"> (IP) </w:t>
      </w:r>
      <w:r>
        <w:rPr>
          <w:rFonts w:ascii="Arial" w:eastAsia="等线" w:hAnsi="Arial" w:cs="Arial"/>
          <w:sz w:val="22"/>
        </w:rPr>
        <w:t>地址。这些编号通常都是根据地理区域指定的。</w:t>
      </w:r>
      <w:r>
        <w:rPr>
          <w:rFonts w:ascii="Arial" w:eastAsia="等线" w:hAnsi="Arial" w:cs="Arial"/>
          <w:sz w:val="22"/>
        </w:rPr>
        <w:t xml:space="preserve">IP </w:t>
      </w:r>
      <w:r>
        <w:rPr>
          <w:rFonts w:ascii="Arial" w:eastAsia="等线" w:hAnsi="Arial" w:cs="Arial"/>
          <w:sz w:val="22"/>
        </w:rPr>
        <w:t>地址通常可用于识别设备连接至互联网时所在的位置。</w:t>
      </w:r>
    </w:p>
    <w:p w:rsidR="0066788C" w:rsidRDefault="002779C5">
      <w:pPr>
        <w:spacing w:before="300" w:after="120" w:line="288" w:lineRule="auto"/>
        <w:jc w:val="left"/>
        <w:outlineLvl w:val="2"/>
      </w:pPr>
      <w:bookmarkStart w:id="34" w:name="heading_33"/>
      <w:r>
        <w:rPr>
          <w:rFonts w:ascii="Arial" w:eastAsia="等线" w:hAnsi="Arial" w:cs="Arial"/>
          <w:b/>
          <w:sz w:val="30"/>
        </w:rPr>
        <w:t xml:space="preserve">17. </w:t>
      </w:r>
      <w:r>
        <w:rPr>
          <w:rFonts w:ascii="Arial" w:eastAsia="等线" w:hAnsi="Arial" w:cs="Arial"/>
          <w:b/>
          <w:sz w:val="30"/>
        </w:rPr>
        <w:t>基站</w:t>
      </w:r>
      <w:bookmarkEnd w:id="34"/>
    </w:p>
    <w:p w:rsidR="0066788C" w:rsidRDefault="002779C5">
      <w:pPr>
        <w:spacing w:before="120" w:after="120" w:line="288" w:lineRule="auto"/>
        <w:jc w:val="left"/>
      </w:pPr>
      <w:r>
        <w:rPr>
          <w:rFonts w:ascii="Arial" w:eastAsia="等线" w:hAnsi="Arial" w:cs="Arial"/>
          <w:sz w:val="22"/>
        </w:rPr>
        <w:t>基站，即公用移动通信基站，是无线电台站的一种形式，是指在一定的无线电覆盖区中，通过移动通信交换中心，与移动电话终端之间进行信息传递的无线电收发信电台。</w:t>
      </w:r>
    </w:p>
    <w:p w:rsidR="0066788C" w:rsidRDefault="002779C5">
      <w:pPr>
        <w:spacing w:before="300" w:after="120" w:line="288" w:lineRule="auto"/>
        <w:jc w:val="left"/>
        <w:outlineLvl w:val="2"/>
      </w:pPr>
      <w:bookmarkStart w:id="35" w:name="heading_34"/>
      <w:r>
        <w:rPr>
          <w:rFonts w:ascii="Arial" w:eastAsia="等线" w:hAnsi="Arial" w:cs="Arial"/>
          <w:b/>
          <w:sz w:val="30"/>
        </w:rPr>
        <w:t>18. SSL</w:t>
      </w:r>
      <w:bookmarkEnd w:id="35"/>
    </w:p>
    <w:p w:rsidR="0066788C" w:rsidRDefault="002779C5">
      <w:pPr>
        <w:spacing w:before="120" w:after="120" w:line="288" w:lineRule="auto"/>
        <w:jc w:val="left"/>
      </w:pPr>
      <w:r>
        <w:rPr>
          <w:rFonts w:ascii="Arial" w:eastAsia="等线" w:hAnsi="Arial" w:cs="Arial"/>
          <w:sz w:val="22"/>
        </w:rPr>
        <w:t>SSL</w:t>
      </w:r>
      <w:r>
        <w:rPr>
          <w:rFonts w:ascii="Arial" w:eastAsia="等线" w:hAnsi="Arial" w:cs="Arial"/>
          <w:sz w:val="22"/>
        </w:rPr>
        <w:t>（</w:t>
      </w:r>
      <w:r>
        <w:rPr>
          <w:rFonts w:ascii="Arial" w:eastAsia="等线" w:hAnsi="Arial" w:cs="Arial"/>
          <w:sz w:val="22"/>
        </w:rPr>
        <w:t>Secure Socket Layer</w:t>
      </w:r>
      <w:r>
        <w:rPr>
          <w:rFonts w:ascii="Arial" w:eastAsia="等线" w:hAnsi="Arial" w:cs="Arial"/>
          <w:sz w:val="22"/>
        </w:rPr>
        <w:t>）又称为安全套接层，是在传输通信协议（</w:t>
      </w:r>
      <w:r>
        <w:rPr>
          <w:rFonts w:ascii="Arial" w:eastAsia="等线" w:hAnsi="Arial" w:cs="Arial"/>
          <w:sz w:val="22"/>
        </w:rPr>
        <w:t>TCP/IP</w:t>
      </w:r>
      <w:r>
        <w:rPr>
          <w:rFonts w:ascii="Arial" w:eastAsia="等线" w:hAnsi="Arial" w:cs="Arial"/>
          <w:sz w:val="22"/>
        </w:rPr>
        <w:t>）上实现的一种安全协议。</w:t>
      </w:r>
      <w:r>
        <w:rPr>
          <w:rFonts w:ascii="Arial" w:eastAsia="等线" w:hAnsi="Arial" w:cs="Arial"/>
          <w:sz w:val="22"/>
        </w:rPr>
        <w:t>SSL</w:t>
      </w:r>
      <w:r>
        <w:rPr>
          <w:rFonts w:ascii="Arial" w:eastAsia="等线" w:hAnsi="Arial" w:cs="Arial"/>
          <w:sz w:val="22"/>
        </w:rPr>
        <w:t>支持各种类型的网络，同时提供三种基本的安全服务，均通过使用公开密钥和对称密钥技术以达到信息保密的效果。</w:t>
      </w:r>
    </w:p>
    <w:p w:rsidR="0066788C" w:rsidRDefault="002779C5">
      <w:pPr>
        <w:spacing w:before="300" w:after="120" w:line="288" w:lineRule="auto"/>
        <w:jc w:val="left"/>
        <w:outlineLvl w:val="2"/>
      </w:pPr>
      <w:bookmarkStart w:id="36" w:name="heading_35"/>
      <w:r>
        <w:rPr>
          <w:rFonts w:ascii="Arial" w:eastAsia="等线" w:hAnsi="Arial" w:cs="Arial"/>
          <w:b/>
          <w:sz w:val="30"/>
        </w:rPr>
        <w:t>1</w:t>
      </w:r>
      <w:r>
        <w:rPr>
          <w:rFonts w:ascii="Arial" w:eastAsia="等线" w:hAnsi="Arial" w:cs="Arial"/>
          <w:b/>
          <w:sz w:val="30"/>
        </w:rPr>
        <w:t xml:space="preserve">9. </w:t>
      </w:r>
      <w:r>
        <w:rPr>
          <w:rFonts w:ascii="Arial" w:eastAsia="等线" w:hAnsi="Arial" w:cs="Arial"/>
          <w:b/>
          <w:sz w:val="30"/>
        </w:rPr>
        <w:t>信息收集技术</w:t>
      </w:r>
      <w:bookmarkEnd w:id="36"/>
    </w:p>
    <w:p w:rsidR="0066788C" w:rsidRDefault="002779C5">
      <w:pPr>
        <w:spacing w:before="120" w:after="120" w:line="288" w:lineRule="auto"/>
        <w:jc w:val="left"/>
      </w:pPr>
      <w:r>
        <w:rPr>
          <w:rFonts w:ascii="Arial" w:eastAsia="等线" w:hAnsi="Arial" w:cs="Arial"/>
          <w:sz w:val="22"/>
        </w:rPr>
        <w:t>万物大模型在本政策中所述的</w:t>
      </w:r>
      <w:r>
        <w:rPr>
          <w:rFonts w:ascii="Arial" w:eastAsia="等线" w:hAnsi="Arial" w:cs="Arial"/>
          <w:sz w:val="22"/>
        </w:rPr>
        <w:t>“</w:t>
      </w:r>
      <w:r>
        <w:rPr>
          <w:rFonts w:ascii="Arial" w:eastAsia="等线" w:hAnsi="Arial" w:cs="Arial"/>
          <w:sz w:val="22"/>
        </w:rPr>
        <w:t>自动收集</w:t>
      </w:r>
      <w:r>
        <w:rPr>
          <w:rFonts w:ascii="Arial" w:eastAsia="等线" w:hAnsi="Arial" w:cs="Arial"/>
          <w:sz w:val="22"/>
        </w:rPr>
        <w:t>”</w:t>
      </w:r>
      <w:r>
        <w:rPr>
          <w:rFonts w:ascii="Arial" w:eastAsia="等线" w:hAnsi="Arial" w:cs="Arial"/>
          <w:sz w:val="22"/>
        </w:rPr>
        <w:t>包括以下方式：</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w:t>
      </w:r>
      <w:r>
        <w:rPr>
          <w:rFonts w:ascii="Arial" w:eastAsia="等线" w:hAnsi="Arial" w:cs="Arial"/>
          <w:sz w:val="22"/>
        </w:rPr>
        <w:t>Cookie</w:t>
      </w:r>
      <w:r>
        <w:rPr>
          <w:rFonts w:ascii="Arial" w:eastAsia="等线" w:hAnsi="Arial" w:cs="Arial"/>
          <w:sz w:val="22"/>
        </w:rPr>
        <w:t>：</w:t>
      </w:r>
      <w:r>
        <w:rPr>
          <w:rFonts w:ascii="Arial" w:eastAsia="等线" w:hAnsi="Arial" w:cs="Arial"/>
          <w:sz w:val="22"/>
        </w:rPr>
        <w:t>Cookie</w:t>
      </w:r>
      <w:r>
        <w:rPr>
          <w:rFonts w:ascii="Arial" w:eastAsia="等线" w:hAnsi="Arial" w:cs="Arial"/>
          <w:sz w:val="22"/>
        </w:rPr>
        <w:t>是您浏览网页时，网站服务器放在客户端（您的计算机、移动电话或其他智能终端内）里面的一个小小的文本文件，可用于改善您的使用体验。</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w:t>
      </w:r>
      <w:r>
        <w:rPr>
          <w:rFonts w:ascii="Arial" w:eastAsia="等线" w:hAnsi="Arial" w:cs="Arial"/>
          <w:sz w:val="22"/>
        </w:rPr>
        <w:t>Web beacon</w:t>
      </w:r>
      <w:r>
        <w:rPr>
          <w:rFonts w:ascii="Arial" w:eastAsia="等线" w:hAnsi="Arial" w:cs="Arial"/>
          <w:sz w:val="22"/>
        </w:rPr>
        <w:t>（网络信标）：</w:t>
      </w:r>
      <w:r>
        <w:rPr>
          <w:rFonts w:ascii="Arial" w:eastAsia="等线" w:hAnsi="Arial" w:cs="Arial"/>
          <w:sz w:val="22"/>
        </w:rPr>
        <w:t xml:space="preserve"> Web beacon</w:t>
      </w:r>
      <w:r>
        <w:rPr>
          <w:rFonts w:ascii="Arial" w:eastAsia="等线" w:hAnsi="Arial" w:cs="Arial"/>
          <w:sz w:val="22"/>
        </w:rPr>
        <w:t>是装嵌在网站或电邮内的电子图像文件或其他技术，可用于计算访客数目、记录您是否及何时阅览电邮或网站，或用以使用某些</w:t>
      </w:r>
      <w:r>
        <w:rPr>
          <w:rFonts w:ascii="Arial" w:eastAsia="等线" w:hAnsi="Arial" w:cs="Arial"/>
          <w:sz w:val="22"/>
        </w:rPr>
        <w:t>Cookie</w:t>
      </w:r>
      <w:r>
        <w:rPr>
          <w:rFonts w:ascii="Arial" w:eastAsia="等线" w:hAnsi="Arial" w:cs="Arial"/>
          <w:sz w:val="22"/>
        </w:rPr>
        <w:t>。</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w:t>
      </w:r>
      <w:r>
        <w:rPr>
          <w:rFonts w:ascii="Arial" w:eastAsia="等线" w:hAnsi="Arial" w:cs="Arial"/>
          <w:sz w:val="22"/>
        </w:rPr>
        <w:t>Log files</w:t>
      </w:r>
      <w:r>
        <w:rPr>
          <w:rFonts w:ascii="Arial" w:eastAsia="等线" w:hAnsi="Arial" w:cs="Arial"/>
          <w:sz w:val="22"/>
        </w:rPr>
        <w:t>（日志文件）：</w:t>
      </w:r>
      <w:r>
        <w:rPr>
          <w:rFonts w:ascii="Arial" w:eastAsia="等线" w:hAnsi="Arial" w:cs="Arial"/>
          <w:sz w:val="22"/>
        </w:rPr>
        <w:t>Log files</w:t>
      </w:r>
      <w:r>
        <w:rPr>
          <w:rFonts w:ascii="Arial" w:eastAsia="等线" w:hAnsi="Arial" w:cs="Arial"/>
          <w:sz w:val="22"/>
        </w:rPr>
        <w:t>储存自动收集的若干数据。该类数据包括互</w:t>
      </w:r>
      <w:r>
        <w:rPr>
          <w:rFonts w:ascii="Arial" w:eastAsia="等线" w:hAnsi="Arial" w:cs="Arial"/>
          <w:sz w:val="22"/>
        </w:rPr>
        <w:t>联网协议（</w:t>
      </w:r>
      <w:r>
        <w:rPr>
          <w:rFonts w:ascii="Arial" w:eastAsia="等线" w:hAnsi="Arial" w:cs="Arial"/>
          <w:sz w:val="22"/>
        </w:rPr>
        <w:t>IP</w:t>
      </w:r>
      <w:r>
        <w:rPr>
          <w:rFonts w:ascii="Arial" w:eastAsia="等线" w:hAnsi="Arial" w:cs="Arial"/>
          <w:sz w:val="22"/>
        </w:rPr>
        <w:t>）地址、浏览器类型、互联网服务提供商（</w:t>
      </w:r>
      <w:r>
        <w:rPr>
          <w:rFonts w:ascii="Arial" w:eastAsia="等线" w:hAnsi="Arial" w:cs="Arial"/>
          <w:sz w:val="22"/>
        </w:rPr>
        <w:t>ISP</w:t>
      </w:r>
      <w:r>
        <w:rPr>
          <w:rFonts w:ascii="Arial" w:eastAsia="等线" w:hAnsi="Arial" w:cs="Arial"/>
          <w:sz w:val="22"/>
        </w:rPr>
        <w:t>）、引用</w:t>
      </w:r>
      <w:r>
        <w:rPr>
          <w:rFonts w:ascii="Arial" w:eastAsia="等线" w:hAnsi="Arial" w:cs="Arial"/>
          <w:sz w:val="22"/>
        </w:rPr>
        <w:t>/</w:t>
      </w:r>
      <w:r>
        <w:rPr>
          <w:rFonts w:ascii="Arial" w:eastAsia="等线" w:hAnsi="Arial" w:cs="Arial"/>
          <w:sz w:val="22"/>
        </w:rPr>
        <w:t>退出页面、操作系统、日期</w:t>
      </w:r>
      <w:r>
        <w:rPr>
          <w:rFonts w:ascii="Arial" w:eastAsia="等线" w:hAnsi="Arial" w:cs="Arial"/>
          <w:sz w:val="22"/>
        </w:rPr>
        <w:t>/</w:t>
      </w:r>
      <w:r>
        <w:rPr>
          <w:rFonts w:ascii="Arial" w:eastAsia="等线" w:hAnsi="Arial" w:cs="Arial"/>
          <w:sz w:val="22"/>
        </w:rPr>
        <w:t>时间戳和点击流数据等。</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w:t>
      </w:r>
      <w:r>
        <w:rPr>
          <w:rFonts w:ascii="Arial" w:eastAsia="等线" w:hAnsi="Arial" w:cs="Arial"/>
          <w:sz w:val="22"/>
        </w:rPr>
        <w:t>ET Tag</w:t>
      </w:r>
      <w:r>
        <w:rPr>
          <w:rFonts w:ascii="Arial" w:eastAsia="等线" w:hAnsi="Arial" w:cs="Arial"/>
          <w:sz w:val="22"/>
        </w:rPr>
        <w:t>（实体标签）：</w:t>
      </w:r>
      <w:r>
        <w:rPr>
          <w:rFonts w:ascii="Arial" w:eastAsia="等线" w:hAnsi="Arial" w:cs="Arial"/>
          <w:sz w:val="22"/>
        </w:rPr>
        <w:t>ET Tag</w:t>
      </w:r>
      <w:r>
        <w:rPr>
          <w:rFonts w:ascii="Arial" w:eastAsia="等线" w:hAnsi="Arial" w:cs="Arial"/>
          <w:sz w:val="22"/>
        </w:rPr>
        <w:t>是在互联网浏览器与互联网服务器之间背后传送的</w:t>
      </w:r>
      <w:r>
        <w:rPr>
          <w:rFonts w:ascii="Arial" w:eastAsia="等线" w:hAnsi="Arial" w:cs="Arial"/>
          <w:sz w:val="22"/>
        </w:rPr>
        <w:t>HTTP</w:t>
      </w:r>
      <w:r>
        <w:rPr>
          <w:rFonts w:ascii="Arial" w:eastAsia="等线" w:hAnsi="Arial" w:cs="Arial"/>
          <w:sz w:val="22"/>
        </w:rPr>
        <w:t>协议标头，可代替</w:t>
      </w:r>
      <w:r>
        <w:rPr>
          <w:rFonts w:ascii="Arial" w:eastAsia="等线" w:hAnsi="Arial" w:cs="Arial"/>
          <w:sz w:val="22"/>
        </w:rPr>
        <w:t>Cookie</w:t>
      </w:r>
      <w:r>
        <w:rPr>
          <w:rFonts w:ascii="Arial" w:eastAsia="等线" w:hAnsi="Arial" w:cs="Arial"/>
          <w:sz w:val="22"/>
        </w:rPr>
        <w:t>，用以追踪个别使用者，使我们可更深入地了解和改善我们的服务。</w:t>
      </w: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w:t>
      </w:r>
      <w:r>
        <w:rPr>
          <w:rFonts w:ascii="Arial" w:eastAsia="等线" w:hAnsi="Arial" w:cs="Arial"/>
          <w:sz w:val="22"/>
        </w:rPr>
        <w:t>JavaScript</w:t>
      </w:r>
      <w:r>
        <w:rPr>
          <w:rFonts w:ascii="Arial" w:eastAsia="等线" w:hAnsi="Arial" w:cs="Arial"/>
          <w:sz w:val="22"/>
        </w:rPr>
        <w:t>：</w:t>
      </w:r>
      <w:r>
        <w:rPr>
          <w:rFonts w:ascii="Arial" w:eastAsia="等线" w:hAnsi="Arial" w:cs="Arial"/>
          <w:sz w:val="22"/>
        </w:rPr>
        <w:t>JavaScript</w:t>
      </w:r>
      <w:r>
        <w:rPr>
          <w:rFonts w:ascii="Arial" w:eastAsia="等线" w:hAnsi="Arial" w:cs="Arial"/>
          <w:sz w:val="22"/>
        </w:rPr>
        <w:t>是一种编程语言，用于制作更具互动性和动态的网页。</w:t>
      </w:r>
      <w:r>
        <w:rPr>
          <w:rFonts w:ascii="Arial" w:eastAsia="等线" w:hAnsi="Arial" w:cs="Arial"/>
          <w:sz w:val="22"/>
        </w:rPr>
        <w:t>JavaScript</w:t>
      </w:r>
      <w:r>
        <w:rPr>
          <w:rFonts w:ascii="Arial" w:eastAsia="等线" w:hAnsi="Arial" w:cs="Arial"/>
          <w:sz w:val="22"/>
        </w:rPr>
        <w:t>可以设定</w:t>
      </w:r>
      <w:r>
        <w:rPr>
          <w:rFonts w:ascii="Arial" w:eastAsia="等线" w:hAnsi="Arial" w:cs="Arial"/>
          <w:sz w:val="22"/>
        </w:rPr>
        <w:t>Cookie</w:t>
      </w:r>
      <w:r>
        <w:rPr>
          <w:rFonts w:ascii="Arial" w:eastAsia="等线" w:hAnsi="Arial" w:cs="Arial"/>
          <w:sz w:val="22"/>
        </w:rPr>
        <w:t>、阅读</w:t>
      </w:r>
      <w:r>
        <w:rPr>
          <w:rFonts w:ascii="Arial" w:eastAsia="等线" w:hAnsi="Arial" w:cs="Arial"/>
          <w:sz w:val="22"/>
        </w:rPr>
        <w:t>Cookie</w:t>
      </w:r>
      <w:r>
        <w:rPr>
          <w:rFonts w:ascii="Arial" w:eastAsia="等线" w:hAnsi="Arial" w:cs="Arial"/>
          <w:sz w:val="22"/>
        </w:rPr>
        <w:t>及删除</w:t>
      </w:r>
      <w:r>
        <w:rPr>
          <w:rFonts w:ascii="Arial" w:eastAsia="等线" w:hAnsi="Arial" w:cs="Arial"/>
          <w:sz w:val="22"/>
        </w:rPr>
        <w:t>Cookie</w:t>
      </w:r>
      <w:r>
        <w:rPr>
          <w:rFonts w:ascii="Arial" w:eastAsia="等线" w:hAnsi="Arial" w:cs="Arial"/>
          <w:sz w:val="22"/>
        </w:rPr>
        <w:t>。</w:t>
      </w:r>
    </w:p>
    <w:p w:rsidR="0066788C" w:rsidRDefault="002779C5">
      <w:pPr>
        <w:spacing w:before="320" w:after="120" w:line="288" w:lineRule="auto"/>
        <w:jc w:val="left"/>
        <w:outlineLvl w:val="1"/>
      </w:pPr>
      <w:bookmarkStart w:id="37" w:name="heading_36"/>
      <w:r>
        <w:rPr>
          <w:rFonts w:ascii="Arial" w:eastAsia="等线" w:hAnsi="Arial" w:cs="Arial"/>
          <w:b/>
          <w:sz w:val="32"/>
        </w:rPr>
        <w:t>二、我们如何收集和使用您的个人信息</w:t>
      </w:r>
      <w:bookmarkEnd w:id="37"/>
    </w:p>
    <w:p w:rsidR="0066788C" w:rsidRDefault="002779C5">
      <w:pPr>
        <w:spacing w:before="120" w:after="120" w:line="288" w:lineRule="auto"/>
        <w:jc w:val="left"/>
      </w:pPr>
      <w:r>
        <w:rPr>
          <w:rFonts w:ascii="Arial" w:eastAsia="等线" w:hAnsi="Arial" w:cs="Arial"/>
          <w:sz w:val="22"/>
        </w:rPr>
        <w:t>世纪互联通过互联网方式向您提供人工智能产品能力服务与解决方案，您可以通过世纪互联获取、购买万物大模型人工智能服务</w:t>
      </w:r>
      <w:r>
        <w:rPr>
          <w:rFonts w:ascii="Arial" w:eastAsia="等线" w:hAnsi="Arial" w:cs="Arial"/>
          <w:sz w:val="22"/>
        </w:rPr>
        <w:t>SDK</w:t>
      </w:r>
      <w:r>
        <w:rPr>
          <w:rFonts w:ascii="Arial" w:eastAsia="等线" w:hAnsi="Arial" w:cs="Arial"/>
          <w:sz w:val="22"/>
        </w:rPr>
        <w:t>与</w:t>
      </w:r>
      <w:r>
        <w:rPr>
          <w:rFonts w:ascii="Arial" w:eastAsia="等线" w:hAnsi="Arial" w:cs="Arial"/>
          <w:sz w:val="22"/>
        </w:rPr>
        <w:t>/</w:t>
      </w:r>
      <w:r>
        <w:rPr>
          <w:rFonts w:ascii="Arial" w:eastAsia="等线" w:hAnsi="Arial" w:cs="Arial"/>
          <w:sz w:val="22"/>
        </w:rPr>
        <w:t>或</w:t>
      </w:r>
      <w:r>
        <w:rPr>
          <w:rFonts w:ascii="Arial" w:eastAsia="等线" w:hAnsi="Arial" w:cs="Arial"/>
          <w:sz w:val="22"/>
        </w:rPr>
        <w:t>API</w:t>
      </w:r>
      <w:r>
        <w:rPr>
          <w:rFonts w:ascii="Arial" w:eastAsia="等线" w:hAnsi="Arial" w:cs="Arial"/>
          <w:sz w:val="22"/>
        </w:rPr>
        <w:t>接口。世纪互联作为个人信息的处理者，会遵循合法、正当、必要、诚信的原则，仅将您主动提供的个人信息和我们主动收集的个人信息用于本政策所限定的收集个人信息的使用用途并与实现产品或服务的业务功能有直接关联，以为您提供开放平台优质的产品与</w:t>
      </w:r>
      <w:r>
        <w:rPr>
          <w:rFonts w:ascii="Arial" w:eastAsia="等线" w:hAnsi="Arial" w:cs="Arial"/>
          <w:sz w:val="22"/>
        </w:rPr>
        <w:t>/</w:t>
      </w:r>
      <w:r>
        <w:rPr>
          <w:rFonts w:ascii="Arial" w:eastAsia="等线" w:hAnsi="Arial" w:cs="Arial"/>
          <w:sz w:val="22"/>
        </w:rPr>
        <w:t>或服务。以及用于身份验证、安全防范、反诈骗监测、存档备份、客户的安全服务用途以提高产品和服务的安全性。具体地，我们将出于如下所述的目的收集和使用您的个</w:t>
      </w:r>
      <w:r>
        <w:rPr>
          <w:rFonts w:ascii="Arial" w:eastAsia="等线" w:hAnsi="Arial" w:cs="Arial"/>
          <w:sz w:val="22"/>
        </w:rPr>
        <w:t>人信息。</w:t>
      </w:r>
    </w:p>
    <w:p w:rsidR="0066788C" w:rsidRDefault="002779C5">
      <w:pPr>
        <w:spacing w:before="300" w:after="120" w:line="288" w:lineRule="auto"/>
        <w:jc w:val="left"/>
        <w:outlineLvl w:val="2"/>
      </w:pPr>
      <w:bookmarkStart w:id="38" w:name="heading_37"/>
      <w:r>
        <w:rPr>
          <w:rFonts w:ascii="Arial" w:eastAsia="等线" w:hAnsi="Arial" w:cs="Arial"/>
          <w:b/>
          <w:sz w:val="30"/>
        </w:rPr>
        <w:t xml:space="preserve">1. </w:t>
      </w:r>
      <w:r>
        <w:rPr>
          <w:rFonts w:ascii="Arial" w:eastAsia="等线" w:hAnsi="Arial" w:cs="Arial"/>
          <w:b/>
          <w:sz w:val="30"/>
        </w:rPr>
        <w:t>向您提供产品与</w:t>
      </w:r>
      <w:r>
        <w:rPr>
          <w:rFonts w:ascii="Arial" w:eastAsia="等线" w:hAnsi="Arial" w:cs="Arial"/>
          <w:b/>
          <w:sz w:val="30"/>
        </w:rPr>
        <w:t>/</w:t>
      </w:r>
      <w:r>
        <w:rPr>
          <w:rFonts w:ascii="Arial" w:eastAsia="等线" w:hAnsi="Arial" w:cs="Arial"/>
          <w:b/>
          <w:sz w:val="30"/>
        </w:rPr>
        <w:t>或服务过程中您主动提供的个人信息</w:t>
      </w:r>
      <w:bookmarkEnd w:id="38"/>
    </w:p>
    <w:p w:rsidR="0066788C" w:rsidRDefault="002779C5">
      <w:pPr>
        <w:spacing w:before="120" w:after="120" w:line="288" w:lineRule="auto"/>
        <w:jc w:val="left"/>
      </w:pPr>
      <w:r>
        <w:rPr>
          <w:rFonts w:ascii="Arial" w:eastAsia="等线" w:hAnsi="Arial" w:cs="Arial"/>
          <w:sz w:val="22"/>
        </w:rPr>
        <w:t>1.1</w:t>
      </w:r>
      <w:r>
        <w:rPr>
          <w:rFonts w:ascii="Arial" w:eastAsia="等线" w:hAnsi="Arial" w:cs="Arial"/>
          <w:sz w:val="22"/>
        </w:rPr>
        <w:t>当您是访问、注册、登录及使用万物大模型产品与</w:t>
      </w:r>
      <w:r>
        <w:rPr>
          <w:rFonts w:ascii="Arial" w:eastAsia="等线" w:hAnsi="Arial" w:cs="Arial"/>
          <w:sz w:val="22"/>
        </w:rPr>
        <w:t>/</w:t>
      </w:r>
      <w:r>
        <w:rPr>
          <w:rFonts w:ascii="Arial" w:eastAsia="等线" w:hAnsi="Arial" w:cs="Arial"/>
          <w:sz w:val="22"/>
        </w:rPr>
        <w:t>或服务的访问者和开发者时：</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为实现我们的基本业务功能，您仅需要向我们提供该功能所对应的基本必要的个人信息，相关法律法规和规范性文件有特殊要求的除外。若您拒绝提供，我们将无法向您提供相应的服务。提示您注意：如果您提供的是非本人的个人信息，请您确保已取得相关主体的同意。</w:t>
      </w:r>
    </w:p>
    <w:p w:rsidR="0066788C" w:rsidRDefault="002779C5">
      <w:pPr>
        <w:spacing w:before="120" w:after="120" w:line="288" w:lineRule="auto"/>
        <w:jc w:val="left"/>
      </w:pPr>
      <w:r>
        <w:rPr>
          <w:rFonts w:ascii="Arial" w:eastAsia="等线" w:hAnsi="Arial" w:cs="Arial"/>
          <w:sz w:val="22"/>
        </w:rPr>
        <w:t>a.</w:t>
      </w:r>
      <w:r>
        <w:rPr>
          <w:rFonts w:ascii="Arial" w:eastAsia="等线" w:hAnsi="Arial" w:cs="Arial"/>
          <w:sz w:val="22"/>
        </w:rPr>
        <w:t>账号注册</w:t>
      </w:r>
      <w:r>
        <w:rPr>
          <w:rFonts w:ascii="Arial" w:eastAsia="等线" w:hAnsi="Arial" w:cs="Arial"/>
          <w:sz w:val="22"/>
        </w:rPr>
        <w:t>/</w:t>
      </w:r>
      <w:r>
        <w:rPr>
          <w:rFonts w:ascii="Arial" w:eastAsia="等线" w:hAnsi="Arial" w:cs="Arial"/>
          <w:sz w:val="22"/>
        </w:rPr>
        <w:t>登录及使用</w:t>
      </w:r>
    </w:p>
    <w:p w:rsidR="0066788C" w:rsidRDefault="002779C5">
      <w:pPr>
        <w:spacing w:before="120" w:after="120" w:line="288" w:lineRule="auto"/>
        <w:jc w:val="left"/>
      </w:pPr>
      <w:r>
        <w:rPr>
          <w:rFonts w:ascii="Arial" w:eastAsia="等线" w:hAnsi="Arial" w:cs="Arial"/>
          <w:sz w:val="22"/>
        </w:rPr>
        <w:t>如果您选择使用万物大模型的功能，为便于使用我们为您提供的完整的开放平台产品与</w:t>
      </w:r>
      <w:r>
        <w:rPr>
          <w:rFonts w:ascii="Arial" w:eastAsia="等线" w:hAnsi="Arial" w:cs="Arial"/>
          <w:sz w:val="22"/>
        </w:rPr>
        <w:t>/</w:t>
      </w:r>
      <w:r>
        <w:rPr>
          <w:rFonts w:ascii="Arial" w:eastAsia="等线" w:hAnsi="Arial" w:cs="Arial"/>
          <w:sz w:val="22"/>
        </w:rPr>
        <w:t>或服务，您需要注册</w:t>
      </w:r>
      <w:r>
        <w:rPr>
          <w:rFonts w:ascii="Arial" w:eastAsia="等线" w:hAnsi="Arial" w:cs="Arial"/>
          <w:sz w:val="22"/>
        </w:rPr>
        <w:t>一个万物大模型账号。在您使用手机号注册或登录万物大模型账号时，您需要提供手机号码并设置登录密码，并且通过输入短信验证码，以便我们对您的用户身份进行核验，以保护您的账号不被未经授权地进入。如果您仅需使用输入、查看、搜索等访问相关服务，您不需要注册万物大模型账号及提供上述个人信息。</w:t>
      </w:r>
    </w:p>
    <w:p w:rsidR="0066788C" w:rsidRDefault="002779C5">
      <w:pPr>
        <w:spacing w:before="120" w:after="120" w:line="288" w:lineRule="auto"/>
        <w:jc w:val="left"/>
      </w:pPr>
      <w:r>
        <w:rPr>
          <w:rFonts w:ascii="Arial" w:eastAsia="等线" w:hAnsi="Arial" w:cs="Arial"/>
          <w:sz w:val="22"/>
        </w:rPr>
        <w:t>b.</w:t>
      </w:r>
      <w:r>
        <w:rPr>
          <w:rFonts w:ascii="Arial" w:eastAsia="等线" w:hAnsi="Arial" w:cs="Arial"/>
          <w:sz w:val="22"/>
        </w:rPr>
        <w:t>实名认证</w:t>
      </w:r>
    </w:p>
    <w:p w:rsidR="0066788C" w:rsidRDefault="002779C5">
      <w:pPr>
        <w:spacing w:before="120" w:after="120" w:line="288" w:lineRule="auto"/>
        <w:jc w:val="left"/>
      </w:pPr>
      <w:r>
        <w:rPr>
          <w:rFonts w:ascii="Arial" w:eastAsia="等线" w:hAnsi="Arial" w:cs="Arial"/>
          <w:sz w:val="22"/>
        </w:rPr>
        <w:t>当您使用万物大模型提供的部分产品与</w:t>
      </w:r>
      <w:r>
        <w:rPr>
          <w:rFonts w:ascii="Arial" w:eastAsia="等线" w:hAnsi="Arial" w:cs="Arial"/>
          <w:sz w:val="22"/>
        </w:rPr>
        <w:t>/</w:t>
      </w:r>
      <w:r>
        <w:rPr>
          <w:rFonts w:ascii="Arial" w:eastAsia="等线" w:hAnsi="Arial" w:cs="Arial"/>
          <w:sz w:val="22"/>
        </w:rPr>
        <w:t>或服务时，根据相关法律法规要求，需要您进行实名认证。实名认证需要上传实名认证信息。不同的实名认证主体类型会要求不同实名认证信息，这些信息包括：姓名、证件号码、公司名称、公司统一信用代</w:t>
      </w:r>
      <w:r>
        <w:rPr>
          <w:rFonts w:ascii="Arial" w:eastAsia="等线" w:hAnsi="Arial" w:cs="Arial"/>
          <w:sz w:val="22"/>
        </w:rPr>
        <w:t>码、公司注册地址、组织机构信息、学生证信息、身份证信息、项目信息、创始人信息、商业计划书。上述信息将仅在您使用万物大模型提供的产品与</w:t>
      </w:r>
      <w:r>
        <w:rPr>
          <w:rFonts w:ascii="Arial" w:eastAsia="等线" w:hAnsi="Arial" w:cs="Arial"/>
          <w:sz w:val="22"/>
        </w:rPr>
        <w:t>/</w:t>
      </w:r>
      <w:r>
        <w:rPr>
          <w:rFonts w:ascii="Arial" w:eastAsia="等线" w:hAnsi="Arial" w:cs="Arial"/>
          <w:sz w:val="22"/>
        </w:rPr>
        <w:t>或服务期间持续授权万物大模型保存使用。在您主动注销账号时，我们将根据适用法律法规的要求尽快使其匿名或删除您的个人信息。</w:t>
      </w:r>
    </w:p>
    <w:p w:rsidR="0066788C" w:rsidRDefault="002779C5">
      <w:pPr>
        <w:spacing w:before="120" w:after="120" w:line="288" w:lineRule="auto"/>
        <w:jc w:val="left"/>
      </w:pPr>
      <w:r>
        <w:rPr>
          <w:rFonts w:ascii="Arial" w:eastAsia="等线" w:hAnsi="Arial" w:cs="Arial"/>
          <w:sz w:val="22"/>
        </w:rPr>
        <w:t>c.</w:t>
      </w:r>
      <w:r>
        <w:rPr>
          <w:rFonts w:ascii="Arial" w:eastAsia="等线" w:hAnsi="Arial" w:cs="Arial"/>
          <w:sz w:val="22"/>
        </w:rPr>
        <w:t>语音、图像和文本输入</w:t>
      </w:r>
    </w:p>
    <w:p w:rsidR="0066788C" w:rsidRDefault="002779C5">
      <w:pPr>
        <w:spacing w:before="120" w:after="120" w:line="288" w:lineRule="auto"/>
        <w:jc w:val="left"/>
      </w:pPr>
      <w:r>
        <w:rPr>
          <w:rFonts w:ascii="Arial" w:eastAsia="等线" w:hAnsi="Arial" w:cs="Arial"/>
          <w:sz w:val="22"/>
        </w:rPr>
        <w:t>在您使用万物大模型网站提供的语音合成、语音听写、语音转写、文字识别、图像识别、翻译的在线体验服务时，我们会收集您的输入的语音内容、文本信息、图像信息，因为收集是实现上述功能所必需的。同时，我们会收集语音转写后的文本信息，判断您的需求</w:t>
      </w:r>
      <w:r>
        <w:rPr>
          <w:rFonts w:ascii="Arial" w:eastAsia="等线" w:hAnsi="Arial" w:cs="Arial"/>
          <w:sz w:val="22"/>
        </w:rPr>
        <w:t>并做出实时处理反馈给您，以方便您了解进行了哪些语音交互、便于为您提供记录查看和效果分析服务。我们对您的语音做出实时处理并反馈给您。请您知悉，当您体验万物大模型的前述功能时，您所输入的语音、文本内容中虽然可能包含您或他人的个人信息，但我们不会依据所涉个人信息的内容识别到个人，仅会通过提取字符串的方式进行技术分析以实现输入功能。如果您拒绝输入前述信息，您将无法体验前述完整的服务。</w:t>
      </w:r>
    </w:p>
    <w:p w:rsidR="0066788C" w:rsidRDefault="002779C5">
      <w:pPr>
        <w:spacing w:before="120" w:after="120" w:line="288" w:lineRule="auto"/>
        <w:jc w:val="left"/>
      </w:pPr>
      <w:r>
        <w:rPr>
          <w:rFonts w:ascii="Arial" w:eastAsia="等线" w:hAnsi="Arial" w:cs="Arial"/>
          <w:sz w:val="22"/>
        </w:rPr>
        <w:t>您理解并同意，上述服务可能需要您在您的设备中开启您的摄像头（相机）、相册（图片库）、麦克风（语音）的访问权限，以实现这些权限所涉及信</w:t>
      </w:r>
      <w:r>
        <w:rPr>
          <w:rFonts w:ascii="Arial" w:eastAsia="等线" w:hAnsi="Arial" w:cs="Arial"/>
          <w:sz w:val="22"/>
        </w:rPr>
        <w:t>息的收集和使用。您可在您的设备设置中逐项查看上述权限的状态，并可自行决定这些权限随时的开启或关闭。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为了向您提供更优质的万物大模型产品与</w:t>
      </w:r>
      <w:r>
        <w:rPr>
          <w:rFonts w:ascii="Arial" w:eastAsia="等线" w:hAnsi="Arial" w:cs="Arial"/>
          <w:sz w:val="22"/>
        </w:rPr>
        <w:t>/</w:t>
      </w:r>
      <w:r>
        <w:rPr>
          <w:rFonts w:ascii="Arial" w:eastAsia="等线" w:hAnsi="Arial" w:cs="Arial"/>
          <w:sz w:val="22"/>
        </w:rPr>
        <w:t>或服务，我们可能需要收集下述信息。如果您拒绝提供下述信息，不影响您正常使用第</w:t>
      </w:r>
      <w:r>
        <w:rPr>
          <w:rFonts w:ascii="Arial" w:eastAsia="等线" w:hAnsi="Arial" w:cs="Arial"/>
          <w:sz w:val="22"/>
        </w:rPr>
        <w:t>1.1</w:t>
      </w:r>
      <w:r>
        <w:rPr>
          <w:rFonts w:ascii="Arial" w:eastAsia="等线" w:hAnsi="Arial" w:cs="Arial"/>
          <w:sz w:val="22"/>
        </w:rPr>
        <w:t>条下的基</w:t>
      </w:r>
      <w:r>
        <w:rPr>
          <w:rFonts w:ascii="Arial" w:eastAsia="等线" w:hAnsi="Arial" w:cs="Arial"/>
          <w:sz w:val="22"/>
        </w:rPr>
        <w:t>本业务功能，但您可能无法获得这些扩展业务功能给您带来的用户体验。</w:t>
      </w:r>
    </w:p>
    <w:p w:rsidR="0066788C" w:rsidRDefault="002779C5">
      <w:pPr>
        <w:spacing w:before="120" w:after="120" w:line="288" w:lineRule="auto"/>
        <w:jc w:val="left"/>
      </w:pPr>
      <w:r>
        <w:rPr>
          <w:rFonts w:ascii="Arial" w:eastAsia="等线" w:hAnsi="Arial" w:cs="Arial"/>
          <w:sz w:val="22"/>
        </w:rPr>
        <w:t>a.</w:t>
      </w:r>
      <w:r>
        <w:rPr>
          <w:rFonts w:ascii="Arial" w:eastAsia="等线" w:hAnsi="Arial" w:cs="Arial"/>
          <w:sz w:val="22"/>
        </w:rPr>
        <w:t>订单生成</w:t>
      </w:r>
    </w:p>
    <w:p w:rsidR="0066788C" w:rsidRDefault="002779C5">
      <w:pPr>
        <w:spacing w:before="120" w:after="120" w:line="288" w:lineRule="auto"/>
        <w:jc w:val="left"/>
      </w:pPr>
      <w:r>
        <w:rPr>
          <w:rFonts w:ascii="Arial" w:eastAsia="等线" w:hAnsi="Arial" w:cs="Arial"/>
          <w:sz w:val="22"/>
        </w:rPr>
        <w:t>当您选择购买我们的产品与</w:t>
      </w:r>
      <w:r>
        <w:rPr>
          <w:rFonts w:ascii="Arial" w:eastAsia="等线" w:hAnsi="Arial" w:cs="Arial"/>
          <w:sz w:val="22"/>
        </w:rPr>
        <w:t>/</w:t>
      </w:r>
      <w:r>
        <w:rPr>
          <w:rFonts w:ascii="Arial" w:eastAsia="等线" w:hAnsi="Arial" w:cs="Arial"/>
          <w:sz w:val="22"/>
        </w:rPr>
        <w:t>或服务时，系统会生成购买该产品服务的订单，您至少需要填写收货人姓名、联系电话、收货地址。同时该订单会载明订单号、您购买的产品服务内容、应支付的货款金额以及支付方式。上述所有信息将构成您的</w:t>
      </w:r>
      <w:r>
        <w:rPr>
          <w:rFonts w:ascii="Arial" w:eastAsia="等线" w:hAnsi="Arial" w:cs="Arial"/>
          <w:sz w:val="22"/>
        </w:rPr>
        <w:t>“</w:t>
      </w:r>
      <w:r>
        <w:rPr>
          <w:rFonts w:ascii="Arial" w:eastAsia="等线" w:hAnsi="Arial" w:cs="Arial"/>
          <w:sz w:val="22"/>
        </w:rPr>
        <w:t>订单信息</w:t>
      </w:r>
      <w:r>
        <w:rPr>
          <w:rFonts w:ascii="Arial" w:eastAsia="等线" w:hAnsi="Arial" w:cs="Arial"/>
          <w:sz w:val="22"/>
        </w:rPr>
        <w:t>”</w:t>
      </w:r>
      <w:r>
        <w:rPr>
          <w:rFonts w:ascii="Arial" w:eastAsia="等线" w:hAnsi="Arial" w:cs="Arial"/>
          <w:sz w:val="22"/>
        </w:rPr>
        <w:t>。我们将通过订单为您提供相应的订单查询、支付结算、完成配送、提供客服咨询与售后服务。</w:t>
      </w:r>
    </w:p>
    <w:p w:rsidR="0066788C" w:rsidRDefault="002779C5">
      <w:pPr>
        <w:spacing w:before="120" w:after="120" w:line="288" w:lineRule="auto"/>
        <w:jc w:val="left"/>
      </w:pPr>
      <w:r>
        <w:rPr>
          <w:rFonts w:ascii="Arial" w:eastAsia="等线" w:hAnsi="Arial" w:cs="Arial"/>
          <w:sz w:val="22"/>
        </w:rPr>
        <w:t>b.</w:t>
      </w:r>
      <w:r>
        <w:rPr>
          <w:rFonts w:ascii="Arial" w:eastAsia="等线" w:hAnsi="Arial" w:cs="Arial"/>
          <w:sz w:val="22"/>
        </w:rPr>
        <w:t>支付</w:t>
      </w:r>
    </w:p>
    <w:p w:rsidR="0066788C" w:rsidRDefault="002779C5">
      <w:pPr>
        <w:spacing w:before="120" w:after="120" w:line="288" w:lineRule="auto"/>
        <w:jc w:val="left"/>
      </w:pPr>
      <w:r>
        <w:rPr>
          <w:rFonts w:ascii="Arial" w:eastAsia="等线" w:hAnsi="Arial" w:cs="Arial"/>
          <w:sz w:val="22"/>
        </w:rPr>
        <w:t>在您下单后，您可以选择通过银行向世纪互联公司汇款转账支付订单，您至少需要向我们提供汇款银行名称、汇款账号、汇款账户名、汇款金额、汇款时间，用于交易金额与银行汇款记录间的核对，以实现其确认您的支付指令并完成支付。您还可以通过微信支付、支付宝支付所提供的第三方支付服务。支付功能本身并不收集您的个人信息，但我们需要将您的订单号与交易金额信息与这些支付机构共享以实现其确认您的支付指令并完成支付。</w:t>
      </w:r>
    </w:p>
    <w:p w:rsidR="0066788C" w:rsidRDefault="002779C5">
      <w:pPr>
        <w:spacing w:before="120" w:after="120" w:line="288" w:lineRule="auto"/>
        <w:jc w:val="left"/>
      </w:pPr>
      <w:r>
        <w:rPr>
          <w:rFonts w:ascii="Arial" w:eastAsia="等线" w:hAnsi="Arial" w:cs="Arial"/>
          <w:sz w:val="22"/>
        </w:rPr>
        <w:t>c.</w:t>
      </w:r>
      <w:r>
        <w:rPr>
          <w:rFonts w:ascii="Arial" w:eastAsia="等线" w:hAnsi="Arial" w:cs="Arial"/>
          <w:sz w:val="22"/>
        </w:rPr>
        <w:t>活动参与和服务改进</w:t>
      </w:r>
    </w:p>
    <w:p w:rsidR="0066788C" w:rsidRDefault="002779C5">
      <w:pPr>
        <w:spacing w:before="120" w:after="120" w:line="288" w:lineRule="auto"/>
        <w:jc w:val="left"/>
      </w:pPr>
      <w:r>
        <w:rPr>
          <w:rFonts w:ascii="Arial" w:eastAsia="等线" w:hAnsi="Arial" w:cs="Arial"/>
          <w:sz w:val="22"/>
        </w:rPr>
        <w:t>当您通过我们的客服或参加万物大模型举办的活动时，我们会收集您自愿参与填写的信息。如您参与万物大模</w:t>
      </w:r>
      <w:r>
        <w:rPr>
          <w:rFonts w:ascii="Arial" w:eastAsia="等线" w:hAnsi="Arial" w:cs="Arial"/>
          <w:sz w:val="22"/>
        </w:rPr>
        <w:t>型线上活动时填写的调查问卷中可能包含您的姓名、电话、电子邮箱、家庭地址信息。并且，当您在万物大模型注册、登录或后续使用过程中，您可以进入万物大模型的账号信息页面自愿选择填写昵称、性别、生日和所在地信息。我们可能会利用前述信息向您进行活动反馈，或进行用户和市场调研分析（如判断您的大致用户属性），以提升、改进我们的产品设计，为您提供个性化发送和更优的服务体验。但如果您不提供这些个人信息，并不会影响您正常使用万物大模型的所有基本功能和服务。</w:t>
      </w:r>
    </w:p>
    <w:p w:rsidR="0066788C" w:rsidRDefault="002779C5">
      <w:pPr>
        <w:spacing w:before="120" w:after="120" w:line="288" w:lineRule="auto"/>
        <w:jc w:val="left"/>
      </w:pPr>
      <w:r>
        <w:rPr>
          <w:rFonts w:ascii="Arial" w:eastAsia="等线" w:hAnsi="Arial" w:cs="Arial"/>
          <w:sz w:val="22"/>
        </w:rPr>
        <w:t>1.2</w:t>
      </w:r>
      <w:r>
        <w:rPr>
          <w:rFonts w:ascii="Arial" w:eastAsia="等线" w:hAnsi="Arial" w:cs="Arial"/>
          <w:sz w:val="22"/>
        </w:rPr>
        <w:t>当您是使用调用了万物大模型人工智能</w:t>
      </w:r>
      <w:r>
        <w:rPr>
          <w:rFonts w:ascii="Arial" w:eastAsia="等线" w:hAnsi="Arial" w:cs="Arial"/>
          <w:sz w:val="22"/>
        </w:rPr>
        <w:t>API/SDK</w:t>
      </w:r>
      <w:r>
        <w:rPr>
          <w:rFonts w:ascii="Arial" w:eastAsia="等线" w:hAnsi="Arial" w:cs="Arial"/>
          <w:sz w:val="22"/>
        </w:rPr>
        <w:t>的产品或服务的最终</w:t>
      </w:r>
      <w:r>
        <w:rPr>
          <w:rFonts w:ascii="Arial" w:eastAsia="等线" w:hAnsi="Arial" w:cs="Arial"/>
          <w:sz w:val="22"/>
        </w:rPr>
        <w:t>用户时：</w:t>
      </w:r>
    </w:p>
    <w:p w:rsidR="0066788C" w:rsidRDefault="002779C5">
      <w:pPr>
        <w:spacing w:before="120" w:after="120" w:line="288" w:lineRule="auto"/>
        <w:jc w:val="left"/>
      </w:pPr>
      <w:r>
        <w:rPr>
          <w:rFonts w:ascii="Arial" w:eastAsia="等线" w:hAnsi="Arial" w:cs="Arial"/>
          <w:sz w:val="22"/>
        </w:rPr>
        <w:t>a.</w:t>
      </w:r>
      <w:r>
        <w:rPr>
          <w:rFonts w:ascii="Arial" w:eastAsia="等线" w:hAnsi="Arial" w:cs="Arial"/>
          <w:sz w:val="22"/>
        </w:rPr>
        <w:t>语音、图像和文本输入</w:t>
      </w:r>
    </w:p>
    <w:p w:rsidR="0066788C" w:rsidRDefault="002779C5">
      <w:pPr>
        <w:spacing w:before="120" w:after="120" w:line="288" w:lineRule="auto"/>
        <w:jc w:val="left"/>
      </w:pPr>
      <w:r>
        <w:rPr>
          <w:rFonts w:ascii="Arial" w:eastAsia="等线" w:hAnsi="Arial" w:cs="Arial"/>
          <w:sz w:val="22"/>
        </w:rPr>
        <w:t>在您使用集成了万物大模型提供的语音合成、语音听写、语音转写、文字识别、图像识别、翻译功能等功能的产品时，我们会收集您的语音内容、文本信息、图像信息，因为收集是实现上述功能所必需的。同时，我们会收集语音转写后的文本信息，判断您的需求并做出实时处理反馈给您，以方便您了解进行了哪些语音交互、便于为您提供记录查看和效果分析服务。我们对您的语音做出实时处理并反馈给您。请您知悉，您所输入的语音、文本内容中虽然可能包含您或他人的个人信息，但我们不会依据所涉个人信息的内容识别到个人，仅会</w:t>
      </w:r>
      <w:r>
        <w:rPr>
          <w:rFonts w:ascii="Arial" w:eastAsia="等线" w:hAnsi="Arial" w:cs="Arial"/>
          <w:sz w:val="22"/>
        </w:rPr>
        <w:t>通过提取字符串（不识别个人信息）的方式进行技术分析以实现输入功能。如果您拒绝输入前述信息，您将无法使用前述完整的功能。</w:t>
      </w:r>
    </w:p>
    <w:p w:rsidR="0066788C" w:rsidRDefault="002779C5">
      <w:pPr>
        <w:spacing w:before="120" w:after="120" w:line="288" w:lineRule="auto"/>
        <w:jc w:val="left"/>
      </w:pPr>
      <w:r>
        <w:rPr>
          <w:rFonts w:ascii="Arial" w:eastAsia="等线" w:hAnsi="Arial" w:cs="Arial"/>
          <w:sz w:val="22"/>
        </w:rPr>
        <w:t>您理解并同意，上述服务可能需要您在您的设备中开启您的摄像头（相机）、相册（图片库）、麦克风（语音）的访问权限，以实现这些权限所涉及信息的收集和使用。您可在您的设备设置中逐项查看上述权限的状态，并可自行决定这些权限随时的开启或关闭。请您注意，您开启任一权限即代表您授权我们可以收集和使用相关个人信息来为您提供对应服务，您一旦关闭任一权限即代表您取消了授权，我们将不再基于对应权限继续收集和使用相</w:t>
      </w:r>
      <w:r>
        <w:rPr>
          <w:rFonts w:ascii="Arial" w:eastAsia="等线" w:hAnsi="Arial" w:cs="Arial"/>
          <w:sz w:val="22"/>
        </w:rPr>
        <w:t>关个人信息，也无法为您提供该权限所对应的服务。但是，您关闭权限的决定不会影响此前基于您的授权所进行的信息收集及使用。</w:t>
      </w:r>
    </w:p>
    <w:p w:rsidR="0066788C" w:rsidRDefault="002779C5">
      <w:pPr>
        <w:spacing w:before="300" w:after="120" w:line="288" w:lineRule="auto"/>
        <w:jc w:val="left"/>
        <w:outlineLvl w:val="2"/>
      </w:pPr>
      <w:bookmarkStart w:id="39" w:name="heading_38"/>
      <w:r>
        <w:rPr>
          <w:rFonts w:ascii="Arial" w:eastAsia="等线" w:hAnsi="Arial" w:cs="Arial"/>
          <w:b/>
          <w:sz w:val="30"/>
        </w:rPr>
        <w:t xml:space="preserve">2. </w:t>
      </w:r>
      <w:r>
        <w:rPr>
          <w:rFonts w:ascii="Arial" w:eastAsia="等线" w:hAnsi="Arial" w:cs="Arial"/>
          <w:b/>
          <w:sz w:val="30"/>
        </w:rPr>
        <w:t>向您提供产品与</w:t>
      </w:r>
      <w:r>
        <w:rPr>
          <w:rFonts w:ascii="Arial" w:eastAsia="等线" w:hAnsi="Arial" w:cs="Arial"/>
          <w:b/>
          <w:sz w:val="30"/>
        </w:rPr>
        <w:t>/</w:t>
      </w:r>
      <w:r>
        <w:rPr>
          <w:rFonts w:ascii="Arial" w:eastAsia="等线" w:hAnsi="Arial" w:cs="Arial"/>
          <w:b/>
          <w:sz w:val="30"/>
        </w:rPr>
        <w:t>或服务过程中我们主动收集的个人信息</w:t>
      </w:r>
      <w:bookmarkEnd w:id="39"/>
    </w:p>
    <w:p w:rsidR="0066788C" w:rsidRDefault="002779C5">
      <w:pPr>
        <w:spacing w:before="120" w:after="120" w:line="288" w:lineRule="auto"/>
        <w:jc w:val="left"/>
      </w:pPr>
      <w:r>
        <w:rPr>
          <w:rFonts w:ascii="Arial" w:eastAsia="等线" w:hAnsi="Arial" w:cs="Arial"/>
          <w:sz w:val="22"/>
        </w:rPr>
        <w:t>在符合法律法规前提下，为了保障您的账号安全和更好地为您提供优质的服务，我们会收集和使用您在使用万物大模型产品与</w:t>
      </w:r>
      <w:r>
        <w:rPr>
          <w:rFonts w:ascii="Arial" w:eastAsia="等线" w:hAnsi="Arial" w:cs="Arial"/>
          <w:sz w:val="22"/>
        </w:rPr>
        <w:t>/</w:t>
      </w:r>
      <w:r>
        <w:rPr>
          <w:rFonts w:ascii="Arial" w:eastAsia="等线" w:hAnsi="Arial" w:cs="Arial"/>
          <w:sz w:val="22"/>
        </w:rPr>
        <w:t>或服务中产生的如下信息：</w:t>
      </w:r>
    </w:p>
    <w:p w:rsidR="0066788C" w:rsidRDefault="002779C5">
      <w:pPr>
        <w:spacing w:before="120" w:after="120" w:line="288" w:lineRule="auto"/>
        <w:jc w:val="left"/>
      </w:pPr>
      <w:r>
        <w:rPr>
          <w:rFonts w:ascii="Arial" w:eastAsia="等线" w:hAnsi="Arial" w:cs="Arial"/>
          <w:sz w:val="22"/>
        </w:rPr>
        <w:t>2.1</w:t>
      </w:r>
      <w:r>
        <w:rPr>
          <w:rFonts w:ascii="Arial" w:eastAsia="等线" w:hAnsi="Arial" w:cs="Arial"/>
          <w:sz w:val="22"/>
        </w:rPr>
        <w:t>当您是访问、注册、登录及使用万物大模型产品与</w:t>
      </w:r>
      <w:r>
        <w:rPr>
          <w:rFonts w:ascii="Arial" w:eastAsia="等线" w:hAnsi="Arial" w:cs="Arial"/>
          <w:sz w:val="22"/>
        </w:rPr>
        <w:t>/</w:t>
      </w:r>
      <w:r>
        <w:rPr>
          <w:rFonts w:ascii="Arial" w:eastAsia="等线" w:hAnsi="Arial" w:cs="Arial"/>
          <w:sz w:val="22"/>
        </w:rPr>
        <w:t>或服务的访问者和开发者时：</w:t>
      </w:r>
    </w:p>
    <w:p w:rsidR="0066788C" w:rsidRDefault="002779C5">
      <w:pPr>
        <w:spacing w:before="120" w:after="120" w:line="288" w:lineRule="auto"/>
        <w:jc w:val="left"/>
      </w:pPr>
      <w:r>
        <w:rPr>
          <w:rFonts w:ascii="Arial" w:eastAsia="等线" w:hAnsi="Arial" w:cs="Arial"/>
          <w:sz w:val="22"/>
        </w:rPr>
        <w:t>a.</w:t>
      </w:r>
      <w:r>
        <w:rPr>
          <w:rFonts w:ascii="Arial" w:eastAsia="等线" w:hAnsi="Arial" w:cs="Arial"/>
          <w:sz w:val="22"/>
        </w:rPr>
        <w:t>系统日志</w:t>
      </w:r>
    </w:p>
    <w:p w:rsidR="0066788C" w:rsidRDefault="002779C5">
      <w:pPr>
        <w:spacing w:before="120" w:after="120" w:line="288" w:lineRule="auto"/>
        <w:jc w:val="left"/>
      </w:pPr>
      <w:r>
        <w:rPr>
          <w:rFonts w:ascii="Arial" w:eastAsia="等线" w:hAnsi="Arial" w:cs="Arial"/>
          <w:sz w:val="22"/>
        </w:rPr>
        <w:t>当您使用万物大模型的产品与</w:t>
      </w:r>
      <w:r>
        <w:rPr>
          <w:rFonts w:ascii="Arial" w:eastAsia="等线" w:hAnsi="Arial" w:cs="Arial"/>
          <w:sz w:val="22"/>
        </w:rPr>
        <w:t>/</w:t>
      </w:r>
      <w:r>
        <w:rPr>
          <w:rFonts w:ascii="Arial" w:eastAsia="等线" w:hAnsi="Arial" w:cs="Arial"/>
          <w:sz w:val="22"/>
        </w:rPr>
        <w:t>或服务时，系统可能会通过</w:t>
      </w:r>
      <w:r>
        <w:rPr>
          <w:rFonts w:ascii="Arial" w:eastAsia="等线" w:hAnsi="Arial" w:cs="Arial"/>
          <w:sz w:val="22"/>
        </w:rPr>
        <w:t>Cookies</w:t>
      </w:r>
      <w:r>
        <w:rPr>
          <w:rFonts w:ascii="Arial" w:eastAsia="等线" w:hAnsi="Arial" w:cs="Arial"/>
          <w:sz w:val="22"/>
        </w:rPr>
        <w:t>或其他方式自动收集某些信息作为系统日志</w:t>
      </w:r>
      <w:r>
        <w:rPr>
          <w:rFonts w:ascii="Arial" w:eastAsia="等线" w:hAnsi="Arial" w:cs="Arial"/>
          <w:sz w:val="22"/>
        </w:rPr>
        <w:t>保存。收集此类信息的目的在于：通过数据统计改进和优化产品体验、保障服务稳定和网络安全。此类信息包含：您使用万物大模型时的详细使用情况，包括您的产品服务使用记录、搜索查询内容、访问的页面地址、登录</w:t>
      </w:r>
      <w:r>
        <w:rPr>
          <w:rFonts w:ascii="Arial" w:eastAsia="等线" w:hAnsi="Arial" w:cs="Arial"/>
          <w:sz w:val="22"/>
        </w:rPr>
        <w:t>IP</w:t>
      </w:r>
      <w:r>
        <w:rPr>
          <w:rFonts w:ascii="Arial" w:eastAsia="等线" w:hAnsi="Arial" w:cs="Arial"/>
          <w:sz w:val="22"/>
        </w:rPr>
        <w:t>、浏览器的类型、网络状态、运营商、使用的语言、访问日期和时间、系统活动及您访问的网页记录。</w:t>
      </w:r>
    </w:p>
    <w:p w:rsidR="0066788C" w:rsidRDefault="002779C5">
      <w:pPr>
        <w:spacing w:before="120" w:after="120" w:line="288" w:lineRule="auto"/>
        <w:jc w:val="left"/>
      </w:pPr>
      <w:r>
        <w:rPr>
          <w:rFonts w:ascii="Arial" w:eastAsia="等线" w:hAnsi="Arial" w:cs="Arial"/>
          <w:sz w:val="22"/>
        </w:rPr>
        <w:t>b.</w:t>
      </w:r>
      <w:r>
        <w:rPr>
          <w:rFonts w:ascii="Arial" w:eastAsia="等线" w:hAnsi="Arial" w:cs="Arial"/>
          <w:sz w:val="22"/>
        </w:rPr>
        <w:t>第三方账号信息</w:t>
      </w:r>
    </w:p>
    <w:p w:rsidR="0066788C" w:rsidRDefault="002779C5">
      <w:pPr>
        <w:spacing w:before="120" w:after="120" w:line="288" w:lineRule="auto"/>
        <w:jc w:val="left"/>
      </w:pPr>
      <w:r>
        <w:rPr>
          <w:rFonts w:ascii="Arial" w:eastAsia="等线" w:hAnsi="Arial" w:cs="Arial"/>
          <w:sz w:val="22"/>
        </w:rPr>
        <w:t>在您使用第三方账号（如微信）登录时，我们会读取此第三方账号的账号信息（昵称和头像）、</w:t>
      </w:r>
      <w:r>
        <w:rPr>
          <w:rFonts w:ascii="Arial" w:eastAsia="等线" w:hAnsi="Arial" w:cs="Arial"/>
          <w:sz w:val="22"/>
        </w:rPr>
        <w:t>OpenID</w:t>
      </w:r>
      <w:r>
        <w:rPr>
          <w:rFonts w:ascii="Arial" w:eastAsia="等线" w:hAnsi="Arial" w:cs="Arial"/>
          <w:sz w:val="22"/>
        </w:rPr>
        <w:t>，用于页面内的展示。并在您同意本政策后将您的第三方账号与万物大模型账户进行绑定。如需要取消上述第三方账号的</w:t>
      </w:r>
      <w:r>
        <w:rPr>
          <w:rFonts w:ascii="Arial" w:eastAsia="等线" w:hAnsi="Arial" w:cs="Arial"/>
          <w:sz w:val="22"/>
        </w:rPr>
        <w:t>绑定，您可以自行在开放平台或您的设备中关闭授权绑定，或者按照本政策第十一条提供的方式联系我们。</w:t>
      </w:r>
    </w:p>
    <w:p w:rsidR="0066788C" w:rsidRDefault="002779C5">
      <w:pPr>
        <w:spacing w:before="120" w:after="120" w:line="288" w:lineRule="auto"/>
        <w:jc w:val="left"/>
      </w:pPr>
      <w:r>
        <w:rPr>
          <w:rFonts w:ascii="Arial" w:eastAsia="等线" w:hAnsi="Arial" w:cs="Arial"/>
          <w:sz w:val="22"/>
        </w:rPr>
        <w:t>2.2</w:t>
      </w:r>
      <w:r>
        <w:rPr>
          <w:rFonts w:ascii="Arial" w:eastAsia="等线" w:hAnsi="Arial" w:cs="Arial"/>
          <w:sz w:val="22"/>
        </w:rPr>
        <w:t>当您是使用调用了万物大模型人工智能</w:t>
      </w:r>
      <w:r>
        <w:rPr>
          <w:rFonts w:ascii="Arial" w:eastAsia="等线" w:hAnsi="Arial" w:cs="Arial"/>
          <w:sz w:val="22"/>
        </w:rPr>
        <w:t>API/SDK</w:t>
      </w:r>
      <w:r>
        <w:rPr>
          <w:rFonts w:ascii="Arial" w:eastAsia="等线" w:hAnsi="Arial" w:cs="Arial"/>
          <w:sz w:val="22"/>
        </w:rPr>
        <w:t>产品与</w:t>
      </w:r>
      <w:r>
        <w:rPr>
          <w:rFonts w:ascii="Arial" w:eastAsia="等线" w:hAnsi="Arial" w:cs="Arial"/>
          <w:sz w:val="22"/>
        </w:rPr>
        <w:t>/</w:t>
      </w:r>
      <w:r>
        <w:rPr>
          <w:rFonts w:ascii="Arial" w:eastAsia="等线" w:hAnsi="Arial" w:cs="Arial"/>
          <w:sz w:val="22"/>
        </w:rPr>
        <w:t>或服务的最终用户时：</w:t>
      </w:r>
    </w:p>
    <w:p w:rsidR="0066788C" w:rsidRDefault="002779C5">
      <w:pPr>
        <w:spacing w:before="120" w:after="120" w:line="288" w:lineRule="auto"/>
        <w:jc w:val="left"/>
      </w:pPr>
      <w:r>
        <w:rPr>
          <w:rFonts w:ascii="Arial" w:eastAsia="等线" w:hAnsi="Arial" w:cs="Arial"/>
          <w:sz w:val="22"/>
        </w:rPr>
        <w:t>a.</w:t>
      </w:r>
      <w:r>
        <w:rPr>
          <w:rFonts w:ascii="Arial" w:eastAsia="等线" w:hAnsi="Arial" w:cs="Arial"/>
          <w:sz w:val="22"/>
        </w:rPr>
        <w:t>设备信息</w:t>
      </w:r>
    </w:p>
    <w:p w:rsidR="0066788C" w:rsidRDefault="002779C5">
      <w:pPr>
        <w:spacing w:before="120" w:after="120" w:line="288" w:lineRule="auto"/>
        <w:jc w:val="left"/>
      </w:pPr>
      <w:r>
        <w:rPr>
          <w:rFonts w:ascii="Arial" w:eastAsia="等线" w:hAnsi="Arial" w:cs="Arial"/>
          <w:sz w:val="22"/>
        </w:rPr>
        <w:t>在您使用调用了万物大模型提供的人工智能</w:t>
      </w:r>
      <w:r>
        <w:rPr>
          <w:rFonts w:ascii="Arial" w:eastAsia="等线" w:hAnsi="Arial" w:cs="Arial"/>
          <w:sz w:val="22"/>
        </w:rPr>
        <w:t>API/SDK</w:t>
      </w:r>
      <w:r>
        <w:rPr>
          <w:rFonts w:ascii="Arial" w:eastAsia="等线" w:hAnsi="Arial" w:cs="Arial"/>
          <w:sz w:val="22"/>
        </w:rPr>
        <w:t>的应用或其他产品与</w:t>
      </w:r>
      <w:r>
        <w:rPr>
          <w:rFonts w:ascii="Arial" w:eastAsia="等线" w:hAnsi="Arial" w:cs="Arial"/>
          <w:sz w:val="22"/>
        </w:rPr>
        <w:t>/</w:t>
      </w:r>
      <w:r>
        <w:rPr>
          <w:rFonts w:ascii="Arial" w:eastAsia="等线" w:hAnsi="Arial" w:cs="Arial"/>
          <w:sz w:val="22"/>
        </w:rPr>
        <w:t>或服务时，我们会接收您所使用的设备号（</w:t>
      </w:r>
      <w:r>
        <w:rPr>
          <w:rFonts w:ascii="Arial" w:eastAsia="等线" w:hAnsi="Arial" w:cs="Arial"/>
          <w:sz w:val="22"/>
        </w:rPr>
        <w:t>IMEI</w:t>
      </w:r>
      <w:r>
        <w:rPr>
          <w:rFonts w:ascii="Arial" w:eastAsia="等线" w:hAnsi="Arial" w:cs="Arial"/>
          <w:sz w:val="22"/>
        </w:rPr>
        <w:t>号）、设备码（</w:t>
      </w:r>
      <w:r>
        <w:rPr>
          <w:rFonts w:ascii="Arial" w:eastAsia="等线" w:hAnsi="Arial" w:cs="Arial"/>
          <w:sz w:val="22"/>
        </w:rPr>
        <w:t>IMSI</w:t>
      </w:r>
      <w:r>
        <w:rPr>
          <w:rFonts w:ascii="Arial" w:eastAsia="等线" w:hAnsi="Arial" w:cs="Arial"/>
          <w:sz w:val="22"/>
        </w:rPr>
        <w:t>码）、</w:t>
      </w:r>
      <w:r>
        <w:rPr>
          <w:rFonts w:ascii="Arial" w:eastAsia="等线" w:hAnsi="Arial" w:cs="Arial"/>
          <w:sz w:val="22"/>
        </w:rPr>
        <w:t>IP</w:t>
      </w:r>
      <w:r>
        <w:rPr>
          <w:rFonts w:ascii="Arial" w:eastAsia="等线" w:hAnsi="Arial" w:cs="Arial"/>
          <w:sz w:val="22"/>
        </w:rPr>
        <w:t>地址、</w:t>
      </w:r>
      <w:r>
        <w:rPr>
          <w:rFonts w:ascii="Arial" w:eastAsia="等线" w:hAnsi="Arial" w:cs="Arial"/>
          <w:sz w:val="22"/>
        </w:rPr>
        <w:t>Android ID (</w:t>
      </w:r>
      <w:r>
        <w:rPr>
          <w:rFonts w:ascii="Arial" w:eastAsia="等线" w:hAnsi="Arial" w:cs="Arial"/>
          <w:sz w:val="22"/>
        </w:rPr>
        <w:t>安卓唯一设备</w:t>
      </w:r>
      <w:r>
        <w:rPr>
          <w:rFonts w:ascii="Arial" w:eastAsia="等线" w:hAnsi="Arial" w:cs="Arial"/>
          <w:sz w:val="22"/>
        </w:rPr>
        <w:t>ID</w:t>
      </w:r>
      <w:r>
        <w:rPr>
          <w:rFonts w:ascii="Arial" w:eastAsia="等线" w:hAnsi="Arial" w:cs="Arial"/>
          <w:sz w:val="22"/>
        </w:rPr>
        <w:t>为了提供能力授权服务</w:t>
      </w:r>
      <w:r>
        <w:rPr>
          <w:rFonts w:ascii="Arial" w:eastAsia="等线" w:hAnsi="Arial" w:cs="Arial"/>
          <w:sz w:val="22"/>
        </w:rPr>
        <w:t>)</w:t>
      </w:r>
      <w:r>
        <w:rPr>
          <w:rFonts w:ascii="Arial" w:eastAsia="等线" w:hAnsi="Arial" w:cs="Arial"/>
          <w:sz w:val="22"/>
        </w:rPr>
        <w:t>、</w:t>
      </w:r>
      <w:hyperlink r:id="rId12">
        <w:r>
          <w:rPr>
            <w:rFonts w:ascii="Arial" w:eastAsia="等线" w:hAnsi="Arial" w:cs="Arial"/>
            <w:color w:val="3370FF"/>
            <w:sz w:val="22"/>
          </w:rPr>
          <w:t>中国移动</w:t>
        </w:r>
        <w:r>
          <w:rPr>
            <w:rFonts w:ascii="Arial" w:eastAsia="等线" w:hAnsi="Arial" w:cs="Arial"/>
            <w:color w:val="3370FF"/>
            <w:sz w:val="22"/>
          </w:rPr>
          <w:t>UAID</w:t>
        </w:r>
        <w:r>
          <w:rPr>
            <w:rFonts w:ascii="Arial" w:eastAsia="等线" w:hAnsi="Arial" w:cs="Arial"/>
            <w:color w:val="3370FF"/>
            <w:sz w:val="22"/>
          </w:rPr>
          <w:t>（仅限安卓设备）</w:t>
        </w:r>
      </w:hyperlink>
      <w:r>
        <w:rPr>
          <w:rFonts w:ascii="Arial" w:eastAsia="等线" w:hAnsi="Arial" w:cs="Arial"/>
          <w:sz w:val="22"/>
        </w:rPr>
        <w:t>、</w:t>
      </w:r>
      <w:r>
        <w:rPr>
          <w:rFonts w:ascii="Arial" w:eastAsia="等线" w:hAnsi="Arial" w:cs="Arial"/>
          <w:sz w:val="22"/>
        </w:rPr>
        <w:t>OAID</w:t>
      </w:r>
      <w:r>
        <w:rPr>
          <w:rFonts w:ascii="Arial" w:eastAsia="等线" w:hAnsi="Arial" w:cs="Arial"/>
          <w:sz w:val="22"/>
        </w:rPr>
        <w:t>（仅限安卓设备）、</w:t>
      </w:r>
      <w:r>
        <w:rPr>
          <w:rFonts w:ascii="Arial" w:eastAsia="等线" w:hAnsi="Arial" w:cs="Arial"/>
          <w:sz w:val="22"/>
        </w:rPr>
        <w:t>IDFA</w:t>
      </w:r>
      <w:r>
        <w:rPr>
          <w:rFonts w:ascii="Arial" w:eastAsia="等线" w:hAnsi="Arial" w:cs="Arial"/>
          <w:sz w:val="22"/>
        </w:rPr>
        <w:t>（仅限</w:t>
      </w:r>
      <w:r>
        <w:rPr>
          <w:rFonts w:ascii="Arial" w:eastAsia="等线" w:hAnsi="Arial" w:cs="Arial"/>
          <w:sz w:val="22"/>
        </w:rPr>
        <w:t>iOS</w:t>
      </w:r>
      <w:r>
        <w:rPr>
          <w:rFonts w:ascii="Arial" w:eastAsia="等线" w:hAnsi="Arial" w:cs="Arial"/>
          <w:sz w:val="22"/>
        </w:rPr>
        <w:t>设备）、</w:t>
      </w:r>
      <w:r>
        <w:rPr>
          <w:rFonts w:ascii="Arial" w:eastAsia="等线" w:hAnsi="Arial" w:cs="Arial"/>
          <w:sz w:val="22"/>
        </w:rPr>
        <w:t>OpenUDID</w:t>
      </w:r>
      <w:r>
        <w:rPr>
          <w:rFonts w:ascii="Arial" w:eastAsia="等线" w:hAnsi="Arial" w:cs="Arial"/>
          <w:sz w:val="22"/>
        </w:rPr>
        <w:t>（仅限</w:t>
      </w:r>
      <w:r>
        <w:rPr>
          <w:rFonts w:ascii="Arial" w:eastAsia="等线" w:hAnsi="Arial" w:cs="Arial"/>
          <w:sz w:val="22"/>
        </w:rPr>
        <w:t>iOS</w:t>
      </w:r>
      <w:r>
        <w:rPr>
          <w:rFonts w:ascii="Arial" w:eastAsia="等线" w:hAnsi="Arial" w:cs="Arial"/>
          <w:sz w:val="22"/>
        </w:rPr>
        <w:t>设备）和移动应用列表以提供能力授权服务，以作为授权计费、用户身份识别的手段；同时该信息还将用于更准确定位并解决开发者以及最终用户在使用我们产品与</w:t>
      </w:r>
      <w:r>
        <w:rPr>
          <w:rFonts w:ascii="Arial" w:eastAsia="等线" w:hAnsi="Arial" w:cs="Arial"/>
          <w:sz w:val="22"/>
        </w:rPr>
        <w:t>/</w:t>
      </w:r>
      <w:r>
        <w:rPr>
          <w:rFonts w:ascii="Arial" w:eastAsia="等线" w:hAnsi="Arial" w:cs="Arial"/>
          <w:sz w:val="22"/>
        </w:rPr>
        <w:t>或服务时遇到的问题、避免与其他应用产生冲突，从而为您提供更优的产品服务。请您知悉，基于不同的设备、系统及系统版本，以及开发者在集成、使用我们产品与</w:t>
      </w:r>
      <w:r>
        <w:rPr>
          <w:rFonts w:ascii="Arial" w:eastAsia="等线" w:hAnsi="Arial" w:cs="Arial"/>
          <w:sz w:val="22"/>
        </w:rPr>
        <w:t>/</w:t>
      </w:r>
      <w:r>
        <w:rPr>
          <w:rFonts w:ascii="Arial" w:eastAsia="等线" w:hAnsi="Arial" w:cs="Arial"/>
          <w:sz w:val="22"/>
        </w:rPr>
        <w:t>或服务时所决定的权限，我们接收到的设备信</w:t>
      </w:r>
      <w:r>
        <w:rPr>
          <w:rFonts w:ascii="Arial" w:eastAsia="等线" w:hAnsi="Arial" w:cs="Arial"/>
          <w:sz w:val="22"/>
        </w:rPr>
        <w:t>息可能会有所不同，同时我们在收集到您的</w:t>
      </w:r>
      <w:r>
        <w:rPr>
          <w:rFonts w:ascii="Arial" w:eastAsia="等线" w:hAnsi="Arial" w:cs="Arial"/>
          <w:sz w:val="22"/>
        </w:rPr>
        <w:t>IMEI</w:t>
      </w:r>
      <w:r>
        <w:rPr>
          <w:rFonts w:ascii="Arial" w:eastAsia="等线" w:hAnsi="Arial" w:cs="Arial"/>
          <w:sz w:val="22"/>
        </w:rPr>
        <w:t>号、</w:t>
      </w:r>
      <w:r>
        <w:rPr>
          <w:rFonts w:ascii="Arial" w:eastAsia="等线" w:hAnsi="Arial" w:cs="Arial"/>
          <w:sz w:val="22"/>
        </w:rPr>
        <w:t>IMSI</w:t>
      </w:r>
      <w:r>
        <w:rPr>
          <w:rFonts w:ascii="Arial" w:eastAsia="等线" w:hAnsi="Arial" w:cs="Arial"/>
          <w:sz w:val="22"/>
        </w:rPr>
        <w:t>码、</w:t>
      </w:r>
      <w:r>
        <w:rPr>
          <w:rFonts w:ascii="Arial" w:eastAsia="等线" w:hAnsi="Arial" w:cs="Arial"/>
          <w:sz w:val="22"/>
        </w:rPr>
        <w:t>Android ID</w:t>
      </w:r>
      <w:r>
        <w:rPr>
          <w:rFonts w:ascii="Arial" w:eastAsia="等线" w:hAnsi="Arial" w:cs="Arial"/>
          <w:sz w:val="22"/>
        </w:rPr>
        <w:t>等信息后提供能力授权服务，均会对其进行特殊处理，使其在不借助额外信息的情况下，无法根据该信息逆推定位到您的设备。</w:t>
      </w:r>
    </w:p>
    <w:p w:rsidR="0066788C" w:rsidRDefault="002779C5">
      <w:pPr>
        <w:spacing w:before="120" w:after="120" w:line="288" w:lineRule="auto"/>
        <w:jc w:val="left"/>
      </w:pPr>
      <w:r>
        <w:rPr>
          <w:rFonts w:ascii="Arial" w:eastAsia="等线" w:hAnsi="Arial" w:cs="Arial"/>
          <w:sz w:val="22"/>
        </w:rPr>
        <w:t>b.</w:t>
      </w:r>
      <w:r>
        <w:rPr>
          <w:rFonts w:ascii="Arial" w:eastAsia="等线" w:hAnsi="Arial" w:cs="Arial"/>
          <w:sz w:val="22"/>
        </w:rPr>
        <w:t>调用日志</w:t>
      </w:r>
    </w:p>
    <w:p w:rsidR="0066788C" w:rsidRDefault="002779C5">
      <w:pPr>
        <w:spacing w:before="120" w:after="120" w:line="288" w:lineRule="auto"/>
        <w:jc w:val="left"/>
      </w:pPr>
      <w:r>
        <w:rPr>
          <w:rFonts w:ascii="Arial" w:eastAsia="等线" w:hAnsi="Arial" w:cs="Arial"/>
          <w:sz w:val="22"/>
        </w:rPr>
        <w:t>在您使用调用了万物大模型提供的人工智能</w:t>
      </w:r>
      <w:r>
        <w:rPr>
          <w:rFonts w:ascii="Arial" w:eastAsia="等线" w:hAnsi="Arial" w:cs="Arial"/>
          <w:sz w:val="22"/>
        </w:rPr>
        <w:t>API/SDK</w:t>
      </w:r>
      <w:r>
        <w:rPr>
          <w:rFonts w:ascii="Arial" w:eastAsia="等线" w:hAnsi="Arial" w:cs="Arial"/>
          <w:sz w:val="22"/>
        </w:rPr>
        <w:t>的应用或其他产品与</w:t>
      </w:r>
      <w:r>
        <w:rPr>
          <w:rFonts w:ascii="Arial" w:eastAsia="等线" w:hAnsi="Arial" w:cs="Arial"/>
          <w:sz w:val="22"/>
        </w:rPr>
        <w:t>/</w:t>
      </w:r>
      <w:r>
        <w:rPr>
          <w:rFonts w:ascii="Arial" w:eastAsia="等线" w:hAnsi="Arial" w:cs="Arial"/>
          <w:sz w:val="22"/>
        </w:rPr>
        <w:t>服务时，我们会收集您的设备调用我们</w:t>
      </w:r>
      <w:r>
        <w:rPr>
          <w:rFonts w:ascii="Arial" w:eastAsia="等线" w:hAnsi="Arial" w:cs="Arial"/>
          <w:sz w:val="22"/>
        </w:rPr>
        <w:t>API/SDK</w:t>
      </w:r>
      <w:r>
        <w:rPr>
          <w:rFonts w:ascii="Arial" w:eastAsia="等线" w:hAnsi="Arial" w:cs="Arial"/>
          <w:sz w:val="22"/>
        </w:rPr>
        <w:t>的调用记录日志，以用于调用数量的统计分析。</w:t>
      </w:r>
    </w:p>
    <w:p w:rsidR="0066788C" w:rsidRDefault="002779C5">
      <w:pPr>
        <w:spacing w:before="300" w:after="120" w:line="288" w:lineRule="auto"/>
        <w:jc w:val="left"/>
        <w:outlineLvl w:val="2"/>
      </w:pPr>
      <w:bookmarkStart w:id="40" w:name="heading_39"/>
      <w:r>
        <w:rPr>
          <w:rFonts w:ascii="Arial" w:eastAsia="等线" w:hAnsi="Arial" w:cs="Arial"/>
          <w:b/>
          <w:sz w:val="30"/>
        </w:rPr>
        <w:t xml:space="preserve">3. </w:t>
      </w:r>
      <w:r>
        <w:rPr>
          <w:rFonts w:ascii="Arial" w:eastAsia="等线" w:hAnsi="Arial" w:cs="Arial"/>
          <w:b/>
          <w:sz w:val="30"/>
        </w:rPr>
        <w:t>数据处理说明</w:t>
      </w:r>
      <w:bookmarkEnd w:id="40"/>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）基于您向我们提供的信息、我们主动收集的信息，我们可能会基于其中一项或多项信息（如设备号、移动应用列表、系统日志）</w:t>
      </w:r>
      <w:r>
        <w:rPr>
          <w:rFonts w:ascii="Arial" w:eastAsia="等线" w:hAnsi="Arial" w:cs="Arial"/>
          <w:sz w:val="22"/>
        </w:rPr>
        <w:t>的结合进行自动化决策（构建画像），根据画像向您提供更契合您需求的页面展示、发送您可能感兴趣的个性化内容及我们或第三方的商业资讯和营销广告。您可以通过本政策第七章的</w:t>
      </w:r>
      <w:r>
        <w:rPr>
          <w:rFonts w:ascii="Arial" w:eastAsia="等线" w:hAnsi="Arial" w:cs="Arial"/>
          <w:sz w:val="22"/>
        </w:rPr>
        <w:t>“</w:t>
      </w:r>
      <w:r>
        <w:rPr>
          <w:rFonts w:ascii="Arial" w:eastAsia="等线" w:hAnsi="Arial" w:cs="Arial"/>
          <w:sz w:val="22"/>
        </w:rPr>
        <w:t>限制自动化决策</w:t>
      </w:r>
      <w:r>
        <w:rPr>
          <w:rFonts w:ascii="Arial" w:eastAsia="等线" w:hAnsi="Arial" w:cs="Arial"/>
          <w:sz w:val="22"/>
        </w:rPr>
        <w:t>”</w:t>
      </w:r>
      <w:r>
        <w:rPr>
          <w:rFonts w:ascii="Arial" w:eastAsia="等线" w:hAnsi="Arial" w:cs="Arial"/>
          <w:sz w:val="22"/>
        </w:rPr>
        <w:t>小节进行自动化决策的限制。我们也可能会通过您账号信息中预留的手机号码，通过电话、短信或其他方式向您拨打电话或发送营销短信。如您拒绝接收短信发送（包括营销短信），您可通过短信中提供的退订方式予以退订。同时，我们可能会与万物大模型的关联公司或委托处理的合作方共享设备信息，这类合作伙伴可能将上述信息与他们合法获取的其他信息相结合，以帮助</w:t>
      </w:r>
      <w:r>
        <w:rPr>
          <w:rFonts w:ascii="Arial" w:eastAsia="等线" w:hAnsi="Arial" w:cs="Arial"/>
          <w:sz w:val="22"/>
        </w:rPr>
        <w:t>其在不识别您个人身份的前提下提升广告有效触达率，以便更好地向您提供我们或第三方的商业资讯和营销广告。如您拒绝接收前述信息，您可以通过本政策第十一章所述的联系方式向我们进行反馈。</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我们使用收集到的信息保障我们及关联方、合作方的业务运营，例如评估、维护和改进产品和服务的性能：当我们的系统发生故障时，我们会记录和分析系统故障时产生的信息，优化万物大模型的相关服务。为迭代和开发新的产品和服务，我们可能对收集的信息加以统计分析辅助决策，但形成的数据分析结果不包含您的任何身份识别信息。例如万物大模型在提供某些功能</w:t>
      </w:r>
      <w:r>
        <w:rPr>
          <w:rFonts w:ascii="Arial" w:eastAsia="等线" w:hAnsi="Arial" w:cs="Arial"/>
          <w:sz w:val="22"/>
        </w:rPr>
        <w:t>或服务中邀请您参与</w:t>
      </w:r>
      <w:r>
        <w:rPr>
          <w:rFonts w:ascii="Arial" w:eastAsia="等线" w:hAnsi="Arial" w:cs="Arial"/>
          <w:sz w:val="22"/>
        </w:rPr>
        <w:t>“</w:t>
      </w:r>
      <w:r>
        <w:rPr>
          <w:rFonts w:ascii="Arial" w:eastAsia="等线" w:hAnsi="Arial" w:cs="Arial"/>
          <w:sz w:val="22"/>
        </w:rPr>
        <w:t>用户体验改进计划</w:t>
      </w:r>
      <w:r>
        <w:rPr>
          <w:rFonts w:ascii="Arial" w:eastAsia="等线" w:hAnsi="Arial" w:cs="Arial"/>
          <w:sz w:val="22"/>
        </w:rPr>
        <w:t>”</w:t>
      </w:r>
      <w:r>
        <w:rPr>
          <w:rFonts w:ascii="Arial" w:eastAsia="等线" w:hAnsi="Arial" w:cs="Arial"/>
          <w:sz w:val="22"/>
        </w:rPr>
        <w:t>，您自愿加入用户体验改进计划后，我们会根据需要对产品与服务的各项功能使用情况进行统计，这样可以通过分析统计数据提高产品或服务质量，推出对用户有帮助的创新产品或服务提升。如您不想参与该计划，可以选择关闭相关产品与</w:t>
      </w:r>
      <w:r>
        <w:rPr>
          <w:rFonts w:ascii="Arial" w:eastAsia="等线" w:hAnsi="Arial" w:cs="Arial"/>
          <w:sz w:val="22"/>
        </w:rPr>
        <w:t>/</w:t>
      </w:r>
      <w:r>
        <w:rPr>
          <w:rFonts w:ascii="Arial" w:eastAsia="等线" w:hAnsi="Arial" w:cs="Arial"/>
          <w:sz w:val="22"/>
        </w:rPr>
        <w:t>或服务中的相关功能。</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根据适用的法律法规，我们可能会对您的个人信息进行技术处理，使得根据该信息无法精确识别到用户个人，并对技术处理后的信息进行匿名化或去标识化的学术研究或统计分析（包括使用匿名化或去标识化后的语音信息进行模型算法的训练），以更好地提升产品功</w:t>
      </w:r>
      <w:r>
        <w:rPr>
          <w:rFonts w:ascii="Arial" w:eastAsia="等线" w:hAnsi="Arial" w:cs="Arial"/>
          <w:sz w:val="22"/>
        </w:rPr>
        <w:t>能和服务能力。</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）当您是使用调用万物大模型</w:t>
      </w:r>
      <w:r>
        <w:rPr>
          <w:rFonts w:ascii="Arial" w:eastAsia="等线" w:hAnsi="Arial" w:cs="Arial"/>
          <w:sz w:val="22"/>
        </w:rPr>
        <w:t>API/SDK</w:t>
      </w:r>
      <w:r>
        <w:rPr>
          <w:rFonts w:ascii="Arial" w:eastAsia="等线" w:hAnsi="Arial" w:cs="Arial"/>
          <w:sz w:val="22"/>
        </w:rPr>
        <w:t>的产品或服务的最终用户时，该产品或应用的运营者也可能自行通过其他方式收集和使用您的个人信息。请您知悉，我们的隐私政策不适用于该运营者为您提供的产品与</w:t>
      </w:r>
      <w:r>
        <w:rPr>
          <w:rFonts w:ascii="Arial" w:eastAsia="等线" w:hAnsi="Arial" w:cs="Arial"/>
          <w:sz w:val="22"/>
        </w:rPr>
        <w:t>/</w:t>
      </w:r>
      <w:r>
        <w:rPr>
          <w:rFonts w:ascii="Arial" w:eastAsia="等线" w:hAnsi="Arial" w:cs="Arial"/>
          <w:sz w:val="22"/>
        </w:rPr>
        <w:t>或服务，因此，我们强烈建议您仔细阅读他们的隐私政策。</w:t>
      </w:r>
    </w:p>
    <w:p w:rsidR="0066788C" w:rsidRDefault="002779C5">
      <w:pPr>
        <w:spacing w:before="320" w:after="120" w:line="288" w:lineRule="auto"/>
        <w:jc w:val="left"/>
        <w:outlineLvl w:val="1"/>
      </w:pPr>
      <w:bookmarkStart w:id="41" w:name="heading_40"/>
      <w:r>
        <w:rPr>
          <w:rFonts w:ascii="Arial" w:eastAsia="等线" w:hAnsi="Arial" w:cs="Arial"/>
          <w:b/>
          <w:sz w:val="32"/>
        </w:rPr>
        <w:t>三、我们如何使用</w:t>
      </w:r>
      <w:r>
        <w:rPr>
          <w:rFonts w:ascii="Arial" w:eastAsia="等线" w:hAnsi="Arial" w:cs="Arial"/>
          <w:b/>
          <w:sz w:val="32"/>
        </w:rPr>
        <w:t>Cookie</w:t>
      </w:r>
      <w:r>
        <w:rPr>
          <w:rFonts w:ascii="Arial" w:eastAsia="等线" w:hAnsi="Arial" w:cs="Arial"/>
          <w:b/>
          <w:sz w:val="32"/>
        </w:rPr>
        <w:t>和同类技术</w:t>
      </w:r>
      <w:bookmarkEnd w:id="41"/>
    </w:p>
    <w:p w:rsidR="0066788C" w:rsidRDefault="002779C5">
      <w:pPr>
        <w:spacing w:before="300" w:after="120" w:line="288" w:lineRule="auto"/>
        <w:jc w:val="left"/>
        <w:outlineLvl w:val="2"/>
      </w:pPr>
      <w:bookmarkStart w:id="42" w:name="heading_41"/>
      <w:r>
        <w:rPr>
          <w:rFonts w:ascii="Arial" w:eastAsia="等线" w:hAnsi="Arial" w:cs="Arial"/>
          <w:b/>
          <w:sz w:val="30"/>
        </w:rPr>
        <w:t>1. Cookie</w:t>
      </w:r>
      <w:bookmarkEnd w:id="42"/>
    </w:p>
    <w:p w:rsidR="0066788C" w:rsidRDefault="002779C5">
      <w:pPr>
        <w:spacing w:before="120" w:after="120" w:line="288" w:lineRule="auto"/>
        <w:jc w:val="left"/>
      </w:pPr>
      <w:r>
        <w:rPr>
          <w:rFonts w:ascii="Arial" w:eastAsia="等线" w:hAnsi="Arial" w:cs="Arial"/>
          <w:sz w:val="22"/>
        </w:rPr>
        <w:t>为确保网站正常运转，我们会在您的计算机或移动设备上存储名为</w:t>
      </w:r>
      <w:r>
        <w:rPr>
          <w:rFonts w:ascii="Arial" w:eastAsia="等线" w:hAnsi="Arial" w:cs="Arial"/>
          <w:sz w:val="22"/>
        </w:rPr>
        <w:t xml:space="preserve"> Cookie </w:t>
      </w:r>
      <w:r>
        <w:rPr>
          <w:rFonts w:ascii="Arial" w:eastAsia="等线" w:hAnsi="Arial" w:cs="Arial"/>
          <w:sz w:val="22"/>
        </w:rPr>
        <w:t>的小数据文件，通过</w:t>
      </w:r>
      <w:r>
        <w:rPr>
          <w:rFonts w:ascii="Arial" w:eastAsia="等线" w:hAnsi="Arial" w:cs="Arial"/>
          <w:sz w:val="22"/>
        </w:rPr>
        <w:t>Cookies</w:t>
      </w:r>
      <w:r>
        <w:rPr>
          <w:rFonts w:ascii="Arial" w:eastAsia="等线" w:hAnsi="Arial" w:cs="Arial"/>
          <w:sz w:val="22"/>
        </w:rPr>
        <w:t>收集和使用您的信息。我们使用自己的</w:t>
      </w:r>
      <w:r>
        <w:rPr>
          <w:rFonts w:ascii="Arial" w:eastAsia="等线" w:hAnsi="Arial" w:cs="Arial"/>
          <w:sz w:val="22"/>
        </w:rPr>
        <w:t>Cookies</w:t>
      </w:r>
      <w:r>
        <w:rPr>
          <w:rFonts w:ascii="Arial" w:eastAsia="等线" w:hAnsi="Arial" w:cs="Arial"/>
          <w:sz w:val="22"/>
        </w:rPr>
        <w:t>，目的是为您提供更个性化的用户体验和服务，并用于以下用途：</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）记住您的身份。例如：</w:t>
      </w:r>
      <w:r>
        <w:rPr>
          <w:rFonts w:ascii="Arial" w:eastAsia="等线" w:hAnsi="Arial" w:cs="Arial"/>
          <w:sz w:val="22"/>
        </w:rPr>
        <w:t>Cookies</w:t>
      </w:r>
      <w:r>
        <w:rPr>
          <w:rFonts w:ascii="Arial" w:eastAsia="等线" w:hAnsi="Arial" w:cs="Arial"/>
          <w:sz w:val="22"/>
        </w:rPr>
        <w:t>有助于我们辨认您作为我们的注册用户的身份，或保存您向我们提供的有关您的喜好或其他信息；</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）分析您使用我们服务的情况。例如，我们可利用</w:t>
      </w:r>
      <w:r>
        <w:rPr>
          <w:rFonts w:ascii="Arial" w:eastAsia="等线" w:hAnsi="Arial" w:cs="Arial"/>
          <w:sz w:val="22"/>
        </w:rPr>
        <w:t>Cookies</w:t>
      </w:r>
      <w:r>
        <w:rPr>
          <w:rFonts w:ascii="Arial" w:eastAsia="等线" w:hAnsi="Arial" w:cs="Arial"/>
          <w:sz w:val="22"/>
        </w:rPr>
        <w:t>来了解您使用我们的服务进行什么活动，或哪些网页或服务最受您的欢迎；</w:t>
      </w:r>
    </w:p>
    <w:p w:rsidR="0066788C" w:rsidRDefault="002779C5">
      <w:pPr>
        <w:spacing w:before="300" w:after="120" w:line="288" w:lineRule="auto"/>
        <w:jc w:val="left"/>
        <w:outlineLvl w:val="2"/>
      </w:pPr>
      <w:bookmarkStart w:id="43" w:name="heading_42"/>
      <w:r>
        <w:rPr>
          <w:rFonts w:ascii="Arial" w:eastAsia="等线" w:hAnsi="Arial" w:cs="Arial"/>
          <w:b/>
          <w:sz w:val="30"/>
        </w:rPr>
        <w:t xml:space="preserve">2. </w:t>
      </w:r>
      <w:r>
        <w:rPr>
          <w:rFonts w:ascii="Arial" w:eastAsia="等线" w:hAnsi="Arial" w:cs="Arial"/>
          <w:b/>
          <w:sz w:val="30"/>
        </w:rPr>
        <w:t>网站信标和像素标签</w:t>
      </w:r>
      <w:bookmarkEnd w:id="43"/>
    </w:p>
    <w:p w:rsidR="0066788C" w:rsidRDefault="002779C5">
      <w:pPr>
        <w:spacing w:before="120" w:after="120" w:line="288" w:lineRule="auto"/>
        <w:jc w:val="left"/>
      </w:pPr>
      <w:r>
        <w:rPr>
          <w:rFonts w:ascii="Arial" w:eastAsia="等线" w:hAnsi="Arial" w:cs="Arial"/>
          <w:sz w:val="22"/>
        </w:rPr>
        <w:t>除</w:t>
      </w:r>
      <w:r>
        <w:rPr>
          <w:rFonts w:ascii="Arial" w:eastAsia="等线" w:hAnsi="Arial" w:cs="Arial"/>
          <w:sz w:val="22"/>
        </w:rPr>
        <w:t xml:space="preserve"> Cookie </w:t>
      </w:r>
      <w:r>
        <w:rPr>
          <w:rFonts w:ascii="Arial" w:eastAsia="等线" w:hAnsi="Arial" w:cs="Arial"/>
          <w:sz w:val="22"/>
        </w:rPr>
        <w:t>外，我们还可能会在网站上使用网站信标和像素标签等其他同类技术。例如，我</w:t>
      </w:r>
      <w:r>
        <w:rPr>
          <w:rFonts w:ascii="Arial" w:eastAsia="等线" w:hAnsi="Arial" w:cs="Arial"/>
          <w:sz w:val="22"/>
        </w:rPr>
        <w:t>们向您发送的电子邮件可能含有链接至我们网站内容的点击</w:t>
      </w:r>
      <w:r>
        <w:rPr>
          <w:rFonts w:ascii="Arial" w:eastAsia="等线" w:hAnsi="Arial" w:cs="Arial"/>
          <w:sz w:val="22"/>
        </w:rPr>
        <w:t xml:space="preserve"> URL</w:t>
      </w:r>
      <w:r>
        <w:rPr>
          <w:rFonts w:ascii="Arial" w:eastAsia="等线" w:hAnsi="Arial" w:cs="Arial"/>
          <w:sz w:val="22"/>
        </w:rPr>
        <w:t>。如果您点击该链接，我们则会跟踪此次点击，帮助我们了解您的产品或服务偏好并改善客户服务。网站信标通常是一种嵌入到网站或电子邮件中的透明图像。借助于电子邮件中的像素标签，我们能够获知电子邮件是否被打开。如果您不希望自己的活动以这种方式被追踪，则可以随时从我们的寄信名单中退订。</w:t>
      </w:r>
    </w:p>
    <w:p w:rsidR="0066788C" w:rsidRDefault="002779C5">
      <w:pPr>
        <w:spacing w:before="300" w:after="120" w:line="288" w:lineRule="auto"/>
        <w:jc w:val="left"/>
        <w:outlineLvl w:val="2"/>
      </w:pPr>
      <w:bookmarkStart w:id="44" w:name="heading_43"/>
      <w:r>
        <w:rPr>
          <w:rFonts w:ascii="Arial" w:eastAsia="等线" w:hAnsi="Arial" w:cs="Arial"/>
          <w:b/>
          <w:sz w:val="30"/>
        </w:rPr>
        <w:t>3. Do Not Track</w:t>
      </w:r>
      <w:r>
        <w:rPr>
          <w:rFonts w:ascii="Arial" w:eastAsia="等线" w:hAnsi="Arial" w:cs="Arial"/>
          <w:b/>
          <w:sz w:val="30"/>
        </w:rPr>
        <w:t>（请勿追踪）</w:t>
      </w:r>
      <w:bookmarkEnd w:id="44"/>
    </w:p>
    <w:p w:rsidR="0066788C" w:rsidRDefault="002779C5">
      <w:pPr>
        <w:spacing w:before="120" w:after="120" w:line="288" w:lineRule="auto"/>
        <w:jc w:val="left"/>
      </w:pPr>
      <w:r>
        <w:rPr>
          <w:rFonts w:ascii="Arial" w:eastAsia="等线" w:hAnsi="Arial" w:cs="Arial"/>
          <w:sz w:val="22"/>
        </w:rPr>
        <w:t>很多网络浏览器均设有</w:t>
      </w:r>
      <w:r>
        <w:rPr>
          <w:rFonts w:ascii="Arial" w:eastAsia="等线" w:hAnsi="Arial" w:cs="Arial"/>
          <w:sz w:val="22"/>
        </w:rPr>
        <w:t xml:space="preserve"> Do Not Track </w:t>
      </w:r>
      <w:r>
        <w:rPr>
          <w:rFonts w:ascii="Arial" w:eastAsia="等线" w:hAnsi="Arial" w:cs="Arial"/>
          <w:sz w:val="22"/>
        </w:rPr>
        <w:t>功能，该功能可向网站发布</w:t>
      </w:r>
      <w:r>
        <w:rPr>
          <w:rFonts w:ascii="Arial" w:eastAsia="等线" w:hAnsi="Arial" w:cs="Arial"/>
          <w:sz w:val="22"/>
        </w:rPr>
        <w:t xml:space="preserve"> Do Not Track </w:t>
      </w:r>
      <w:r>
        <w:rPr>
          <w:rFonts w:ascii="Arial" w:eastAsia="等线" w:hAnsi="Arial" w:cs="Arial"/>
          <w:sz w:val="22"/>
        </w:rPr>
        <w:t>请求。目前，主要互联网标准组织尚</w:t>
      </w:r>
      <w:r>
        <w:rPr>
          <w:rFonts w:ascii="Arial" w:eastAsia="等线" w:hAnsi="Arial" w:cs="Arial"/>
          <w:sz w:val="22"/>
        </w:rPr>
        <w:t>未设立相关政策来规定网站应如何应对此类请求。但如果您的浏览器启用了</w:t>
      </w:r>
      <w:r>
        <w:rPr>
          <w:rFonts w:ascii="Arial" w:eastAsia="等线" w:hAnsi="Arial" w:cs="Arial"/>
          <w:sz w:val="22"/>
        </w:rPr>
        <w:t xml:space="preserve"> Do Not Track</w:t>
      </w:r>
      <w:r>
        <w:rPr>
          <w:rFonts w:ascii="Arial" w:eastAsia="等线" w:hAnsi="Arial" w:cs="Arial"/>
          <w:sz w:val="22"/>
        </w:rPr>
        <w:t>，那么我们的所有网站都会尊重您的选择。</w:t>
      </w:r>
    </w:p>
    <w:p w:rsidR="0066788C" w:rsidRDefault="002779C5">
      <w:pPr>
        <w:spacing w:before="120" w:after="120" w:line="288" w:lineRule="auto"/>
        <w:jc w:val="left"/>
      </w:pPr>
      <w:r>
        <w:rPr>
          <w:rFonts w:ascii="Arial" w:eastAsia="等线" w:hAnsi="Arial" w:cs="Arial"/>
          <w:sz w:val="22"/>
        </w:rPr>
        <w:t>请您知晓，我们的产品和服务上可能会有广告商或其他第三方服务提供商放置</w:t>
      </w:r>
      <w:r>
        <w:rPr>
          <w:rFonts w:ascii="Arial" w:eastAsia="等线" w:hAnsi="Arial" w:cs="Arial"/>
          <w:sz w:val="22"/>
        </w:rPr>
        <w:t>Cookies</w:t>
      </w:r>
      <w:r>
        <w:rPr>
          <w:rFonts w:ascii="Arial" w:eastAsia="等线" w:hAnsi="Arial" w:cs="Arial"/>
          <w:sz w:val="22"/>
        </w:rPr>
        <w:t>及同类技术。这些</w:t>
      </w:r>
      <w:r>
        <w:rPr>
          <w:rFonts w:ascii="Arial" w:eastAsia="等线" w:hAnsi="Arial" w:cs="Arial"/>
          <w:sz w:val="22"/>
        </w:rPr>
        <w:t>Cookies</w:t>
      </w:r>
      <w:r>
        <w:rPr>
          <w:rFonts w:ascii="Arial" w:eastAsia="等线" w:hAnsi="Arial" w:cs="Arial"/>
          <w:sz w:val="22"/>
        </w:rPr>
        <w:t>及同类技术可能会收集与您相关的非个人身份信息，以用于分析用户如何使用该等服务、向您发送您可能感兴趣的广告，或用于评估广告服务的效果。这些第三方</w:t>
      </w:r>
      <w:r>
        <w:rPr>
          <w:rFonts w:ascii="Arial" w:eastAsia="等线" w:hAnsi="Arial" w:cs="Arial"/>
          <w:sz w:val="22"/>
        </w:rPr>
        <w:t>Cookies</w:t>
      </w:r>
      <w:r>
        <w:rPr>
          <w:rFonts w:ascii="Arial" w:eastAsia="等线" w:hAnsi="Arial" w:cs="Arial"/>
          <w:sz w:val="22"/>
        </w:rPr>
        <w:t>及同类技术收集和使用该等信息，不受本政策的约束，而是受相关使用者的隐私政策约束，我们不对第三方的</w:t>
      </w:r>
      <w:r>
        <w:rPr>
          <w:rFonts w:ascii="Arial" w:eastAsia="等线" w:hAnsi="Arial" w:cs="Arial"/>
          <w:sz w:val="22"/>
        </w:rPr>
        <w:t>Cookies</w:t>
      </w:r>
      <w:r>
        <w:rPr>
          <w:rFonts w:ascii="Arial" w:eastAsia="等线" w:hAnsi="Arial" w:cs="Arial"/>
          <w:sz w:val="22"/>
        </w:rPr>
        <w:t>及</w:t>
      </w:r>
      <w:r>
        <w:rPr>
          <w:rFonts w:ascii="Arial" w:eastAsia="等线" w:hAnsi="Arial" w:cs="Arial"/>
          <w:sz w:val="22"/>
        </w:rPr>
        <w:t>同类技术承担责任。</w:t>
      </w:r>
    </w:p>
    <w:p w:rsidR="0066788C" w:rsidRDefault="002779C5">
      <w:pPr>
        <w:spacing w:before="120" w:after="120" w:line="288" w:lineRule="auto"/>
        <w:jc w:val="left"/>
      </w:pPr>
      <w:r>
        <w:rPr>
          <w:rFonts w:ascii="Arial" w:eastAsia="等线" w:hAnsi="Arial" w:cs="Arial"/>
          <w:sz w:val="22"/>
        </w:rPr>
        <w:t>您可以通过浏览器设置拒绝或管理</w:t>
      </w:r>
      <w:r>
        <w:rPr>
          <w:rFonts w:ascii="Arial" w:eastAsia="等线" w:hAnsi="Arial" w:cs="Arial"/>
          <w:sz w:val="22"/>
        </w:rPr>
        <w:t>Cookies</w:t>
      </w:r>
      <w:r>
        <w:rPr>
          <w:rFonts w:ascii="Arial" w:eastAsia="等线" w:hAnsi="Arial" w:cs="Arial"/>
          <w:sz w:val="22"/>
        </w:rPr>
        <w:t>及同类技术。具体地，您可以依据本政策第</w:t>
      </w:r>
      <w:r>
        <w:rPr>
          <w:rFonts w:ascii="Arial" w:eastAsia="等线" w:hAnsi="Arial" w:cs="Arial"/>
          <w:sz w:val="22"/>
        </w:rPr>
        <w:t>7</w:t>
      </w:r>
      <w:r>
        <w:rPr>
          <w:rFonts w:ascii="Arial" w:eastAsia="等线" w:hAnsi="Arial" w:cs="Arial"/>
          <w:sz w:val="22"/>
        </w:rPr>
        <w:t>章所述方式进行设置。但请注意，如果停用</w:t>
      </w:r>
      <w:r>
        <w:rPr>
          <w:rFonts w:ascii="Arial" w:eastAsia="等线" w:hAnsi="Arial" w:cs="Arial"/>
          <w:sz w:val="22"/>
        </w:rPr>
        <w:t>Cookies</w:t>
      </w:r>
      <w:r>
        <w:rPr>
          <w:rFonts w:ascii="Arial" w:eastAsia="等线" w:hAnsi="Arial" w:cs="Arial"/>
          <w:sz w:val="22"/>
        </w:rPr>
        <w:t>或同类技术，您有可能无法享受最佳的服务体验，某些服务也可能无法正常使用。</w:t>
      </w:r>
    </w:p>
    <w:p w:rsidR="0066788C" w:rsidRDefault="002779C5">
      <w:pPr>
        <w:spacing w:before="320" w:after="120" w:line="288" w:lineRule="auto"/>
        <w:jc w:val="left"/>
        <w:outlineLvl w:val="1"/>
      </w:pPr>
      <w:bookmarkStart w:id="45" w:name="heading_44"/>
      <w:r>
        <w:rPr>
          <w:rFonts w:ascii="Arial" w:eastAsia="等线" w:hAnsi="Arial" w:cs="Arial"/>
          <w:b/>
          <w:sz w:val="32"/>
        </w:rPr>
        <w:t>四、我们如何委托处理、共享、转让、公开披露您的个人信息</w:t>
      </w:r>
      <w:bookmarkEnd w:id="45"/>
    </w:p>
    <w:p w:rsidR="0066788C" w:rsidRDefault="002779C5">
      <w:pPr>
        <w:spacing w:before="300" w:after="120" w:line="288" w:lineRule="auto"/>
        <w:jc w:val="left"/>
        <w:outlineLvl w:val="2"/>
      </w:pPr>
      <w:bookmarkStart w:id="46" w:name="heading_45"/>
      <w:r>
        <w:rPr>
          <w:rFonts w:ascii="Arial" w:eastAsia="等线" w:hAnsi="Arial" w:cs="Arial"/>
          <w:b/>
          <w:sz w:val="30"/>
        </w:rPr>
        <w:t>1.</w:t>
      </w:r>
      <w:r>
        <w:rPr>
          <w:rFonts w:ascii="Arial" w:eastAsia="等线" w:hAnsi="Arial" w:cs="Arial"/>
          <w:b/>
          <w:sz w:val="30"/>
        </w:rPr>
        <w:t>委托处理</w:t>
      </w:r>
      <w:bookmarkEnd w:id="46"/>
    </w:p>
    <w:p w:rsidR="0066788C" w:rsidRDefault="002779C5">
      <w:pPr>
        <w:spacing w:before="120" w:after="120" w:line="288" w:lineRule="auto"/>
        <w:jc w:val="left"/>
      </w:pPr>
      <w:r>
        <w:rPr>
          <w:rFonts w:ascii="Arial" w:eastAsia="等线" w:hAnsi="Arial" w:cs="Arial"/>
          <w:sz w:val="22"/>
        </w:rPr>
        <w:t>为了向您提供更完善、更优质的产品和服务，我们可能会委托第三方（包括公司、组织和个人）处理您的某些个人信息。对我们委托处理您个人信息的第三方，我们会与其签署严格的数据处理协议，明确约定委托处理的目的、期限、处理方式、个人信息的种类、保护措施以及双方的权利和义务等，并对第三方的个人信息处理活动进行监督，要求第三方仅按照我们的要求、本政策的规定以及其他任何相关的保密和安全措施来处理您的个人信息，不得超出约定的处理目的、处理方式等处理个人信息。如果您拒绝我们的第三方在提供服务时收集为提供服务所必需的个人信息，将可能</w:t>
      </w:r>
      <w:r>
        <w:rPr>
          <w:rFonts w:ascii="Arial" w:eastAsia="等线" w:hAnsi="Arial" w:cs="Arial"/>
          <w:sz w:val="22"/>
        </w:rPr>
        <w:t>导致您在使用万物大模型产品与</w:t>
      </w:r>
      <w:r>
        <w:rPr>
          <w:rFonts w:ascii="Arial" w:eastAsia="等线" w:hAnsi="Arial" w:cs="Arial"/>
          <w:sz w:val="22"/>
        </w:rPr>
        <w:t>/</w:t>
      </w:r>
      <w:r>
        <w:rPr>
          <w:rFonts w:ascii="Arial" w:eastAsia="等线" w:hAnsi="Arial" w:cs="Arial"/>
          <w:sz w:val="22"/>
        </w:rPr>
        <w:t>或服务的过程中无法享受该第三方提供的服务。</w:t>
      </w:r>
    </w:p>
    <w:p w:rsidR="0066788C" w:rsidRDefault="002779C5">
      <w:pPr>
        <w:spacing w:before="120" w:after="120" w:line="288" w:lineRule="auto"/>
        <w:jc w:val="left"/>
      </w:pPr>
      <w:r>
        <w:rPr>
          <w:rFonts w:ascii="Arial" w:eastAsia="等线" w:hAnsi="Arial" w:cs="Arial"/>
          <w:sz w:val="22"/>
        </w:rPr>
        <w:t>例如，当您使用万物大模型提供的产品与</w:t>
      </w:r>
      <w:r>
        <w:rPr>
          <w:rFonts w:ascii="Arial" w:eastAsia="等线" w:hAnsi="Arial" w:cs="Arial"/>
          <w:sz w:val="22"/>
        </w:rPr>
        <w:t>/</w:t>
      </w:r>
      <w:r>
        <w:rPr>
          <w:rFonts w:ascii="Arial" w:eastAsia="等线" w:hAnsi="Arial" w:cs="Arial"/>
          <w:sz w:val="22"/>
        </w:rPr>
        <w:t>或服务时，根据相关法律法规要求，需要您进行实名认证。我们会通过国家信用评级业务主管部门认可的征信公司核实这些信息。</w:t>
      </w:r>
      <w:r>
        <w:rPr>
          <w:rFonts w:ascii="Arial" w:eastAsia="等线" w:hAnsi="Arial" w:cs="Arial"/>
          <w:sz w:val="22"/>
        </w:rPr>
        <w:t xml:space="preserve"> </w:t>
      </w:r>
      <w:r>
        <w:rPr>
          <w:rFonts w:ascii="Arial" w:eastAsia="等线" w:hAnsi="Arial" w:cs="Arial"/>
          <w:sz w:val="22"/>
        </w:rPr>
        <w:t>如果您拒绝与我们合作的征信公司收集为提供服务所必需的个人信息，将可能导致您在使用万物大模型产品与</w:t>
      </w:r>
      <w:r>
        <w:rPr>
          <w:rFonts w:ascii="Arial" w:eastAsia="等线" w:hAnsi="Arial" w:cs="Arial"/>
          <w:sz w:val="22"/>
        </w:rPr>
        <w:t>/</w:t>
      </w:r>
      <w:r>
        <w:rPr>
          <w:rFonts w:ascii="Arial" w:eastAsia="等线" w:hAnsi="Arial" w:cs="Arial"/>
          <w:sz w:val="22"/>
        </w:rPr>
        <w:t>或服务的过程中无法享受该供应商提供的实名认证相关服务。</w:t>
      </w:r>
    </w:p>
    <w:p w:rsidR="0066788C" w:rsidRDefault="002779C5">
      <w:pPr>
        <w:spacing w:before="300" w:after="120" w:line="288" w:lineRule="auto"/>
        <w:jc w:val="left"/>
        <w:outlineLvl w:val="2"/>
      </w:pPr>
      <w:bookmarkStart w:id="47" w:name="heading_46"/>
      <w:r>
        <w:rPr>
          <w:rFonts w:ascii="Arial" w:eastAsia="等线" w:hAnsi="Arial" w:cs="Arial"/>
          <w:b/>
          <w:sz w:val="30"/>
        </w:rPr>
        <w:t>2.</w:t>
      </w:r>
      <w:r>
        <w:rPr>
          <w:rFonts w:ascii="Arial" w:eastAsia="等线" w:hAnsi="Arial" w:cs="Arial"/>
          <w:b/>
          <w:sz w:val="30"/>
        </w:rPr>
        <w:t>共享</w:t>
      </w:r>
      <w:bookmarkEnd w:id="47"/>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）我们不会与第三方（包括公司、组织和个人）共享您的个人信息，但以下情况除外：</w:t>
      </w:r>
    </w:p>
    <w:p w:rsidR="0066788C" w:rsidRDefault="002779C5">
      <w:pPr>
        <w:numPr>
          <w:ilvl w:val="0"/>
          <w:numId w:val="1"/>
        </w:numPr>
        <w:spacing w:before="120" w:after="120" w:line="288" w:lineRule="auto"/>
        <w:jc w:val="left"/>
      </w:pPr>
      <w:r>
        <w:rPr>
          <w:rFonts w:ascii="Arial" w:eastAsia="等线" w:hAnsi="Arial" w:cs="Arial"/>
          <w:sz w:val="22"/>
        </w:rPr>
        <w:t>在获取明确同意的情况下共享：获得您的明确</w:t>
      </w:r>
      <w:r>
        <w:rPr>
          <w:rFonts w:ascii="Arial" w:eastAsia="等线" w:hAnsi="Arial" w:cs="Arial"/>
          <w:sz w:val="22"/>
        </w:rPr>
        <w:t>同意后，我们会与其他方共享您的个人信息。</w:t>
      </w:r>
    </w:p>
    <w:p w:rsidR="0066788C" w:rsidRDefault="002779C5">
      <w:pPr>
        <w:numPr>
          <w:ilvl w:val="0"/>
          <w:numId w:val="2"/>
        </w:numPr>
        <w:spacing w:before="120" w:after="120" w:line="288" w:lineRule="auto"/>
        <w:jc w:val="left"/>
      </w:pPr>
      <w:r>
        <w:rPr>
          <w:rFonts w:ascii="Arial" w:eastAsia="等线" w:hAnsi="Arial" w:cs="Arial"/>
          <w:sz w:val="22"/>
        </w:rPr>
        <w:t>在法定情形下的共享：我们可能会根据法律法规规定、诉讼争议解决需要，或按行政、司法机关依法提出的要求，对外共享您的个人信息。</w:t>
      </w:r>
    </w:p>
    <w:p w:rsidR="0066788C" w:rsidRDefault="002779C5">
      <w:pPr>
        <w:numPr>
          <w:ilvl w:val="0"/>
          <w:numId w:val="3"/>
        </w:numPr>
        <w:spacing w:before="120" w:after="120" w:line="288" w:lineRule="auto"/>
        <w:jc w:val="left"/>
      </w:pPr>
      <w:r>
        <w:rPr>
          <w:rFonts w:ascii="Arial" w:eastAsia="等线" w:hAnsi="Arial" w:cs="Arial"/>
          <w:sz w:val="22"/>
        </w:rPr>
        <w:t>与关联公司共享：为了与我们的其他产品或服务所关联，为您提供更好的服务，或保护世纪互联关联公司或其他用户或公众的人身财产安全免遭侵害，您的信息可能会在世纪互联的关联公司内共享。我们仅会出于特定、明确而合法的且在本政策所声明的目的范围内，在世纪互联的关联公司之间共享您的个人信息，并且只会共享提供服务所必要的信息。例如：在注册账号时为了避免重复注册，我们需要对拟注册的账号进行全球唯一性校验。但是对于与关联公司共享的信息，我们会要求关联公司对您的信息采取不低于本政策声明的保护措施，并且严格遵守相关法律法规与监管要求</w:t>
      </w:r>
      <w:r>
        <w:rPr>
          <w:rFonts w:ascii="Arial" w:eastAsia="等线" w:hAnsi="Arial" w:cs="Arial"/>
          <w:sz w:val="22"/>
        </w:rPr>
        <w:t>。关联公司如要改变个人信息的处理目的，将需要再次征求您的授权同意。</w:t>
      </w:r>
    </w:p>
    <w:p w:rsidR="0066788C" w:rsidRDefault="002779C5">
      <w:pPr>
        <w:numPr>
          <w:ilvl w:val="0"/>
          <w:numId w:val="4"/>
        </w:numPr>
        <w:spacing w:before="120" w:after="120" w:line="288" w:lineRule="auto"/>
        <w:jc w:val="left"/>
      </w:pPr>
      <w:r>
        <w:rPr>
          <w:rFonts w:ascii="Arial" w:eastAsia="等线" w:hAnsi="Arial" w:cs="Arial"/>
          <w:sz w:val="22"/>
        </w:rPr>
        <w:t>与授权合作伙伴共享：仅为实现本政策中声明的目的，我们的某些服务将由我们和授权合作伙伴共同提供。我们可能会与合作伙伴共享您的某些个人信息，以提供更好的客户服务和用户体验。我们仅会出于合法、正当、必要、特定、明确的目的共享您的个人信息，并且只会共享提供服务所必要的个人信息。我们的合作伙伴无权将共享的个人信息用于任何其他用途。目前，我们的授权合作伙伴包括以下类型：</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）广告、分析服务类的授权合作伙伴。除非得到您的许可，否则我们不会将您的个人身份</w:t>
      </w:r>
      <w:r>
        <w:rPr>
          <w:rFonts w:ascii="Arial" w:eastAsia="等线" w:hAnsi="Arial" w:cs="Arial"/>
          <w:sz w:val="22"/>
        </w:rPr>
        <w:t>信息（指可以识别您身份的信息，例如姓名或电子邮箱，通过这些信息可以联系到您或识别您的身份）与提供广告、分析服务的合作伙伴分享。我们会向这些合作伙伴提供有关广告、营销服务及其覆盖面和有效性的信息，如您的设备信息，这类合作伙伴可能将上述信息与他们合法获取的其他数据相结合，以帮助其在不识别你个人身份的前提下提升广告有效触达率。</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）供应商、服务提供商和其他合作伙伴。我们将信息发送给支持我们业务的供应商、服务提供商和其他合作伙伴，这些支持包括提供技术基础设施服务、分析我们服务的使用方式、衡量广告和服务的有效性、提</w:t>
      </w:r>
      <w:r>
        <w:rPr>
          <w:rFonts w:ascii="Arial" w:eastAsia="等线" w:hAnsi="Arial" w:cs="Arial"/>
          <w:sz w:val="22"/>
        </w:rPr>
        <w:t>供客户服务或进行学术研究和调查。</w:t>
      </w:r>
    </w:p>
    <w:p w:rsidR="0066788C" w:rsidRDefault="002779C5">
      <w:pPr>
        <w:spacing w:before="120" w:after="120" w:line="288" w:lineRule="auto"/>
        <w:jc w:val="left"/>
      </w:pPr>
      <w:r>
        <w:rPr>
          <w:rFonts w:ascii="Arial" w:eastAsia="等线" w:hAnsi="Arial" w:cs="Arial"/>
          <w:sz w:val="22"/>
        </w:rPr>
        <w:t>对我们与之共享个人信息的公司、组织和个人，我们会与其签署严格的保密协定，要求他们按照我们的说明、本隐私政策以及其他任何相关的保密和安全措施来处理个人信息，并且要求他们的处理行为不得违反中国个人信息保护和数据安全相关的法律法规、国家标准和其他规范性文件。原则上，我们与之共享个人信息的公司、组织和个人无权将我们共享的个人信息用于本政策之外的其他任何用途。</w:t>
      </w:r>
    </w:p>
    <w:p w:rsidR="0066788C" w:rsidRDefault="002779C5">
      <w:pPr>
        <w:spacing w:before="300" w:after="120" w:line="288" w:lineRule="auto"/>
        <w:jc w:val="left"/>
        <w:outlineLvl w:val="2"/>
      </w:pPr>
      <w:bookmarkStart w:id="48" w:name="heading_47"/>
      <w:r>
        <w:rPr>
          <w:rFonts w:ascii="Arial" w:eastAsia="等线" w:hAnsi="Arial" w:cs="Arial"/>
          <w:b/>
          <w:sz w:val="30"/>
        </w:rPr>
        <w:t>3.</w:t>
      </w:r>
      <w:r>
        <w:rPr>
          <w:rFonts w:ascii="Arial" w:eastAsia="等线" w:hAnsi="Arial" w:cs="Arial"/>
          <w:b/>
          <w:sz w:val="30"/>
        </w:rPr>
        <w:t>转让</w:t>
      </w:r>
      <w:bookmarkEnd w:id="48"/>
    </w:p>
    <w:p w:rsidR="0066788C" w:rsidRDefault="002779C5">
      <w:pPr>
        <w:spacing w:before="120" w:after="120" w:line="288" w:lineRule="auto"/>
        <w:jc w:val="left"/>
      </w:pPr>
      <w:r>
        <w:rPr>
          <w:rFonts w:ascii="Arial" w:eastAsia="等线" w:hAnsi="Arial" w:cs="Arial"/>
          <w:sz w:val="22"/>
        </w:rPr>
        <w:t>我们不会将您的个人信息转让给任何第三方（包括公司、组织和个人），但以下情况除外：</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）在获取明确同意的情况下转让：</w:t>
      </w:r>
      <w:r>
        <w:rPr>
          <w:rFonts w:ascii="Arial" w:eastAsia="等线" w:hAnsi="Arial" w:cs="Arial"/>
          <w:sz w:val="22"/>
        </w:rPr>
        <w:t>获得您的明确同意后，我们会向其他方转让您的个人信息；</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）根据适用的法律法规、法律程序的要求、强制性的行政或司法要求所必须的情况下进行提供；</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在本产品服务提供者发生合并、收购或破产清算情形，或其他涉及合并、收购或破产清算情形时，如涉及到个人信息转让，我们会告知您接收方的名称或者姓名和联系方式，并要求新的持有您个人信息的接收方继续受本政策的约束，对于接收方变更原先的处理目的、处理方式的，我们将要求该接收方重新向您征求授权同意。</w:t>
      </w:r>
    </w:p>
    <w:p w:rsidR="0066788C" w:rsidRDefault="002779C5">
      <w:pPr>
        <w:spacing w:before="300" w:after="120" w:line="288" w:lineRule="auto"/>
        <w:jc w:val="left"/>
        <w:outlineLvl w:val="2"/>
      </w:pPr>
      <w:bookmarkStart w:id="49" w:name="heading_48"/>
      <w:r>
        <w:rPr>
          <w:rFonts w:ascii="Arial" w:eastAsia="等线" w:hAnsi="Arial" w:cs="Arial"/>
          <w:b/>
          <w:sz w:val="30"/>
        </w:rPr>
        <w:t xml:space="preserve">4. </w:t>
      </w:r>
      <w:r>
        <w:rPr>
          <w:rFonts w:ascii="Arial" w:eastAsia="等线" w:hAnsi="Arial" w:cs="Arial"/>
          <w:b/>
          <w:sz w:val="30"/>
        </w:rPr>
        <w:t>公开披露</w:t>
      </w:r>
      <w:bookmarkEnd w:id="49"/>
    </w:p>
    <w:p w:rsidR="0066788C" w:rsidRDefault="002779C5">
      <w:pPr>
        <w:spacing w:before="120" w:after="120" w:line="288" w:lineRule="auto"/>
        <w:jc w:val="left"/>
      </w:pPr>
      <w:r>
        <w:rPr>
          <w:rFonts w:ascii="Arial" w:eastAsia="等线" w:hAnsi="Arial" w:cs="Arial"/>
          <w:sz w:val="22"/>
        </w:rPr>
        <w:t>我们仅会在以下情况下，公开披露您的个人信息：</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）获得您单独同</w:t>
      </w:r>
      <w:r>
        <w:rPr>
          <w:rFonts w:ascii="Arial" w:eastAsia="等线" w:hAnsi="Arial" w:cs="Arial"/>
          <w:sz w:val="22"/>
        </w:rPr>
        <w:t>意或基于您的主动选择，我们可能会公开披露您的个人信息；</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）在法律、法律程序、诉讼或政府主管部门强制性要求的情况下，我们可能会公开披露您的个人信息。</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如果我们确定您出现违反法律法规或严重违反本产品相关协议规则的情况，或为保护本产品及其关联公司用户或公众的人身财产安全免遭侵害，我们可能依据法律法规或本产品相关协议规则披露关于您的个人信息，包括相关违规行为以及本产品已对您采取的措施。</w:t>
      </w:r>
    </w:p>
    <w:p w:rsidR="0066788C" w:rsidRDefault="002779C5">
      <w:pPr>
        <w:spacing w:before="300" w:after="120" w:line="288" w:lineRule="auto"/>
        <w:jc w:val="left"/>
        <w:outlineLvl w:val="2"/>
      </w:pPr>
      <w:bookmarkStart w:id="50" w:name="heading_49"/>
      <w:r>
        <w:rPr>
          <w:rFonts w:ascii="Arial" w:eastAsia="等线" w:hAnsi="Arial" w:cs="Arial"/>
          <w:b/>
          <w:sz w:val="30"/>
        </w:rPr>
        <w:t xml:space="preserve">5. </w:t>
      </w:r>
      <w:r>
        <w:rPr>
          <w:rFonts w:ascii="Arial" w:eastAsia="等线" w:hAnsi="Arial" w:cs="Arial"/>
          <w:b/>
          <w:sz w:val="30"/>
        </w:rPr>
        <w:t>委托处理、共享、转让、披露个人信息时事先征得授权同意的例外</w:t>
      </w:r>
      <w:bookmarkEnd w:id="50"/>
    </w:p>
    <w:p w:rsidR="0066788C" w:rsidRDefault="002779C5">
      <w:pPr>
        <w:spacing w:before="120" w:after="120" w:line="288" w:lineRule="auto"/>
        <w:jc w:val="left"/>
      </w:pPr>
      <w:r>
        <w:rPr>
          <w:rFonts w:ascii="Arial" w:eastAsia="等线" w:hAnsi="Arial" w:cs="Arial"/>
          <w:sz w:val="22"/>
        </w:rPr>
        <w:t>以下情形中，共享、转让、公开披露您的个人信息无需事先征得您</w:t>
      </w:r>
      <w:r>
        <w:rPr>
          <w:rFonts w:ascii="Arial" w:eastAsia="等线" w:hAnsi="Arial" w:cs="Arial"/>
          <w:sz w:val="22"/>
        </w:rPr>
        <w:t>的授权同意：</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）与我们履行法律法规规定的义务相关的；</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）与国家安全、国防安全有关的；</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）与公共安全、公共卫生、重大公共利益有关的；</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）与犯罪侦查、起诉、审判和判决执行等有关的；</w:t>
      </w: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）出于维护您或其他个人的生命、财产等重大合法权益但又很难得到本人同意的；</w:t>
      </w:r>
    </w:p>
    <w:p w:rsidR="0066788C" w:rsidRDefault="002779C5">
      <w:pPr>
        <w:spacing w:before="120" w:after="120" w:line="288" w:lineRule="auto"/>
        <w:jc w:val="left"/>
      </w:pPr>
      <w:r>
        <w:rPr>
          <w:rFonts w:ascii="Arial" w:eastAsia="等线" w:hAnsi="Arial" w:cs="Arial"/>
          <w:sz w:val="22"/>
        </w:rPr>
        <w:t>6</w:t>
      </w:r>
      <w:r>
        <w:rPr>
          <w:rFonts w:ascii="Arial" w:eastAsia="等线" w:hAnsi="Arial" w:cs="Arial"/>
          <w:sz w:val="22"/>
        </w:rPr>
        <w:t>）您自行向社会公众公开的个人信息；</w:t>
      </w:r>
    </w:p>
    <w:p w:rsidR="0066788C" w:rsidRDefault="002779C5">
      <w:pPr>
        <w:spacing w:before="120" w:after="120" w:line="288" w:lineRule="auto"/>
        <w:jc w:val="left"/>
      </w:pPr>
      <w:r>
        <w:rPr>
          <w:rFonts w:ascii="Arial" w:eastAsia="等线" w:hAnsi="Arial" w:cs="Arial"/>
          <w:sz w:val="22"/>
        </w:rPr>
        <w:t>7</w:t>
      </w:r>
      <w:r>
        <w:rPr>
          <w:rFonts w:ascii="Arial" w:eastAsia="等线" w:hAnsi="Arial" w:cs="Arial"/>
          <w:sz w:val="22"/>
        </w:rPr>
        <w:t>）从合法公开披露的信息中收集个人信息的，如合法的新闻报道、政府信息公开等渠道。</w:t>
      </w:r>
    </w:p>
    <w:p w:rsidR="0066788C" w:rsidRDefault="002779C5">
      <w:pPr>
        <w:spacing w:before="120" w:after="120" w:line="288" w:lineRule="auto"/>
        <w:jc w:val="left"/>
      </w:pPr>
      <w:r>
        <w:rPr>
          <w:rFonts w:ascii="Arial" w:eastAsia="等线" w:hAnsi="Arial" w:cs="Arial"/>
          <w:sz w:val="22"/>
        </w:rPr>
        <w:t>请您知悉，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rsidR="0066788C" w:rsidRDefault="002779C5">
      <w:pPr>
        <w:spacing w:before="320" w:after="120" w:line="288" w:lineRule="auto"/>
        <w:jc w:val="left"/>
        <w:outlineLvl w:val="1"/>
      </w:pPr>
      <w:bookmarkStart w:id="51" w:name="heading_50"/>
      <w:r>
        <w:rPr>
          <w:rFonts w:ascii="Arial" w:eastAsia="等线" w:hAnsi="Arial" w:cs="Arial"/>
          <w:b/>
          <w:sz w:val="32"/>
        </w:rPr>
        <w:t>五、我们如何保护您的个人信息</w:t>
      </w:r>
      <w:bookmarkEnd w:id="51"/>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我们非常重视用户的隐私和个人信息保护，也会采取合理的措施保护用户的个人信息。除法律法规规定或本政策另有约定的情形外，世纪互联将运用各种安全技术和程序建立完善的管理制度来保护您的个人信息，以免遭受未经授权的访问、使用或披露。未经用户许可我们不会向第三方公开、透露用户</w:t>
      </w:r>
      <w:r>
        <w:rPr>
          <w:rFonts w:ascii="Arial" w:eastAsia="等线" w:hAnsi="Arial" w:cs="Arial"/>
          <w:sz w:val="22"/>
        </w:rPr>
        <w:t>个人信息，并会对相关信息采用专业加密存储与传输方式，保障用户个人信息的安全。</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您理解并同意，在不透露单个用户隐私资料的前提下，世纪互联有权对整个用户数据库进行技术分析，只有对进行分析、整理后达到匿名化后的用户数据方才进行商业上的利用。</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数据安全措施</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万物大模型会采用符合业界标准的安全防护措施，包括建立合理的制度规范、安全技术来防止您的个人信息遭到未经授权的访问使用、修改，避免数据的损坏或丢失。例如，万物大模型的网络服务采取了传输层安全协议等加密技术，通过</w:t>
      </w:r>
      <w:r>
        <w:rPr>
          <w:rFonts w:ascii="Arial" w:eastAsia="等线" w:hAnsi="Arial" w:cs="Arial"/>
          <w:sz w:val="22"/>
        </w:rPr>
        <w:t>https</w:t>
      </w:r>
      <w:r>
        <w:rPr>
          <w:rFonts w:ascii="Arial" w:eastAsia="等线" w:hAnsi="Arial" w:cs="Arial"/>
          <w:sz w:val="22"/>
        </w:rPr>
        <w:t>等方式提供浏览服务，确保用户数据</w:t>
      </w:r>
      <w:r>
        <w:rPr>
          <w:rFonts w:ascii="Arial" w:eastAsia="等线" w:hAnsi="Arial" w:cs="Arial"/>
          <w:sz w:val="22"/>
        </w:rPr>
        <w:t>在传输过程中的安全；我们采取加密技术（</w:t>
      </w:r>
      <w:r>
        <w:rPr>
          <w:rFonts w:ascii="Arial" w:eastAsia="等线" w:hAnsi="Arial" w:cs="Arial"/>
          <w:sz w:val="22"/>
        </w:rPr>
        <w:t>TLS</w:t>
      </w:r>
      <w:r>
        <w:rPr>
          <w:rFonts w:ascii="Arial" w:eastAsia="等线" w:hAnsi="Arial" w:cs="Arial"/>
          <w:sz w:val="22"/>
        </w:rPr>
        <w:t>、</w:t>
      </w:r>
      <w:r>
        <w:rPr>
          <w:rFonts w:ascii="Arial" w:eastAsia="等线" w:hAnsi="Arial" w:cs="Arial"/>
          <w:sz w:val="22"/>
        </w:rPr>
        <w:t>SSL</w:t>
      </w:r>
      <w:r>
        <w:rPr>
          <w:rFonts w:ascii="Arial" w:eastAsia="等线" w:hAnsi="Arial" w:cs="Arial"/>
          <w:sz w:val="22"/>
        </w:rPr>
        <w:t>）、匿名化处理和保护机制对用户个人信息进行加密保存，并通过隔离技术进行隔离；我们通过建立数据分类分级制度、数据安全管理规范、数据安全开发规范来管理规范个人信息的存储和使用；我们通过信息接触者保密协议等方式，仅允许有必要知晓这些信息的万物大模型及万物大模型关联方的员工、合作伙伴访问个人信息，并为此设置了严格的访问权限控制和监控机制，同时要求接触到您个人信息的所有人员履行相应的保密义务。如果未能履行这些义务，会被追究法律责任或被中止与万物大模型的合作关系；我们</w:t>
      </w:r>
      <w:r>
        <w:rPr>
          <w:rFonts w:ascii="Arial" w:eastAsia="等线" w:hAnsi="Arial" w:cs="Arial"/>
          <w:sz w:val="22"/>
        </w:rPr>
        <w:t>会举办安全和隐私保护培训课程，加强员工对于保护个人信息重要性的认识。</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）我们已经通过了公安部网络安全等级保护三级认证，同时还获得了</w:t>
      </w:r>
      <w:r>
        <w:rPr>
          <w:rFonts w:ascii="Arial" w:eastAsia="等线" w:hAnsi="Arial" w:cs="Arial"/>
          <w:sz w:val="22"/>
        </w:rPr>
        <w:t>ISO27001</w:t>
      </w:r>
      <w:r>
        <w:rPr>
          <w:rFonts w:ascii="Arial" w:eastAsia="等线" w:hAnsi="Arial" w:cs="Arial"/>
          <w:sz w:val="22"/>
        </w:rPr>
        <w:t>、</w:t>
      </w:r>
      <w:r>
        <w:rPr>
          <w:rFonts w:ascii="Arial" w:eastAsia="等线" w:hAnsi="Arial" w:cs="Arial"/>
          <w:sz w:val="22"/>
        </w:rPr>
        <w:t>ISO27701</w:t>
      </w:r>
      <w:r>
        <w:rPr>
          <w:rFonts w:ascii="Arial" w:eastAsia="等线" w:hAnsi="Arial" w:cs="Arial"/>
          <w:sz w:val="22"/>
        </w:rPr>
        <w:t>认证。</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）我们会采取一切合理可行的措施，确保未收集无关的个人信息。我们只会在达成本政策所述目的所需的期限内保留您的个人信息，除非需要延长保留期或受到法律的允许。</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）互联网并非绝对安全的环境，而且电子邮件、即时通讯、及与其他用户的交流方式并未加密，我们强烈建议您不要通过此类方式发送个人信息。请使用复杂密码，协助我们保证您的账号安全。</w:t>
      </w: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）互联</w:t>
      </w:r>
      <w:r>
        <w:rPr>
          <w:rFonts w:ascii="Arial" w:eastAsia="等线" w:hAnsi="Arial" w:cs="Arial"/>
          <w:sz w:val="22"/>
        </w:rPr>
        <w:t>网环境并非百分之百安全，世纪互联将尽力确保或担保您发送给万物大模型的任何信息的安全性。如果万物大模型的物理、技术或管理防护设施遭到破坏，导致信息被非法授权访问、公开披露、篡改、或毁坏，导致您的合法权益受损，我们将承担相应的法律责任。</w:t>
      </w:r>
    </w:p>
    <w:p w:rsidR="0066788C" w:rsidRDefault="002779C5">
      <w:pPr>
        <w:spacing w:before="120" w:after="120" w:line="288" w:lineRule="auto"/>
        <w:jc w:val="left"/>
      </w:pPr>
      <w:r>
        <w:rPr>
          <w:rFonts w:ascii="Arial" w:eastAsia="等线" w:hAnsi="Arial" w:cs="Arial"/>
          <w:sz w:val="22"/>
        </w:rPr>
        <w:t>6</w:t>
      </w:r>
      <w:r>
        <w:rPr>
          <w:rFonts w:ascii="Arial" w:eastAsia="等线" w:hAnsi="Arial" w:cs="Arial"/>
          <w:sz w:val="22"/>
        </w:rPr>
        <w:t>）在不幸发生个人信息安全事件后，世纪互联将按照法律法规的要求，及时向您告知：安全事件发生的原因、可能造成的危害、涉及个人信息的种类、世纪互联已采取或将要采取的处置措施、您可自主防范和降低风险的建议和可采取的措施等。世纪互联将及时将事件相关情况以邮件、短信、电话、发送通知等方式告知您，难以逐一告知个人信息主体时，我们会采取合理、有效的方式发布公告。同时，世纪互联还将按照监管部门要求，主动上报个人信息安全事件的处置情况。请您知悉，根据可适用法律法规的规定，如采取措施能够有效避免信息泄露、篡改、丢失造成危害的，</w:t>
      </w:r>
      <w:r>
        <w:rPr>
          <w:rFonts w:ascii="Arial" w:eastAsia="等线" w:hAnsi="Arial" w:cs="Arial"/>
          <w:sz w:val="22"/>
        </w:rPr>
        <w:t>世纪互联可以不向您进行告知。</w:t>
      </w:r>
    </w:p>
    <w:p w:rsidR="0066788C" w:rsidRDefault="002779C5">
      <w:pPr>
        <w:spacing w:before="320" w:after="120" w:line="288" w:lineRule="auto"/>
        <w:jc w:val="left"/>
        <w:outlineLvl w:val="1"/>
      </w:pPr>
      <w:bookmarkStart w:id="52" w:name="heading_51"/>
      <w:r>
        <w:rPr>
          <w:rFonts w:ascii="Arial" w:eastAsia="等线" w:hAnsi="Arial" w:cs="Arial"/>
          <w:b/>
          <w:sz w:val="32"/>
        </w:rPr>
        <w:t>六、我们如何存储您的个人信息</w:t>
      </w:r>
      <w:bookmarkEnd w:id="52"/>
    </w:p>
    <w:p w:rsidR="0066788C" w:rsidRDefault="002779C5">
      <w:pPr>
        <w:spacing w:before="300" w:after="120" w:line="288" w:lineRule="auto"/>
        <w:jc w:val="left"/>
        <w:outlineLvl w:val="2"/>
      </w:pPr>
      <w:bookmarkStart w:id="53" w:name="heading_52"/>
      <w:r>
        <w:rPr>
          <w:rFonts w:ascii="Arial" w:eastAsia="等线" w:hAnsi="Arial" w:cs="Arial"/>
          <w:b/>
          <w:sz w:val="30"/>
        </w:rPr>
        <w:t>1.</w:t>
      </w:r>
      <w:r>
        <w:rPr>
          <w:rFonts w:ascii="Arial" w:eastAsia="等线" w:hAnsi="Arial" w:cs="Arial"/>
          <w:b/>
          <w:sz w:val="30"/>
        </w:rPr>
        <w:t>存储信息的地点</w:t>
      </w:r>
      <w:bookmarkEnd w:id="53"/>
    </w:p>
    <w:p w:rsidR="0066788C" w:rsidRDefault="002779C5">
      <w:pPr>
        <w:spacing w:before="120" w:after="120" w:line="288" w:lineRule="auto"/>
        <w:jc w:val="left"/>
      </w:pPr>
      <w:r>
        <w:rPr>
          <w:rFonts w:ascii="Arial" w:eastAsia="等线" w:hAnsi="Arial" w:cs="Arial"/>
          <w:sz w:val="22"/>
        </w:rPr>
        <w:t>世纪互联遵守法律法规的规定，收集的有关您的信息和资料将保存在中华人民共和国境内大陆地区世纪互联的服务器上。以下情形除外：</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法律法规有明确规定；</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获得您的明确授权；</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您通过互联网进行跨境交易等个人主动行为。</w:t>
      </w:r>
    </w:p>
    <w:p w:rsidR="0066788C" w:rsidRDefault="002779C5">
      <w:pPr>
        <w:spacing w:before="300" w:after="120" w:line="288" w:lineRule="auto"/>
        <w:jc w:val="left"/>
        <w:outlineLvl w:val="2"/>
      </w:pPr>
      <w:bookmarkStart w:id="54" w:name="heading_53"/>
      <w:r>
        <w:rPr>
          <w:rFonts w:ascii="Arial" w:eastAsia="等线" w:hAnsi="Arial" w:cs="Arial"/>
          <w:b/>
          <w:sz w:val="30"/>
        </w:rPr>
        <w:t>2.</w:t>
      </w:r>
      <w:r>
        <w:rPr>
          <w:rFonts w:ascii="Arial" w:eastAsia="等线" w:hAnsi="Arial" w:cs="Arial"/>
          <w:b/>
          <w:sz w:val="30"/>
        </w:rPr>
        <w:t>存储信息的期限</w:t>
      </w:r>
      <w:bookmarkEnd w:id="54"/>
    </w:p>
    <w:p w:rsidR="0066788C" w:rsidRDefault="002779C5">
      <w:pPr>
        <w:spacing w:before="120" w:after="120" w:line="288" w:lineRule="auto"/>
        <w:jc w:val="left"/>
      </w:pPr>
      <w:r>
        <w:rPr>
          <w:rFonts w:ascii="Arial" w:eastAsia="等线" w:hAnsi="Arial" w:cs="Arial"/>
          <w:sz w:val="22"/>
        </w:rPr>
        <w:t>一般而言，我们将在您使用万物大模型产品与</w:t>
      </w:r>
      <w:r>
        <w:rPr>
          <w:rFonts w:ascii="Arial" w:eastAsia="等线" w:hAnsi="Arial" w:cs="Arial"/>
          <w:sz w:val="22"/>
        </w:rPr>
        <w:t>/</w:t>
      </w:r>
      <w:r>
        <w:rPr>
          <w:rFonts w:ascii="Arial" w:eastAsia="等线" w:hAnsi="Arial" w:cs="Arial"/>
          <w:sz w:val="22"/>
        </w:rPr>
        <w:t>或服务期间为实现本政策所述目的所必需的最短时间保留您的个人信息，除非可适用的法律法规或国家规范性文件另有规定。</w:t>
      </w:r>
    </w:p>
    <w:p w:rsidR="0066788C" w:rsidRDefault="002779C5">
      <w:pPr>
        <w:spacing w:before="120" w:after="120" w:line="288" w:lineRule="auto"/>
        <w:jc w:val="left"/>
      </w:pPr>
      <w:r>
        <w:rPr>
          <w:rFonts w:ascii="Arial" w:eastAsia="等线" w:hAnsi="Arial" w:cs="Arial"/>
          <w:sz w:val="22"/>
        </w:rPr>
        <w:t>具体参考法律包括：</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）《中华人民共和</w:t>
      </w:r>
      <w:r>
        <w:rPr>
          <w:rFonts w:ascii="Arial" w:eastAsia="等线" w:hAnsi="Arial" w:cs="Arial"/>
          <w:sz w:val="22"/>
        </w:rPr>
        <w:t>国网络安全法》第三章第二十一条规定：采取监测、记录网络运行状态、网络安全事件的技术措施，并按照规定留存相关的网络日志不少于六个月。</w:t>
      </w:r>
    </w:p>
    <w:p w:rsidR="0066788C" w:rsidRDefault="002779C5">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）《中华人民共和国电子商务法》第二章第三十一条规定：商品和服务信息、交易信息保存时间自交易完成之日起不少于三年；法律、行政法规另有规定的，依照其规定。</w:t>
      </w:r>
    </w:p>
    <w:p w:rsidR="0066788C" w:rsidRDefault="002779C5">
      <w:pPr>
        <w:spacing w:before="120" w:after="120" w:line="288" w:lineRule="auto"/>
        <w:jc w:val="left"/>
      </w:pPr>
      <w:r>
        <w:rPr>
          <w:rFonts w:ascii="Arial" w:eastAsia="等线" w:hAnsi="Arial" w:cs="Arial"/>
          <w:sz w:val="22"/>
        </w:rPr>
        <w:t>在超过上述期限，或您主动要求删除您的个人信息或注销您的账号后，我们将根据适用法律法规的要求尽快删除您的个人信息，除非可适用的法律法规或国家规范性文件要求在更长的期间内保留这些信息。但在下列情况下，世纪互联因需符合法律要求，更</w:t>
      </w:r>
      <w:r>
        <w:rPr>
          <w:rFonts w:ascii="Arial" w:eastAsia="等线" w:hAnsi="Arial" w:cs="Arial"/>
          <w:sz w:val="22"/>
        </w:rPr>
        <w:t>改个人信息的存储时间：</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为遵守适用的法律法规等有关规定；</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为遵守法院判决、裁定或其他法律程序的规定；</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为遵守相关政府机关或法定授权组织的要求；</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世纪互联有理由确信需要遵守法律法规等有关规定；</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为执行相关服务协议或本政策、维护社会公共利益，为保护世纪互联的客户、世纪互联、其他用户或雇员的人身财产安全或其他合法权益所合理必需的用途。</w:t>
      </w:r>
    </w:p>
    <w:p w:rsidR="0066788C" w:rsidRDefault="002779C5">
      <w:pPr>
        <w:spacing w:before="120" w:after="120" w:line="288" w:lineRule="auto"/>
        <w:jc w:val="left"/>
      </w:pPr>
      <w:r>
        <w:rPr>
          <w:rFonts w:ascii="Arial" w:eastAsia="等线" w:hAnsi="Arial" w:cs="Arial"/>
          <w:sz w:val="22"/>
        </w:rPr>
        <w:t>在您终止使用万物大模型后，世纪互联会停止对您的信息的收集和使用，法律法规或监管部门另有规定的除外。</w:t>
      </w:r>
    </w:p>
    <w:p w:rsidR="0066788C" w:rsidRDefault="002779C5">
      <w:pPr>
        <w:spacing w:before="120" w:after="120" w:line="288" w:lineRule="auto"/>
        <w:jc w:val="left"/>
      </w:pPr>
      <w:r>
        <w:rPr>
          <w:rFonts w:ascii="Arial" w:eastAsia="等线" w:hAnsi="Arial" w:cs="Arial"/>
          <w:sz w:val="22"/>
        </w:rPr>
        <w:t>当万物大模型的相关服务发生停止运营的情形时，世纪互联将采取包括发送通知和公告形式通知您，并在合理的期限内删除服务器中留存的您的个人信息。</w:t>
      </w:r>
    </w:p>
    <w:p w:rsidR="0066788C" w:rsidRDefault="002779C5">
      <w:pPr>
        <w:spacing w:before="320" w:after="120" w:line="288" w:lineRule="auto"/>
        <w:jc w:val="left"/>
        <w:outlineLvl w:val="1"/>
      </w:pPr>
      <w:bookmarkStart w:id="55" w:name="heading_54"/>
      <w:r>
        <w:rPr>
          <w:rFonts w:ascii="Arial" w:eastAsia="等线" w:hAnsi="Arial" w:cs="Arial"/>
          <w:b/>
          <w:sz w:val="32"/>
        </w:rPr>
        <w:t>七、您如何实现管理您个人信息的权利</w:t>
      </w:r>
      <w:bookmarkEnd w:id="55"/>
    </w:p>
    <w:p w:rsidR="0066788C" w:rsidRDefault="002779C5">
      <w:pPr>
        <w:spacing w:before="120" w:after="120" w:line="288" w:lineRule="auto"/>
        <w:jc w:val="left"/>
      </w:pPr>
      <w:r>
        <w:rPr>
          <w:rFonts w:ascii="Arial" w:eastAsia="等线" w:hAnsi="Arial" w:cs="Arial"/>
          <w:sz w:val="22"/>
        </w:rPr>
        <w:t>按照中国相关的法律、法规、标准，您在个人信息处理活动中享有若干权利，具体包括：</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您对个人信息处理享有知情权、决定权，有权限制或者拒绝他人对您个人信息进行处理，法律、行政法规另有规定的除外；</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您有权向个人信息处理者查阅、复制您的个人信息，法律另有规定情形的除外；</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您有权请求将您的个人信息转移至您指定的个人信息处理者；</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您发</w:t>
      </w:r>
      <w:r>
        <w:rPr>
          <w:rFonts w:ascii="Arial" w:eastAsia="等线" w:hAnsi="Arial" w:cs="Arial"/>
          <w:sz w:val="22"/>
        </w:rPr>
        <w:t>现您的个人信息不准确或不完整的，有权请求个人信息处理者更正、补充；</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您有权请求删除您的个人信息；</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您有权要求个人信息处理者对其个人信息处理规则进行解释说明。</w:t>
      </w:r>
    </w:p>
    <w:p w:rsidR="0066788C" w:rsidRDefault="002779C5">
      <w:pPr>
        <w:spacing w:before="120" w:after="120" w:line="288" w:lineRule="auto"/>
        <w:jc w:val="left"/>
      </w:pPr>
      <w:r>
        <w:rPr>
          <w:rFonts w:ascii="Arial" w:eastAsia="等线" w:hAnsi="Arial" w:cs="Arial"/>
          <w:sz w:val="22"/>
        </w:rPr>
        <w:t>当您是使用万物大模型的产品与</w:t>
      </w:r>
      <w:r>
        <w:rPr>
          <w:rFonts w:ascii="Arial" w:eastAsia="等线" w:hAnsi="Arial" w:cs="Arial"/>
          <w:sz w:val="22"/>
        </w:rPr>
        <w:t>/</w:t>
      </w:r>
      <w:r>
        <w:rPr>
          <w:rFonts w:ascii="Arial" w:eastAsia="等线" w:hAnsi="Arial" w:cs="Arial"/>
          <w:sz w:val="22"/>
        </w:rPr>
        <w:t>或服务的开发者时：</w:t>
      </w:r>
    </w:p>
    <w:p w:rsidR="0066788C" w:rsidRDefault="002779C5">
      <w:pPr>
        <w:spacing w:before="120" w:after="120" w:line="288" w:lineRule="auto"/>
        <w:jc w:val="left"/>
      </w:pPr>
      <w:r>
        <w:rPr>
          <w:rFonts w:ascii="Arial" w:eastAsia="等线" w:hAnsi="Arial" w:cs="Arial"/>
          <w:sz w:val="22"/>
        </w:rPr>
        <w:t>您可以参考下面的步骤进行相关操作：</w:t>
      </w:r>
    </w:p>
    <w:p w:rsidR="0066788C" w:rsidRDefault="002779C5">
      <w:pPr>
        <w:spacing w:before="300" w:after="120" w:line="288" w:lineRule="auto"/>
        <w:jc w:val="left"/>
        <w:outlineLvl w:val="2"/>
      </w:pPr>
      <w:bookmarkStart w:id="56" w:name="heading_55"/>
      <w:r>
        <w:rPr>
          <w:rFonts w:ascii="Arial" w:eastAsia="等线" w:hAnsi="Arial" w:cs="Arial"/>
          <w:b/>
          <w:sz w:val="30"/>
        </w:rPr>
        <w:t xml:space="preserve">1. </w:t>
      </w:r>
      <w:r>
        <w:rPr>
          <w:rFonts w:ascii="Arial" w:eastAsia="等线" w:hAnsi="Arial" w:cs="Arial"/>
          <w:b/>
          <w:sz w:val="30"/>
        </w:rPr>
        <w:t>查阅您的个人信息</w:t>
      </w:r>
      <w:bookmarkEnd w:id="56"/>
    </w:p>
    <w:p w:rsidR="0066788C" w:rsidRDefault="002779C5">
      <w:pPr>
        <w:spacing w:before="120" w:after="120" w:line="288" w:lineRule="auto"/>
        <w:jc w:val="left"/>
      </w:pPr>
      <w:r>
        <w:rPr>
          <w:rFonts w:ascii="Arial" w:eastAsia="等线" w:hAnsi="Arial" w:cs="Arial"/>
          <w:sz w:val="22"/>
        </w:rPr>
        <w:t>您可以通过以下步骤查阅昵称、电子邮箱、手机号、登录密码等基本信息：</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）进入万物大模型网站，登录您的开放平台账号；</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）点击已登录的账号名称，点击基本资料菜单；</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）点击基本资料或安全设置；</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）查看所需信息。</w:t>
      </w:r>
      <w:r>
        <w:rPr>
          <w:rFonts w:ascii="Arial" w:eastAsia="等线" w:hAnsi="Arial" w:cs="Arial"/>
          <w:sz w:val="22"/>
        </w:rPr>
        <w:t xml:space="preserve"> </w:t>
      </w:r>
      <w:r>
        <w:rPr>
          <w:rFonts w:ascii="Arial" w:eastAsia="等线" w:hAnsi="Arial" w:cs="Arial"/>
          <w:sz w:val="22"/>
        </w:rPr>
        <w:t>万物大模型是网站业务，具</w:t>
      </w:r>
      <w:r>
        <w:rPr>
          <w:rFonts w:ascii="Arial" w:eastAsia="等线" w:hAnsi="Arial" w:cs="Arial"/>
          <w:sz w:val="22"/>
        </w:rPr>
        <w:t>体操作可能随着版本迭代略有差异。如果您无法通过上述操作、页面访问这些个人信息，您可以通过</w:t>
      </w:r>
      <w:r>
        <w:rPr>
          <w:rFonts w:ascii="Arial" w:eastAsia="等线" w:hAnsi="Arial" w:cs="Arial"/>
          <w:sz w:val="22"/>
        </w:rPr>
        <w:t>https://www.vnet.com/contactus.html</w:t>
      </w:r>
      <w:r>
        <w:rPr>
          <w:rFonts w:ascii="Arial" w:eastAsia="等线" w:hAnsi="Arial" w:cs="Arial"/>
          <w:sz w:val="22"/>
        </w:rPr>
        <w:t>，随时与我们联系。或根据本政策第十一章所述的方式联系我们的客服，我们将在</w:t>
      </w:r>
      <w:r>
        <w:rPr>
          <w:rFonts w:ascii="Arial" w:eastAsia="等线" w:hAnsi="Arial" w:cs="Arial"/>
          <w:sz w:val="22"/>
        </w:rPr>
        <w:t>15</w:t>
      </w:r>
      <w:r>
        <w:rPr>
          <w:rFonts w:ascii="Arial" w:eastAsia="等线" w:hAnsi="Arial" w:cs="Arial"/>
          <w:sz w:val="22"/>
        </w:rPr>
        <w:t>个工作日内对您的请求进行处理。</w:t>
      </w:r>
    </w:p>
    <w:p w:rsidR="0066788C" w:rsidRDefault="002779C5">
      <w:pPr>
        <w:spacing w:before="300" w:after="120" w:line="288" w:lineRule="auto"/>
        <w:jc w:val="left"/>
        <w:outlineLvl w:val="2"/>
      </w:pPr>
      <w:bookmarkStart w:id="57" w:name="heading_56"/>
      <w:r>
        <w:rPr>
          <w:rFonts w:ascii="Arial" w:eastAsia="等线" w:hAnsi="Arial" w:cs="Arial"/>
          <w:b/>
          <w:sz w:val="30"/>
        </w:rPr>
        <w:t xml:space="preserve">2. </w:t>
      </w:r>
      <w:r>
        <w:rPr>
          <w:rFonts w:ascii="Arial" w:eastAsia="等线" w:hAnsi="Arial" w:cs="Arial"/>
          <w:b/>
          <w:sz w:val="30"/>
        </w:rPr>
        <w:t>更正</w:t>
      </w:r>
      <w:r>
        <w:rPr>
          <w:rFonts w:ascii="Arial" w:eastAsia="等线" w:hAnsi="Arial" w:cs="Arial"/>
          <w:b/>
          <w:sz w:val="30"/>
        </w:rPr>
        <w:t>/</w:t>
      </w:r>
      <w:r>
        <w:rPr>
          <w:rFonts w:ascii="Arial" w:eastAsia="等线" w:hAnsi="Arial" w:cs="Arial"/>
          <w:b/>
          <w:sz w:val="30"/>
        </w:rPr>
        <w:t>补充您的个人信息</w:t>
      </w:r>
      <w:bookmarkEnd w:id="57"/>
    </w:p>
    <w:p w:rsidR="0066788C" w:rsidRDefault="002779C5">
      <w:pPr>
        <w:spacing w:before="120" w:after="120" w:line="288" w:lineRule="auto"/>
        <w:jc w:val="left"/>
      </w:pPr>
      <w:r>
        <w:rPr>
          <w:rFonts w:ascii="Arial" w:eastAsia="等线" w:hAnsi="Arial" w:cs="Arial"/>
          <w:sz w:val="22"/>
        </w:rPr>
        <w:t>您可以通过以下步骤更正</w:t>
      </w:r>
      <w:r>
        <w:rPr>
          <w:rFonts w:ascii="Arial" w:eastAsia="等线" w:hAnsi="Arial" w:cs="Arial"/>
          <w:sz w:val="22"/>
        </w:rPr>
        <w:t>/</w:t>
      </w:r>
      <w:r>
        <w:rPr>
          <w:rFonts w:ascii="Arial" w:eastAsia="等线" w:hAnsi="Arial" w:cs="Arial"/>
          <w:sz w:val="22"/>
        </w:rPr>
        <w:t>补充昵称、性别、生日、所在地、手机号等基本信息：</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）进入万物大模型网站，登录您的开放平台账号；</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）点击已登录的账号名称，点击基本资料菜单；</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）点击基本资料或安全设置栏；</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）更改所需信息。</w:t>
      </w:r>
      <w:r>
        <w:rPr>
          <w:rFonts w:ascii="Arial" w:eastAsia="等线" w:hAnsi="Arial" w:cs="Arial"/>
          <w:sz w:val="22"/>
        </w:rPr>
        <w:t xml:space="preserve"> </w:t>
      </w:r>
      <w:r>
        <w:rPr>
          <w:rFonts w:ascii="Arial" w:eastAsia="等线" w:hAnsi="Arial" w:cs="Arial"/>
          <w:sz w:val="22"/>
        </w:rPr>
        <w:t>不同版本的万物大模型具体操作可能略有差异。当您发现我们处理的关于您的个人信息有错误时，您有权要求我们作出更正。如果您无法通过上述操作、页面更正这些个人信息，您可以通过</w:t>
      </w:r>
      <w:r>
        <w:rPr>
          <w:rFonts w:ascii="Arial" w:eastAsia="等线" w:hAnsi="Arial" w:cs="Arial"/>
          <w:sz w:val="22"/>
        </w:rPr>
        <w:t>https://www.vnet.com/contactus.html</w:t>
      </w:r>
      <w:r>
        <w:rPr>
          <w:rFonts w:ascii="Arial" w:eastAsia="等线" w:hAnsi="Arial" w:cs="Arial"/>
          <w:sz w:val="22"/>
        </w:rPr>
        <w:t>，随时与我们联系。或根据本政策第十一章所述的方式联系我们的客服，我们将在</w:t>
      </w:r>
      <w:r>
        <w:rPr>
          <w:rFonts w:ascii="Arial" w:eastAsia="等线" w:hAnsi="Arial" w:cs="Arial"/>
          <w:sz w:val="22"/>
        </w:rPr>
        <w:t>15</w:t>
      </w:r>
      <w:r>
        <w:rPr>
          <w:rFonts w:ascii="Arial" w:eastAsia="等线" w:hAnsi="Arial" w:cs="Arial"/>
          <w:sz w:val="22"/>
        </w:rPr>
        <w:t>个工作日内对您的请求进行处理。</w:t>
      </w:r>
    </w:p>
    <w:p w:rsidR="0066788C" w:rsidRDefault="002779C5">
      <w:pPr>
        <w:spacing w:before="300" w:after="120" w:line="288" w:lineRule="auto"/>
        <w:jc w:val="left"/>
        <w:outlineLvl w:val="2"/>
      </w:pPr>
      <w:bookmarkStart w:id="58" w:name="heading_57"/>
      <w:r>
        <w:rPr>
          <w:rFonts w:ascii="Arial" w:eastAsia="等线" w:hAnsi="Arial" w:cs="Arial"/>
          <w:b/>
          <w:sz w:val="30"/>
        </w:rPr>
        <w:t xml:space="preserve">3. </w:t>
      </w:r>
      <w:r>
        <w:rPr>
          <w:rFonts w:ascii="Arial" w:eastAsia="等线" w:hAnsi="Arial" w:cs="Arial"/>
          <w:b/>
          <w:sz w:val="30"/>
        </w:rPr>
        <w:t>删除您的个人信息</w:t>
      </w:r>
      <w:bookmarkEnd w:id="58"/>
    </w:p>
    <w:p w:rsidR="0066788C" w:rsidRDefault="002779C5">
      <w:pPr>
        <w:spacing w:before="120" w:after="120" w:line="288" w:lineRule="auto"/>
        <w:jc w:val="left"/>
      </w:pPr>
      <w:r>
        <w:rPr>
          <w:rFonts w:ascii="Arial" w:eastAsia="等线" w:hAnsi="Arial" w:cs="Arial"/>
          <w:sz w:val="22"/>
        </w:rPr>
        <w:t>您可以通过以下步骤删除实名认证信息：</w:t>
      </w:r>
      <w:r>
        <w:rPr>
          <w:rFonts w:ascii="Arial" w:eastAsia="等线" w:hAnsi="Arial" w:cs="Arial"/>
          <w:sz w:val="22"/>
        </w:rPr>
        <w:t xml:space="preserve"> </w:t>
      </w:r>
      <w:r>
        <w:rPr>
          <w:rFonts w:ascii="Arial" w:eastAsia="等线" w:hAnsi="Arial" w:cs="Arial"/>
          <w:sz w:val="22"/>
        </w:rPr>
        <w:t>请通过</w:t>
      </w:r>
      <w:r>
        <w:rPr>
          <w:rFonts w:ascii="Arial" w:eastAsia="等线" w:hAnsi="Arial" w:cs="Arial"/>
          <w:sz w:val="22"/>
        </w:rPr>
        <w:t>https://www.vnet.com/contactus.html</w:t>
      </w:r>
      <w:r>
        <w:rPr>
          <w:rFonts w:ascii="Arial" w:eastAsia="等线" w:hAnsi="Arial" w:cs="Arial"/>
          <w:sz w:val="22"/>
        </w:rPr>
        <w:t>，提交删除申请。经过线下的核实，告知相应风险后，为您进行删除操作。</w:t>
      </w:r>
      <w:r>
        <w:rPr>
          <w:rFonts w:ascii="Arial" w:eastAsia="等线" w:hAnsi="Arial" w:cs="Arial"/>
          <w:sz w:val="22"/>
        </w:rPr>
        <w:t xml:space="preserve"> </w:t>
      </w:r>
      <w:r>
        <w:rPr>
          <w:rFonts w:ascii="Arial" w:eastAsia="等线" w:hAnsi="Arial" w:cs="Arial"/>
          <w:sz w:val="22"/>
        </w:rPr>
        <w:t>根据相关法律，使用万物大模型提供的特定的人工智能</w:t>
      </w:r>
      <w:r>
        <w:rPr>
          <w:rFonts w:ascii="Arial" w:eastAsia="等线" w:hAnsi="Arial" w:cs="Arial"/>
          <w:sz w:val="22"/>
        </w:rPr>
        <w:t>SDK/API</w:t>
      </w:r>
      <w:r>
        <w:rPr>
          <w:rFonts w:ascii="Arial" w:eastAsia="等线" w:hAnsi="Arial" w:cs="Arial"/>
          <w:sz w:val="22"/>
        </w:rPr>
        <w:t>产品与服务的必要条件是实名认证。若删除相关的实名认证信息，您正在使用的产品与服务将停止。您也有权请求删除实名认证信息之外的其他个人信息，您可以通过</w:t>
      </w:r>
      <w:r>
        <w:rPr>
          <w:rFonts w:ascii="Arial" w:eastAsia="等线" w:hAnsi="Arial" w:cs="Arial"/>
          <w:sz w:val="22"/>
        </w:rPr>
        <w:t>https://www.vnet.com/contactus.html</w:t>
      </w:r>
      <w:r>
        <w:rPr>
          <w:rFonts w:ascii="Arial" w:eastAsia="等线" w:hAnsi="Arial" w:cs="Arial"/>
          <w:sz w:val="22"/>
        </w:rPr>
        <w:t>，随时与我们联系。或根据本政策第十一章所述的方式联系我们的客服，我们将在</w:t>
      </w:r>
      <w:r>
        <w:rPr>
          <w:rFonts w:ascii="Arial" w:eastAsia="等线" w:hAnsi="Arial" w:cs="Arial"/>
          <w:sz w:val="22"/>
        </w:rPr>
        <w:t>15</w:t>
      </w:r>
      <w:r>
        <w:rPr>
          <w:rFonts w:ascii="Arial" w:eastAsia="等线" w:hAnsi="Arial" w:cs="Arial"/>
          <w:sz w:val="22"/>
        </w:rPr>
        <w:t>个工作日内对您的请求进行处理。</w:t>
      </w:r>
    </w:p>
    <w:p w:rsidR="0066788C" w:rsidRDefault="002779C5">
      <w:pPr>
        <w:spacing w:before="120" w:after="120" w:line="288" w:lineRule="auto"/>
        <w:jc w:val="left"/>
      </w:pPr>
      <w:r>
        <w:rPr>
          <w:rFonts w:ascii="Arial" w:eastAsia="等线" w:hAnsi="Arial" w:cs="Arial"/>
          <w:sz w:val="22"/>
        </w:rPr>
        <w:t>若我们决定响应您的删除请求，我们还将同时通知从我们获得您的</w:t>
      </w:r>
      <w:r>
        <w:rPr>
          <w:rFonts w:ascii="Arial" w:eastAsia="等线" w:hAnsi="Arial" w:cs="Arial"/>
          <w:sz w:val="22"/>
        </w:rPr>
        <w:t>个人信息的实体，要求其及时删除，除非法律法规另有规定，或这些实体获得您的独立授权。</w:t>
      </w:r>
    </w:p>
    <w:p w:rsidR="0066788C" w:rsidRDefault="002779C5">
      <w:pPr>
        <w:spacing w:before="300" w:after="120" w:line="288" w:lineRule="auto"/>
        <w:jc w:val="left"/>
        <w:outlineLvl w:val="2"/>
      </w:pPr>
      <w:bookmarkStart w:id="59" w:name="heading_58"/>
      <w:r>
        <w:rPr>
          <w:rFonts w:ascii="Arial" w:eastAsia="等线" w:hAnsi="Arial" w:cs="Arial"/>
          <w:b/>
          <w:sz w:val="30"/>
        </w:rPr>
        <w:t xml:space="preserve">4. </w:t>
      </w:r>
      <w:r>
        <w:rPr>
          <w:rFonts w:ascii="Arial" w:eastAsia="等线" w:hAnsi="Arial" w:cs="Arial"/>
          <w:b/>
          <w:sz w:val="30"/>
        </w:rPr>
        <w:t>获取您的个人信息副本</w:t>
      </w:r>
      <w:bookmarkEnd w:id="59"/>
    </w:p>
    <w:p w:rsidR="0066788C" w:rsidRDefault="002779C5">
      <w:pPr>
        <w:spacing w:before="120" w:after="120" w:line="288" w:lineRule="auto"/>
        <w:jc w:val="left"/>
      </w:pPr>
      <w:r>
        <w:rPr>
          <w:rFonts w:ascii="Arial" w:eastAsia="等线" w:hAnsi="Arial" w:cs="Arial"/>
          <w:sz w:val="22"/>
        </w:rPr>
        <w:t>您有权获取您的个人信息副本，您可以通过您可以通过</w:t>
      </w:r>
      <w:r>
        <w:rPr>
          <w:rFonts w:ascii="Arial" w:eastAsia="等线" w:hAnsi="Arial" w:cs="Arial"/>
          <w:sz w:val="22"/>
        </w:rPr>
        <w:t>https://www.vnet.com/contactus.html</w:t>
      </w:r>
      <w:r>
        <w:rPr>
          <w:rFonts w:ascii="Arial" w:eastAsia="等线" w:hAnsi="Arial" w:cs="Arial"/>
          <w:sz w:val="22"/>
        </w:rPr>
        <w:t>，随时与我们联系。或根据本政策第十一章所述的方式联系我们的客服，我们将在</w:t>
      </w:r>
      <w:r>
        <w:rPr>
          <w:rFonts w:ascii="Arial" w:eastAsia="等线" w:hAnsi="Arial" w:cs="Arial"/>
          <w:sz w:val="22"/>
        </w:rPr>
        <w:t>15</w:t>
      </w:r>
      <w:r>
        <w:rPr>
          <w:rFonts w:ascii="Arial" w:eastAsia="等线" w:hAnsi="Arial" w:cs="Arial"/>
          <w:sz w:val="22"/>
        </w:rPr>
        <w:t>个工作日内对您的请求进行处理。</w:t>
      </w:r>
    </w:p>
    <w:p w:rsidR="0066788C" w:rsidRDefault="002779C5">
      <w:pPr>
        <w:spacing w:before="300" w:after="120" w:line="288" w:lineRule="auto"/>
        <w:jc w:val="left"/>
        <w:outlineLvl w:val="2"/>
      </w:pPr>
      <w:bookmarkStart w:id="60" w:name="heading_59"/>
      <w:r>
        <w:rPr>
          <w:rFonts w:ascii="Arial" w:eastAsia="等线" w:hAnsi="Arial" w:cs="Arial"/>
          <w:b/>
          <w:sz w:val="30"/>
        </w:rPr>
        <w:t xml:space="preserve">5. </w:t>
      </w:r>
      <w:r>
        <w:rPr>
          <w:rFonts w:ascii="Arial" w:eastAsia="等线" w:hAnsi="Arial" w:cs="Arial"/>
          <w:b/>
          <w:sz w:val="30"/>
        </w:rPr>
        <w:t>转移您的个人信息</w:t>
      </w:r>
      <w:bookmarkEnd w:id="60"/>
    </w:p>
    <w:p w:rsidR="0066788C" w:rsidRDefault="002779C5">
      <w:pPr>
        <w:spacing w:before="120" w:after="120" w:line="288" w:lineRule="auto"/>
        <w:jc w:val="left"/>
      </w:pPr>
      <w:r>
        <w:rPr>
          <w:rFonts w:ascii="Arial" w:eastAsia="等线" w:hAnsi="Arial" w:cs="Arial"/>
          <w:sz w:val="22"/>
        </w:rPr>
        <w:t>您有权请求将您的个人信息转移至您指定的个人信息处理者，符合国家网信部门规定条件的，我们会为您提供转移的途径。您可以通过</w:t>
      </w:r>
      <w:r>
        <w:rPr>
          <w:rFonts w:ascii="Arial" w:eastAsia="等线" w:hAnsi="Arial" w:cs="Arial"/>
          <w:sz w:val="22"/>
        </w:rPr>
        <w:t>https://www.vnet</w:t>
      </w:r>
      <w:r>
        <w:rPr>
          <w:rFonts w:ascii="Arial" w:eastAsia="等线" w:hAnsi="Arial" w:cs="Arial"/>
          <w:sz w:val="22"/>
        </w:rPr>
        <w:t>.com/contactus.html</w:t>
      </w:r>
      <w:r>
        <w:rPr>
          <w:rFonts w:ascii="Arial" w:eastAsia="等线" w:hAnsi="Arial" w:cs="Arial"/>
          <w:sz w:val="22"/>
        </w:rPr>
        <w:t>，随时与我们联系。或根据本政策第十一章所述的方式联系我们的客服，我们将在</w:t>
      </w:r>
      <w:r>
        <w:rPr>
          <w:rFonts w:ascii="Arial" w:eastAsia="等线" w:hAnsi="Arial" w:cs="Arial"/>
          <w:sz w:val="22"/>
        </w:rPr>
        <w:t>15</w:t>
      </w:r>
      <w:r>
        <w:rPr>
          <w:rFonts w:ascii="Arial" w:eastAsia="等线" w:hAnsi="Arial" w:cs="Arial"/>
          <w:sz w:val="22"/>
        </w:rPr>
        <w:t>个工作日内对您的请求进行处理。</w:t>
      </w:r>
    </w:p>
    <w:p w:rsidR="0066788C" w:rsidRDefault="002779C5">
      <w:pPr>
        <w:spacing w:before="300" w:after="120" w:line="288" w:lineRule="auto"/>
        <w:jc w:val="left"/>
        <w:outlineLvl w:val="2"/>
      </w:pPr>
      <w:bookmarkStart w:id="61" w:name="heading_60"/>
      <w:r>
        <w:rPr>
          <w:rFonts w:ascii="Arial" w:eastAsia="等线" w:hAnsi="Arial" w:cs="Arial"/>
          <w:b/>
          <w:sz w:val="30"/>
        </w:rPr>
        <w:t xml:space="preserve">6. </w:t>
      </w:r>
      <w:r>
        <w:rPr>
          <w:rFonts w:ascii="Arial" w:eastAsia="等线" w:hAnsi="Arial" w:cs="Arial"/>
          <w:b/>
          <w:sz w:val="30"/>
        </w:rPr>
        <w:t>改变您授权同意的范围或撤回您的授权</w:t>
      </w:r>
      <w:bookmarkEnd w:id="61"/>
    </w:p>
    <w:p w:rsidR="0066788C" w:rsidRDefault="002779C5">
      <w:pPr>
        <w:spacing w:before="120" w:after="120" w:line="288" w:lineRule="auto"/>
        <w:jc w:val="left"/>
      </w:pPr>
      <w:r>
        <w:rPr>
          <w:rFonts w:ascii="Arial" w:eastAsia="等线" w:hAnsi="Arial" w:cs="Arial"/>
          <w:sz w:val="22"/>
        </w:rPr>
        <w:t>您可以通过注销账号的方式改变您授权我们继续收集个人信息的范围或撤回您的授权，您可以通过以下步骤进行：请通过</w:t>
      </w:r>
      <w:r>
        <w:rPr>
          <w:rFonts w:ascii="Arial" w:eastAsia="等线" w:hAnsi="Arial" w:cs="Arial"/>
          <w:sz w:val="22"/>
        </w:rPr>
        <w:t>https://www.vnet.com/contactus.html</w:t>
      </w:r>
      <w:r>
        <w:rPr>
          <w:rFonts w:ascii="Arial" w:eastAsia="等线" w:hAnsi="Arial" w:cs="Arial"/>
          <w:sz w:val="22"/>
        </w:rPr>
        <w:t>，提交注销账号申请。当您撤回同意或授权后，我们无法继续为您提供撤回同意或授权所对应的服务，也不再处理您相应的个人信息。但您撤回同意或授权的决定，不会</w:t>
      </w:r>
      <w:r>
        <w:rPr>
          <w:rFonts w:ascii="Arial" w:eastAsia="等线" w:hAnsi="Arial" w:cs="Arial"/>
          <w:sz w:val="22"/>
        </w:rPr>
        <w:t>影响此前基于您的授权而开展的个人信息处理。</w:t>
      </w:r>
    </w:p>
    <w:p w:rsidR="0066788C" w:rsidRDefault="002779C5">
      <w:pPr>
        <w:spacing w:before="300" w:after="120" w:line="288" w:lineRule="auto"/>
        <w:jc w:val="left"/>
        <w:outlineLvl w:val="2"/>
      </w:pPr>
      <w:bookmarkStart w:id="62" w:name="heading_61"/>
      <w:r>
        <w:rPr>
          <w:rFonts w:ascii="Arial" w:eastAsia="等线" w:hAnsi="Arial" w:cs="Arial"/>
          <w:b/>
          <w:sz w:val="30"/>
        </w:rPr>
        <w:t xml:space="preserve">7. </w:t>
      </w:r>
      <w:r>
        <w:rPr>
          <w:rFonts w:ascii="Arial" w:eastAsia="等线" w:hAnsi="Arial" w:cs="Arial"/>
          <w:b/>
          <w:sz w:val="30"/>
        </w:rPr>
        <w:t>注销账户</w:t>
      </w:r>
      <w:bookmarkEnd w:id="62"/>
    </w:p>
    <w:p w:rsidR="0066788C" w:rsidRDefault="002779C5">
      <w:pPr>
        <w:spacing w:before="120" w:after="120" w:line="288" w:lineRule="auto"/>
        <w:jc w:val="left"/>
      </w:pPr>
      <w:r>
        <w:rPr>
          <w:rFonts w:ascii="Arial" w:eastAsia="等线" w:hAnsi="Arial" w:cs="Arial"/>
          <w:sz w:val="22"/>
        </w:rPr>
        <w:t>您可以通过以下步骤进行：</w:t>
      </w:r>
      <w:r>
        <w:rPr>
          <w:rFonts w:ascii="Arial" w:eastAsia="等线" w:hAnsi="Arial" w:cs="Arial"/>
          <w:sz w:val="22"/>
        </w:rPr>
        <w:t xml:space="preserve"> </w:t>
      </w:r>
      <w:r>
        <w:rPr>
          <w:rFonts w:ascii="Arial" w:eastAsia="等线" w:hAnsi="Arial" w:cs="Arial"/>
          <w:sz w:val="22"/>
        </w:rPr>
        <w:t>请通过</w:t>
      </w:r>
      <w:r>
        <w:rPr>
          <w:rFonts w:ascii="Arial" w:eastAsia="等线" w:hAnsi="Arial" w:cs="Arial"/>
          <w:sz w:val="22"/>
        </w:rPr>
        <w:t>https://www.vnet.com/contactus.html</w:t>
      </w:r>
      <w:r>
        <w:rPr>
          <w:rFonts w:ascii="Arial" w:eastAsia="等线" w:hAnsi="Arial" w:cs="Arial"/>
          <w:sz w:val="22"/>
        </w:rPr>
        <w:t>，提交注销账号申请。经过线下的核实，告知注销账号相应风险后，为您进行注销操作。开放平台提供的产品服务需通过开放平台网站账号使用和管理，注销账号会导致该账号下全部服务停止。具体操作流程可参见：账号注销与删除流程。</w:t>
      </w:r>
    </w:p>
    <w:p w:rsidR="0066788C" w:rsidRDefault="002779C5">
      <w:pPr>
        <w:spacing w:before="300" w:after="120" w:line="288" w:lineRule="auto"/>
        <w:jc w:val="left"/>
        <w:outlineLvl w:val="2"/>
      </w:pPr>
      <w:bookmarkStart w:id="63" w:name="heading_62"/>
      <w:r>
        <w:rPr>
          <w:rFonts w:ascii="Arial" w:eastAsia="等线" w:hAnsi="Arial" w:cs="Arial"/>
          <w:b/>
          <w:sz w:val="30"/>
        </w:rPr>
        <w:t xml:space="preserve">8. </w:t>
      </w:r>
      <w:r>
        <w:rPr>
          <w:rFonts w:ascii="Arial" w:eastAsia="等线" w:hAnsi="Arial" w:cs="Arial"/>
          <w:b/>
          <w:sz w:val="30"/>
        </w:rPr>
        <w:t>限制自动化决策</w:t>
      </w:r>
      <w:bookmarkEnd w:id="63"/>
    </w:p>
    <w:p w:rsidR="0066788C" w:rsidRDefault="002779C5">
      <w:pPr>
        <w:spacing w:before="120" w:after="120" w:line="288" w:lineRule="auto"/>
        <w:jc w:val="left"/>
      </w:pPr>
      <w:r>
        <w:rPr>
          <w:rFonts w:ascii="Arial" w:eastAsia="等线" w:hAnsi="Arial" w:cs="Arial"/>
          <w:sz w:val="22"/>
        </w:rPr>
        <w:t>具体地，您可以参考以下步骤进行相关操作：</w:t>
      </w:r>
    </w:p>
    <w:p w:rsidR="0066788C" w:rsidRDefault="002779C5">
      <w:pPr>
        <w:spacing w:before="120" w:after="120" w:line="288" w:lineRule="auto"/>
        <w:jc w:val="left"/>
      </w:pPr>
      <w:r>
        <w:rPr>
          <w:rFonts w:ascii="Arial" w:eastAsia="等线" w:hAnsi="Arial" w:cs="Arial"/>
          <w:sz w:val="22"/>
        </w:rPr>
        <w:t>进入浏览器</w:t>
      </w:r>
      <w:r>
        <w:rPr>
          <w:rFonts w:ascii="Arial" w:eastAsia="等线" w:hAnsi="Arial" w:cs="Arial"/>
          <w:sz w:val="22"/>
        </w:rPr>
        <w:t>“</w:t>
      </w:r>
      <w:r>
        <w:rPr>
          <w:rFonts w:ascii="Arial" w:eastAsia="等线" w:hAnsi="Arial" w:cs="Arial"/>
          <w:sz w:val="22"/>
        </w:rPr>
        <w:t>设置</w:t>
      </w:r>
      <w:r>
        <w:rPr>
          <w:rFonts w:ascii="Arial" w:eastAsia="等线" w:hAnsi="Arial" w:cs="Arial"/>
          <w:sz w:val="22"/>
        </w:rPr>
        <w:t>”</w:t>
      </w:r>
      <w:r>
        <w:rPr>
          <w:rFonts w:ascii="Arial" w:eastAsia="等线" w:hAnsi="Arial" w:cs="Arial"/>
          <w:sz w:val="22"/>
        </w:rPr>
        <w:t>页面，找到隐私和安全设置相关页面，关闭允许使用网站保存和</w:t>
      </w:r>
      <w:r>
        <w:rPr>
          <w:rFonts w:ascii="Arial" w:eastAsia="等线" w:hAnsi="Arial" w:cs="Arial"/>
          <w:sz w:val="22"/>
        </w:rPr>
        <w:t>读取</w:t>
      </w:r>
      <w:r>
        <w:rPr>
          <w:rFonts w:ascii="Arial" w:eastAsia="等线" w:hAnsi="Arial" w:cs="Arial"/>
          <w:sz w:val="22"/>
        </w:rPr>
        <w:t>Cookie</w:t>
      </w:r>
      <w:r>
        <w:rPr>
          <w:rFonts w:ascii="Arial" w:eastAsia="等线" w:hAnsi="Arial" w:cs="Arial"/>
          <w:sz w:val="22"/>
        </w:rPr>
        <w:t>的相关设置。请您知晓，具体的关闭方式取决于您选择的浏览器类型。以谷歌浏览器为例，您可以参考以下步骤进行相关操作：</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进入浏览器自带的</w:t>
      </w:r>
      <w:r>
        <w:rPr>
          <w:rFonts w:ascii="Arial" w:eastAsia="等线" w:hAnsi="Arial" w:cs="Arial"/>
          <w:sz w:val="22"/>
        </w:rPr>
        <w:t>“</w:t>
      </w:r>
      <w:r>
        <w:rPr>
          <w:rFonts w:ascii="Arial" w:eastAsia="等线" w:hAnsi="Arial" w:cs="Arial"/>
          <w:sz w:val="22"/>
        </w:rPr>
        <w:t>设置</w:t>
      </w:r>
      <w:r>
        <w:rPr>
          <w:rFonts w:ascii="Arial" w:eastAsia="等线" w:hAnsi="Arial" w:cs="Arial"/>
          <w:sz w:val="22"/>
        </w:rPr>
        <w:t>”</w:t>
      </w:r>
      <w:r>
        <w:rPr>
          <w:rFonts w:ascii="Arial" w:eastAsia="等线" w:hAnsi="Arial" w:cs="Arial"/>
          <w:sz w:val="22"/>
        </w:rPr>
        <w:t>页面；</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点击</w:t>
      </w:r>
      <w:r>
        <w:rPr>
          <w:rFonts w:ascii="Arial" w:eastAsia="等线" w:hAnsi="Arial" w:cs="Arial"/>
          <w:sz w:val="22"/>
        </w:rPr>
        <w:t>“</w:t>
      </w:r>
      <w:r>
        <w:rPr>
          <w:rFonts w:ascii="Arial" w:eastAsia="等线" w:hAnsi="Arial" w:cs="Arial"/>
          <w:sz w:val="22"/>
        </w:rPr>
        <w:t>高级</w:t>
      </w:r>
      <w:r>
        <w:rPr>
          <w:rFonts w:ascii="Arial" w:eastAsia="等线" w:hAnsi="Arial" w:cs="Arial"/>
          <w:sz w:val="22"/>
        </w:rPr>
        <w:t>”</w:t>
      </w:r>
      <w:r>
        <w:rPr>
          <w:rFonts w:ascii="Arial" w:eastAsia="等线" w:hAnsi="Arial" w:cs="Arial"/>
          <w:sz w:val="22"/>
        </w:rPr>
        <w:t>，展开设置列表；</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点击</w:t>
      </w:r>
      <w:r>
        <w:rPr>
          <w:rFonts w:ascii="Arial" w:eastAsia="等线" w:hAnsi="Arial" w:cs="Arial"/>
          <w:sz w:val="22"/>
        </w:rPr>
        <w:t>“</w:t>
      </w:r>
      <w:r>
        <w:rPr>
          <w:rFonts w:ascii="Arial" w:eastAsia="等线" w:hAnsi="Arial" w:cs="Arial"/>
          <w:sz w:val="22"/>
        </w:rPr>
        <w:t>隐私设置和安全性</w:t>
      </w:r>
      <w:r>
        <w:rPr>
          <w:rFonts w:ascii="Arial" w:eastAsia="等线" w:hAnsi="Arial" w:cs="Arial"/>
          <w:sz w:val="22"/>
        </w:rPr>
        <w:t>”</w:t>
      </w:r>
      <w:r>
        <w:rPr>
          <w:rFonts w:ascii="Arial" w:eastAsia="等线" w:hAnsi="Arial" w:cs="Arial"/>
          <w:sz w:val="22"/>
        </w:rPr>
        <w:t>；</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点击</w:t>
      </w:r>
      <w:r>
        <w:rPr>
          <w:rFonts w:ascii="Arial" w:eastAsia="等线" w:hAnsi="Arial" w:cs="Arial"/>
          <w:sz w:val="22"/>
        </w:rPr>
        <w:t xml:space="preserve">“Cookie </w:t>
      </w:r>
      <w:r>
        <w:rPr>
          <w:rFonts w:ascii="Arial" w:eastAsia="等线" w:hAnsi="Arial" w:cs="Arial"/>
          <w:sz w:val="22"/>
        </w:rPr>
        <w:t>及其他网站数据</w:t>
      </w:r>
      <w:r>
        <w:rPr>
          <w:rFonts w:ascii="Arial" w:eastAsia="等线" w:hAnsi="Arial" w:cs="Arial"/>
          <w:sz w:val="22"/>
        </w:rPr>
        <w:t>”</w:t>
      </w:r>
      <w:r>
        <w:rPr>
          <w:rFonts w:ascii="Arial" w:eastAsia="等线" w:hAnsi="Arial" w:cs="Arial"/>
          <w:sz w:val="22"/>
        </w:rPr>
        <w:t>；</w:t>
      </w:r>
    </w:p>
    <w:p w:rsidR="0066788C" w:rsidRDefault="002779C5">
      <w:pPr>
        <w:spacing w:before="120" w:after="120" w:line="288" w:lineRule="auto"/>
        <w:jc w:val="left"/>
      </w:pPr>
      <w:r>
        <w:rPr>
          <w:rFonts w:ascii="Arial" w:eastAsia="等线" w:hAnsi="Arial" w:cs="Arial"/>
          <w:sz w:val="22"/>
        </w:rPr>
        <w:t xml:space="preserve">• </w:t>
      </w:r>
      <w:r>
        <w:rPr>
          <w:rFonts w:ascii="Arial" w:eastAsia="等线" w:hAnsi="Arial" w:cs="Arial"/>
          <w:sz w:val="22"/>
        </w:rPr>
        <w:t>点击</w:t>
      </w:r>
      <w:r>
        <w:rPr>
          <w:rFonts w:ascii="Arial" w:eastAsia="等线" w:hAnsi="Arial" w:cs="Arial"/>
          <w:sz w:val="22"/>
        </w:rPr>
        <w:t>“</w:t>
      </w:r>
      <w:r>
        <w:rPr>
          <w:rFonts w:ascii="Arial" w:eastAsia="等线" w:hAnsi="Arial" w:cs="Arial"/>
          <w:sz w:val="22"/>
        </w:rPr>
        <w:t>阻止所有</w:t>
      </w:r>
      <w:r>
        <w:rPr>
          <w:rFonts w:ascii="Arial" w:eastAsia="等线" w:hAnsi="Arial" w:cs="Arial"/>
          <w:sz w:val="22"/>
        </w:rPr>
        <w:t>Cookie”</w:t>
      </w:r>
      <w:r>
        <w:rPr>
          <w:rFonts w:ascii="Arial" w:eastAsia="等线" w:hAnsi="Arial" w:cs="Arial"/>
          <w:sz w:val="22"/>
        </w:rPr>
        <w:t>。</w:t>
      </w:r>
    </w:p>
    <w:p w:rsidR="0066788C" w:rsidRDefault="002779C5">
      <w:pPr>
        <w:spacing w:before="120" w:after="120" w:line="288" w:lineRule="auto"/>
        <w:jc w:val="left"/>
      </w:pPr>
      <w:r>
        <w:rPr>
          <w:rFonts w:ascii="Arial" w:eastAsia="等线" w:hAnsi="Arial" w:cs="Arial"/>
          <w:sz w:val="22"/>
        </w:rPr>
        <w:t>如您拒绝接收短信发送（包括营销短信），您可通过短信中提供的退订方式予以退订。</w:t>
      </w:r>
    </w:p>
    <w:p w:rsidR="0066788C" w:rsidRDefault="002779C5">
      <w:pPr>
        <w:spacing w:before="120" w:after="120" w:line="288" w:lineRule="auto"/>
        <w:jc w:val="left"/>
      </w:pPr>
      <w:r>
        <w:rPr>
          <w:rFonts w:ascii="Arial" w:eastAsia="等线" w:hAnsi="Arial" w:cs="Arial"/>
          <w:sz w:val="22"/>
        </w:rPr>
        <w:t>除上述操作外，您也可以通过</w:t>
      </w:r>
      <w:r>
        <w:rPr>
          <w:rFonts w:ascii="Arial" w:eastAsia="等线" w:hAnsi="Arial" w:cs="Arial"/>
          <w:sz w:val="22"/>
        </w:rPr>
        <w:t>https://www.vnet.com/contactus.html</w:t>
      </w:r>
      <w:r>
        <w:rPr>
          <w:rFonts w:ascii="Arial" w:eastAsia="等线" w:hAnsi="Arial" w:cs="Arial"/>
          <w:sz w:val="22"/>
        </w:rPr>
        <w:t>，随时与我们联系。或根据本</w:t>
      </w:r>
      <w:r>
        <w:rPr>
          <w:rFonts w:ascii="Arial" w:eastAsia="等线" w:hAnsi="Arial" w:cs="Arial"/>
          <w:sz w:val="22"/>
        </w:rPr>
        <w:t>政策第十一章所述的方式联系我们的客服，我们将在</w:t>
      </w:r>
      <w:r>
        <w:rPr>
          <w:rFonts w:ascii="Arial" w:eastAsia="等线" w:hAnsi="Arial" w:cs="Arial"/>
          <w:sz w:val="22"/>
        </w:rPr>
        <w:t>15</w:t>
      </w:r>
      <w:r>
        <w:rPr>
          <w:rFonts w:ascii="Arial" w:eastAsia="等线" w:hAnsi="Arial" w:cs="Arial"/>
          <w:sz w:val="22"/>
        </w:rPr>
        <w:t>个工作日内对您的请求进行处理。</w:t>
      </w:r>
    </w:p>
    <w:p w:rsidR="0066788C" w:rsidRDefault="002779C5">
      <w:pPr>
        <w:spacing w:before="300" w:after="120" w:line="288" w:lineRule="auto"/>
        <w:jc w:val="left"/>
        <w:outlineLvl w:val="2"/>
      </w:pPr>
      <w:bookmarkStart w:id="64" w:name="heading_63"/>
      <w:r>
        <w:rPr>
          <w:rFonts w:ascii="Arial" w:eastAsia="等线" w:hAnsi="Arial" w:cs="Arial"/>
          <w:b/>
          <w:sz w:val="30"/>
        </w:rPr>
        <w:t xml:space="preserve">9. </w:t>
      </w:r>
      <w:r>
        <w:rPr>
          <w:rFonts w:ascii="Arial" w:eastAsia="等线" w:hAnsi="Arial" w:cs="Arial"/>
          <w:b/>
          <w:sz w:val="30"/>
        </w:rPr>
        <w:t>响应您的上述请求</w:t>
      </w:r>
      <w:bookmarkEnd w:id="64"/>
    </w:p>
    <w:p w:rsidR="0066788C" w:rsidRDefault="002779C5">
      <w:pPr>
        <w:spacing w:before="120" w:after="120" w:line="288" w:lineRule="auto"/>
        <w:jc w:val="left"/>
      </w:pPr>
      <w:r>
        <w:rPr>
          <w:rFonts w:ascii="Arial" w:eastAsia="等线" w:hAnsi="Arial" w:cs="Arial"/>
          <w:sz w:val="22"/>
        </w:rPr>
        <w:t>我们将采取适当的技术手段，保证您对于自己的个人资料可进行查阅、补充、更正、删除，或通过万物大模型产品与</w:t>
      </w:r>
      <w:r>
        <w:rPr>
          <w:rFonts w:ascii="Arial" w:eastAsia="等线" w:hAnsi="Arial" w:cs="Arial"/>
          <w:sz w:val="22"/>
        </w:rPr>
        <w:t>/</w:t>
      </w:r>
      <w:r>
        <w:rPr>
          <w:rFonts w:ascii="Arial" w:eastAsia="等线" w:hAnsi="Arial" w:cs="Arial"/>
          <w:sz w:val="22"/>
        </w:rPr>
        <w:t>或服务发布的反馈或投诉渠道申请我们对相关信息进行补充、更正、删除、复制、转移；我们收到您的申请后将按流程予以处理，为保障安全，按照流程，世纪互联可能会先要求您验证自己的身份，我们需要您提供账号（手机号码）以及短信验证码，待核验成功后再处理您的请求。我们将在</w:t>
      </w:r>
      <w:r>
        <w:rPr>
          <w:rFonts w:ascii="Arial" w:eastAsia="等线" w:hAnsi="Arial" w:cs="Arial"/>
          <w:sz w:val="22"/>
        </w:rPr>
        <w:t>15</w:t>
      </w:r>
      <w:r>
        <w:rPr>
          <w:rFonts w:ascii="Arial" w:eastAsia="等线" w:hAnsi="Arial" w:cs="Arial"/>
          <w:sz w:val="22"/>
        </w:rPr>
        <w:t>个工作日内做出答复，对于您合理的请求，我们</w:t>
      </w:r>
      <w:r>
        <w:rPr>
          <w:rFonts w:ascii="Arial" w:eastAsia="等线" w:hAnsi="Arial" w:cs="Arial"/>
          <w:sz w:val="22"/>
        </w:rPr>
        <w:t>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rsidR="0066788C" w:rsidRDefault="002779C5">
      <w:pPr>
        <w:spacing w:before="120" w:after="120" w:line="288" w:lineRule="auto"/>
        <w:jc w:val="left"/>
      </w:pPr>
      <w:r>
        <w:rPr>
          <w:rFonts w:ascii="Arial" w:eastAsia="等线" w:hAnsi="Arial" w:cs="Arial"/>
          <w:sz w:val="22"/>
        </w:rPr>
        <w:t>如果您无法查阅、补充、更正、删除、复制、转移您的个人信息，或改变您授权同意的范围或撤回授权、注销账号、限制自动化决策，或您需要查阅、补充、更正、删除、复制、转移您在使用万物大模型时所产生的其他个人信息，或您认为我们存在任何违反法律法规或与您关于个人信息的收集或使用的约定，您可通过我们对外公布的相关产品或服务的官方反馈渠道与我们联系。</w:t>
      </w:r>
    </w:p>
    <w:p w:rsidR="0066788C" w:rsidRDefault="002779C5">
      <w:pPr>
        <w:spacing w:before="120" w:after="120" w:line="288" w:lineRule="auto"/>
        <w:jc w:val="left"/>
      </w:pPr>
      <w:r>
        <w:rPr>
          <w:rFonts w:ascii="Arial" w:eastAsia="等线" w:hAnsi="Arial" w:cs="Arial"/>
          <w:sz w:val="22"/>
        </w:rPr>
        <w:t>请您知悉，在以下情形中，我们将无法响应您的请求：</w:t>
      </w:r>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）与我们履行法律法规规定的义务相关的；</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）与国家安全、国防安全直接相关的；</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）与公共安全、公共卫生、重大公共利益直接相关</w:t>
      </w:r>
      <w:r>
        <w:rPr>
          <w:rFonts w:ascii="Arial" w:eastAsia="等线" w:hAnsi="Arial" w:cs="Arial"/>
          <w:sz w:val="22"/>
        </w:rPr>
        <w:t>的；</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）与犯罪侦查、起诉、审判和执行判决等直接相关的；</w:t>
      </w: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）我们有充分证据表明您存在主观恶意或滥用权利的；</w:t>
      </w:r>
    </w:p>
    <w:p w:rsidR="0066788C" w:rsidRDefault="002779C5">
      <w:pPr>
        <w:spacing w:before="120" w:after="120" w:line="288" w:lineRule="auto"/>
        <w:jc w:val="left"/>
      </w:pPr>
      <w:r>
        <w:rPr>
          <w:rFonts w:ascii="Arial" w:eastAsia="等线" w:hAnsi="Arial" w:cs="Arial"/>
          <w:sz w:val="22"/>
        </w:rPr>
        <w:t>6</w:t>
      </w:r>
      <w:r>
        <w:rPr>
          <w:rFonts w:ascii="Arial" w:eastAsia="等线" w:hAnsi="Arial" w:cs="Arial"/>
          <w:sz w:val="22"/>
        </w:rPr>
        <w:t>）出于您或其他个人的生命、财产等重大合法权益但又很难得到本人同意的；</w:t>
      </w:r>
    </w:p>
    <w:p w:rsidR="0066788C" w:rsidRDefault="002779C5">
      <w:pPr>
        <w:spacing w:before="120" w:after="120" w:line="288" w:lineRule="auto"/>
        <w:jc w:val="left"/>
      </w:pPr>
      <w:r>
        <w:rPr>
          <w:rFonts w:ascii="Arial" w:eastAsia="等线" w:hAnsi="Arial" w:cs="Arial"/>
          <w:sz w:val="22"/>
        </w:rPr>
        <w:t>7</w:t>
      </w:r>
      <w:r>
        <w:rPr>
          <w:rFonts w:ascii="Arial" w:eastAsia="等线" w:hAnsi="Arial" w:cs="Arial"/>
          <w:sz w:val="22"/>
        </w:rPr>
        <w:t>）响应您的请求将导致您或其他个人、组织的合法权益受到严重损害的；</w:t>
      </w:r>
    </w:p>
    <w:p w:rsidR="0066788C" w:rsidRDefault="002779C5">
      <w:pPr>
        <w:spacing w:before="120" w:after="120" w:line="288" w:lineRule="auto"/>
        <w:jc w:val="left"/>
      </w:pPr>
      <w:r>
        <w:rPr>
          <w:rFonts w:ascii="Arial" w:eastAsia="等线" w:hAnsi="Arial" w:cs="Arial"/>
          <w:sz w:val="22"/>
        </w:rPr>
        <w:t>8</w:t>
      </w:r>
      <w:r>
        <w:rPr>
          <w:rFonts w:ascii="Arial" w:eastAsia="等线" w:hAnsi="Arial" w:cs="Arial"/>
          <w:sz w:val="22"/>
        </w:rPr>
        <w:t>）涉及商业秘密的。</w:t>
      </w:r>
    </w:p>
    <w:p w:rsidR="0066788C" w:rsidRDefault="002779C5">
      <w:pPr>
        <w:spacing w:before="120" w:after="120" w:line="288" w:lineRule="auto"/>
        <w:jc w:val="left"/>
      </w:pPr>
      <w:r>
        <w:rPr>
          <w:rFonts w:ascii="Arial" w:eastAsia="等线" w:hAnsi="Arial" w:cs="Arial"/>
          <w:sz w:val="22"/>
        </w:rPr>
        <w:t>当您是使用调用了万物大模型人工智能</w:t>
      </w:r>
      <w:r>
        <w:rPr>
          <w:rFonts w:ascii="Arial" w:eastAsia="等线" w:hAnsi="Arial" w:cs="Arial"/>
          <w:sz w:val="22"/>
        </w:rPr>
        <w:t>API/SDK</w:t>
      </w:r>
      <w:r>
        <w:rPr>
          <w:rFonts w:ascii="Arial" w:eastAsia="等线" w:hAnsi="Arial" w:cs="Arial"/>
          <w:sz w:val="22"/>
        </w:rPr>
        <w:t>产品的最终用户时：</w:t>
      </w:r>
    </w:p>
    <w:p w:rsidR="0066788C" w:rsidRDefault="002779C5">
      <w:pPr>
        <w:spacing w:before="120" w:after="120" w:line="288" w:lineRule="auto"/>
        <w:jc w:val="left"/>
      </w:pPr>
      <w:r>
        <w:rPr>
          <w:rFonts w:ascii="Arial" w:eastAsia="等线" w:hAnsi="Arial" w:cs="Arial"/>
          <w:sz w:val="22"/>
        </w:rPr>
        <w:t>您可以通过本政策第十一条列明的联系方式与我们联系。我们保证您对于自己的个人信息可进行查询、补充、更正或删除，或通过万物大模型相关产品或服务发布的反馈或投诉渠道申请万物大模型</w:t>
      </w:r>
      <w:r>
        <w:rPr>
          <w:rFonts w:ascii="Arial" w:eastAsia="等线" w:hAnsi="Arial" w:cs="Arial"/>
          <w:sz w:val="22"/>
        </w:rPr>
        <w:t>对相关信息进行补充、更正或删除；万物大模型收到您的请求后将按</w:t>
      </w:r>
      <w:r>
        <w:rPr>
          <w:rFonts w:ascii="Arial" w:eastAsia="等线" w:hAnsi="Arial" w:cs="Arial"/>
          <w:sz w:val="22"/>
        </w:rPr>
        <w:t>“9.</w:t>
      </w:r>
      <w:r>
        <w:rPr>
          <w:rFonts w:ascii="Arial" w:eastAsia="等线" w:hAnsi="Arial" w:cs="Arial"/>
          <w:sz w:val="22"/>
        </w:rPr>
        <w:t>响应您的上述请求</w:t>
      </w:r>
      <w:r>
        <w:rPr>
          <w:rFonts w:ascii="Arial" w:eastAsia="等线" w:hAnsi="Arial" w:cs="Arial"/>
          <w:sz w:val="22"/>
        </w:rPr>
        <w:t>”</w:t>
      </w:r>
      <w:r>
        <w:rPr>
          <w:rFonts w:ascii="Arial" w:eastAsia="等线" w:hAnsi="Arial" w:cs="Arial"/>
          <w:sz w:val="22"/>
        </w:rPr>
        <w:t>的规则流程予以处理。</w:t>
      </w:r>
    </w:p>
    <w:p w:rsidR="0066788C" w:rsidRDefault="002779C5">
      <w:pPr>
        <w:spacing w:before="320" w:after="120" w:line="288" w:lineRule="auto"/>
        <w:jc w:val="left"/>
        <w:outlineLvl w:val="1"/>
      </w:pPr>
      <w:bookmarkStart w:id="65" w:name="heading_64"/>
      <w:r>
        <w:rPr>
          <w:rFonts w:ascii="Arial" w:eastAsia="等线" w:hAnsi="Arial" w:cs="Arial"/>
          <w:b/>
          <w:sz w:val="32"/>
        </w:rPr>
        <w:t>八、我们如何保护未成年人的个人信息</w:t>
      </w:r>
      <w:bookmarkEnd w:id="65"/>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世纪互联非常重视对未成年人个人信息的保护，我们将根据国家相关法律法规的规定保护未成年人的个人信息。</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我们将不满</w:t>
      </w:r>
      <w:r>
        <w:rPr>
          <w:rFonts w:ascii="Arial" w:eastAsia="等线" w:hAnsi="Arial" w:cs="Arial"/>
          <w:sz w:val="22"/>
        </w:rPr>
        <w:t>18</w:t>
      </w:r>
      <w:r>
        <w:rPr>
          <w:rFonts w:ascii="Arial" w:eastAsia="等线" w:hAnsi="Arial" w:cs="Arial"/>
          <w:sz w:val="22"/>
        </w:rPr>
        <w:t>周岁的任何人均视为未成年人。根据相关法律法规的规定，若您是年满</w:t>
      </w:r>
      <w:r>
        <w:rPr>
          <w:rFonts w:ascii="Arial" w:eastAsia="等线" w:hAnsi="Arial" w:cs="Arial"/>
          <w:sz w:val="22"/>
        </w:rPr>
        <w:t>14</w:t>
      </w:r>
      <w:r>
        <w:rPr>
          <w:rFonts w:ascii="Arial" w:eastAsia="等线" w:hAnsi="Arial" w:cs="Arial"/>
          <w:sz w:val="22"/>
        </w:rPr>
        <w:t>周岁的未成年人，我们在收集您的个人信息之前，会征得您或您的监护人的同意，并且当您、父母或者其他监护人要求我们更正、删除未成年人个人信息的，我们将及时采取措施予以更正、删除，但法律、行</w:t>
      </w:r>
      <w:r>
        <w:rPr>
          <w:rFonts w:ascii="Arial" w:eastAsia="等线" w:hAnsi="Arial" w:cs="Arial"/>
          <w:sz w:val="22"/>
        </w:rPr>
        <w:t>政法规另有规定的除外。</w:t>
      </w:r>
    </w:p>
    <w:p w:rsidR="0066788C" w:rsidRDefault="002779C5">
      <w:pPr>
        <w:spacing w:before="120" w:after="120" w:line="288" w:lineRule="auto"/>
        <w:jc w:val="left"/>
      </w:pPr>
      <w:r>
        <w:rPr>
          <w:rFonts w:ascii="Arial" w:eastAsia="等线" w:hAnsi="Arial" w:cs="Arial"/>
          <w:sz w:val="22"/>
        </w:rPr>
        <w:t>3.</w:t>
      </w:r>
      <w:r>
        <w:rPr>
          <w:rFonts w:ascii="Arial" w:eastAsia="等线" w:hAnsi="Arial" w:cs="Arial"/>
          <w:sz w:val="22"/>
        </w:rPr>
        <w:t>若您是不满</w:t>
      </w:r>
      <w:r>
        <w:rPr>
          <w:rFonts w:ascii="Arial" w:eastAsia="等线" w:hAnsi="Arial" w:cs="Arial"/>
          <w:sz w:val="22"/>
        </w:rPr>
        <w:t>14</w:t>
      </w:r>
      <w:r>
        <w:rPr>
          <w:rFonts w:ascii="Arial" w:eastAsia="等线" w:hAnsi="Arial" w:cs="Arial"/>
          <w:sz w:val="22"/>
        </w:rPr>
        <w:t>周岁的未成年人（下称儿童），我们在收集您的个人信息之前，会征得您的父母或其他监护人的同意。</w:t>
      </w:r>
    </w:p>
    <w:p w:rsidR="0066788C" w:rsidRDefault="002779C5">
      <w:pPr>
        <w:spacing w:before="120" w:after="120" w:line="288" w:lineRule="auto"/>
        <w:jc w:val="left"/>
      </w:pPr>
      <w:r>
        <w:rPr>
          <w:rFonts w:ascii="Arial" w:eastAsia="等线" w:hAnsi="Arial" w:cs="Arial"/>
          <w:sz w:val="22"/>
        </w:rPr>
        <w:t>4.</w:t>
      </w:r>
      <w:r>
        <w:rPr>
          <w:rFonts w:ascii="Arial" w:eastAsia="等线" w:hAnsi="Arial" w:cs="Arial"/>
          <w:sz w:val="22"/>
        </w:rPr>
        <w:t>我们在处理儿童个人信息时，将采取以下措施予以保障：对于收集到的儿童个人信息，我们除遵守本政策关于用户个人信息的约定外，还会秉持正当必要、知情同意、目的明确、安全保障、依法利用的原则，严格遵循《儿童个人信息网络保护规定》等法律法规的要求进行存储、使用、披露，且不会超过实现收集、使用目的所必须的期限，到期后我们会对儿童个人信息进行删除。</w:t>
      </w:r>
    </w:p>
    <w:p w:rsidR="0066788C" w:rsidRDefault="002779C5">
      <w:pPr>
        <w:spacing w:before="120" w:after="120" w:line="288" w:lineRule="auto"/>
        <w:jc w:val="left"/>
      </w:pPr>
      <w:r>
        <w:rPr>
          <w:rFonts w:ascii="Arial" w:eastAsia="等线" w:hAnsi="Arial" w:cs="Arial"/>
          <w:sz w:val="22"/>
        </w:rPr>
        <w:t>5.</w:t>
      </w:r>
      <w:r>
        <w:rPr>
          <w:rFonts w:ascii="Arial" w:eastAsia="等线" w:hAnsi="Arial" w:cs="Arial"/>
          <w:sz w:val="22"/>
        </w:rPr>
        <w:t>若您是未成年人的父母或监护人，如您</w:t>
      </w:r>
      <w:r>
        <w:rPr>
          <w:rFonts w:ascii="Arial" w:eastAsia="等线" w:hAnsi="Arial" w:cs="Arial"/>
          <w:sz w:val="22"/>
        </w:rPr>
        <w:t>对本政策中所述相关事宜有任何疑问、意见、建议或投诉、举报需求，请通过第十一章所述方式与我们进行反馈。</w:t>
      </w:r>
    </w:p>
    <w:p w:rsidR="0066788C" w:rsidRDefault="002779C5">
      <w:pPr>
        <w:spacing w:before="320" w:after="120" w:line="288" w:lineRule="auto"/>
        <w:jc w:val="left"/>
        <w:outlineLvl w:val="1"/>
      </w:pPr>
      <w:bookmarkStart w:id="66" w:name="heading_65"/>
      <w:r>
        <w:rPr>
          <w:rFonts w:ascii="Arial" w:eastAsia="等线" w:hAnsi="Arial" w:cs="Arial"/>
          <w:b/>
          <w:sz w:val="32"/>
        </w:rPr>
        <w:t>九、您的个人信息如何在全球范围转移</w:t>
      </w:r>
      <w:bookmarkEnd w:id="66"/>
    </w:p>
    <w:p w:rsidR="0066788C" w:rsidRDefault="002779C5">
      <w:pPr>
        <w:spacing w:before="120" w:after="120" w:line="288" w:lineRule="auto"/>
        <w:jc w:val="left"/>
      </w:pPr>
      <w:r>
        <w:rPr>
          <w:rFonts w:ascii="Arial" w:eastAsia="等线" w:hAnsi="Arial" w:cs="Arial"/>
          <w:sz w:val="22"/>
        </w:rPr>
        <w:t>原则上，我们在中华人民共和国境内收集产生的个人信息，会存储在中华人民共和国境内，不会进行跨境传输。如因业务等需要，确需向境外提供您的个人信息的，我们会向您告知境外接收方的名称或者姓名、联系方式、处理目的、处理方式、个人信息的种类以及您向境外接收方行使本法规定权利的方式和程序等事项，并在获得您的单独同意和法律法规规定的跨境提供应具备的条件后，才会将您的个人信息转移到您使用产</w:t>
      </w:r>
      <w:r>
        <w:rPr>
          <w:rFonts w:ascii="Arial" w:eastAsia="等线" w:hAnsi="Arial" w:cs="Arial"/>
          <w:sz w:val="22"/>
        </w:rPr>
        <w:t>品与</w:t>
      </w:r>
      <w:r>
        <w:rPr>
          <w:rFonts w:ascii="Arial" w:eastAsia="等线" w:hAnsi="Arial" w:cs="Arial"/>
          <w:sz w:val="22"/>
        </w:rPr>
        <w:t>/</w:t>
      </w:r>
      <w:r>
        <w:rPr>
          <w:rFonts w:ascii="Arial" w:eastAsia="等线" w:hAnsi="Arial" w:cs="Arial"/>
          <w:sz w:val="22"/>
        </w:rPr>
        <w:t>或服务所在国家</w:t>
      </w:r>
      <w:r>
        <w:rPr>
          <w:rFonts w:ascii="Arial" w:eastAsia="等线" w:hAnsi="Arial" w:cs="Arial"/>
          <w:sz w:val="22"/>
        </w:rPr>
        <w:t>/</w:t>
      </w:r>
      <w:r>
        <w:rPr>
          <w:rFonts w:ascii="Arial" w:eastAsia="等线" w:hAnsi="Arial" w:cs="Arial"/>
          <w:sz w:val="22"/>
        </w:rPr>
        <w:t>地区的境外管辖区，或者使您的个人信息受到来自这些管辖区的访问。</w:t>
      </w:r>
    </w:p>
    <w:p w:rsidR="0066788C" w:rsidRDefault="002779C5">
      <w:pPr>
        <w:spacing w:before="120" w:after="120" w:line="288" w:lineRule="auto"/>
        <w:jc w:val="left"/>
      </w:pPr>
      <w:r>
        <w:rPr>
          <w:rFonts w:ascii="Arial" w:eastAsia="等线" w:hAnsi="Arial" w:cs="Arial"/>
          <w:sz w:val="22"/>
        </w:rPr>
        <w:t>请您知悉，此类管辖区可能设有不同的个人信息保护相关法律法规，我们会遵守管辖区内相关法律法规的要求确保您的个人信息得到充分保护。如此类管辖区未设立个人信息保护相关的法律法规，我们会尽力保障您的个人信息得到在中华人民共和国境内足够同等的保护。</w:t>
      </w:r>
    </w:p>
    <w:p w:rsidR="0066788C" w:rsidRDefault="002779C5">
      <w:pPr>
        <w:spacing w:before="320" w:after="120" w:line="288" w:lineRule="auto"/>
        <w:jc w:val="left"/>
        <w:outlineLvl w:val="1"/>
      </w:pPr>
      <w:bookmarkStart w:id="67" w:name="heading_66"/>
      <w:r>
        <w:rPr>
          <w:rFonts w:ascii="Arial" w:eastAsia="等线" w:hAnsi="Arial" w:cs="Arial"/>
          <w:b/>
          <w:sz w:val="32"/>
        </w:rPr>
        <w:t>十、我们如何更新本政策</w:t>
      </w:r>
      <w:bookmarkEnd w:id="67"/>
    </w:p>
    <w:p w:rsidR="0066788C" w:rsidRDefault="002779C5">
      <w:pPr>
        <w:spacing w:before="120" w:after="120" w:line="288" w:lineRule="auto"/>
        <w:jc w:val="left"/>
      </w:pPr>
      <w:r>
        <w:rPr>
          <w:rFonts w:ascii="Arial" w:eastAsia="等线" w:hAnsi="Arial" w:cs="Arial"/>
          <w:sz w:val="22"/>
        </w:rPr>
        <w:t>1.</w:t>
      </w:r>
      <w:r>
        <w:rPr>
          <w:rFonts w:ascii="Arial" w:eastAsia="等线" w:hAnsi="Arial" w:cs="Arial"/>
          <w:sz w:val="22"/>
        </w:rPr>
        <w:t>为给您提供更好的服务，万物大模型产品与</w:t>
      </w:r>
      <w:r>
        <w:rPr>
          <w:rFonts w:ascii="Arial" w:eastAsia="等线" w:hAnsi="Arial" w:cs="Arial"/>
          <w:sz w:val="22"/>
        </w:rPr>
        <w:t>/</w:t>
      </w:r>
      <w:r>
        <w:rPr>
          <w:rFonts w:ascii="Arial" w:eastAsia="等线" w:hAnsi="Arial" w:cs="Arial"/>
          <w:sz w:val="22"/>
        </w:rPr>
        <w:t>或服务将不时更新与变化，我们会适时对本政策进行修订，这些修订构成本政策的一部分。但是未经您明确同意，我们不会削减您按照本政策所应享有的权利。同时万物大模型会将本政策的旧版本存档，供您查阅。</w:t>
      </w:r>
    </w:p>
    <w:p w:rsidR="0066788C" w:rsidRDefault="002779C5">
      <w:pPr>
        <w:spacing w:before="120" w:after="120" w:line="288" w:lineRule="auto"/>
        <w:jc w:val="left"/>
      </w:pPr>
      <w:r>
        <w:rPr>
          <w:rFonts w:ascii="Arial" w:eastAsia="等线" w:hAnsi="Arial" w:cs="Arial"/>
          <w:sz w:val="22"/>
        </w:rPr>
        <w:t>2.</w:t>
      </w:r>
      <w:r>
        <w:rPr>
          <w:rFonts w:ascii="Arial" w:eastAsia="等线" w:hAnsi="Arial" w:cs="Arial"/>
          <w:sz w:val="22"/>
        </w:rPr>
        <w:t>对于重大变更，万物大模型还会提供更为显著的通知，包括万物大模型会通过网站公示的方式进行通知甚至向您提供弹窗提示。如果您不同意本政策，或对本政策修改、更新的内容有异议，您可以选择停止使用万物大模型产品与</w:t>
      </w:r>
      <w:r>
        <w:rPr>
          <w:rFonts w:ascii="Arial" w:eastAsia="等线" w:hAnsi="Arial" w:cs="Arial"/>
          <w:sz w:val="22"/>
        </w:rPr>
        <w:t>/</w:t>
      </w:r>
      <w:r>
        <w:rPr>
          <w:rFonts w:ascii="Arial" w:eastAsia="等线" w:hAnsi="Arial" w:cs="Arial"/>
          <w:sz w:val="22"/>
        </w:rPr>
        <w:t>或服务或者注销万物大模型账号。但请您知悉，您账号注销之前、停止使用本服务</w:t>
      </w:r>
      <w:r>
        <w:rPr>
          <w:rFonts w:ascii="Arial" w:eastAsia="等线" w:hAnsi="Arial" w:cs="Arial"/>
          <w:sz w:val="22"/>
        </w:rPr>
        <w:t>之前的行为和活动仍受本政策的约束。</w:t>
      </w:r>
    </w:p>
    <w:p w:rsidR="0066788C" w:rsidRDefault="002779C5">
      <w:pPr>
        <w:spacing w:before="120" w:after="120" w:line="288" w:lineRule="auto"/>
        <w:jc w:val="left"/>
      </w:pPr>
      <w:r>
        <w:rPr>
          <w:rFonts w:ascii="Arial" w:eastAsia="等线" w:hAnsi="Arial" w:cs="Arial"/>
          <w:sz w:val="22"/>
        </w:rPr>
        <w:t>本政策所指的重大变更包括但不限于：</w:t>
      </w:r>
    </w:p>
    <w:p w:rsidR="0066788C" w:rsidRDefault="002779C5">
      <w:pPr>
        <w:numPr>
          <w:ilvl w:val="0"/>
          <w:numId w:val="5"/>
        </w:numPr>
        <w:spacing w:before="120" w:after="120" w:line="288" w:lineRule="auto"/>
        <w:jc w:val="left"/>
      </w:pPr>
      <w:r>
        <w:rPr>
          <w:rFonts w:ascii="Arial" w:eastAsia="等线" w:hAnsi="Arial" w:cs="Arial"/>
          <w:sz w:val="22"/>
        </w:rPr>
        <w:t>万物大模型的服务模式发生重大变化。如处理个人信息的目的、处理的个人信息类型、个人信息的使用方式等；</w:t>
      </w:r>
    </w:p>
    <w:p w:rsidR="0066788C" w:rsidRDefault="002779C5">
      <w:pPr>
        <w:numPr>
          <w:ilvl w:val="0"/>
          <w:numId w:val="6"/>
        </w:numPr>
        <w:spacing w:before="120" w:after="120" w:line="288" w:lineRule="auto"/>
        <w:jc w:val="left"/>
      </w:pPr>
      <w:r>
        <w:rPr>
          <w:rFonts w:ascii="Arial" w:eastAsia="等线" w:hAnsi="Arial" w:cs="Arial"/>
          <w:sz w:val="22"/>
        </w:rPr>
        <w:t>万物大模型在控制权等方面发生重大变化。如并购重组等引起的所有者变更等；</w:t>
      </w:r>
    </w:p>
    <w:p w:rsidR="0066788C" w:rsidRDefault="002779C5">
      <w:pPr>
        <w:numPr>
          <w:ilvl w:val="0"/>
          <w:numId w:val="7"/>
        </w:numPr>
        <w:spacing w:before="120" w:after="120" w:line="288" w:lineRule="auto"/>
        <w:jc w:val="left"/>
      </w:pPr>
      <w:r>
        <w:rPr>
          <w:rFonts w:ascii="Arial" w:eastAsia="等线" w:hAnsi="Arial" w:cs="Arial"/>
          <w:sz w:val="22"/>
        </w:rPr>
        <w:t>个人信息共享、转让或公开披露的主要对象发生变化；</w:t>
      </w:r>
    </w:p>
    <w:p w:rsidR="0066788C" w:rsidRDefault="002779C5">
      <w:pPr>
        <w:numPr>
          <w:ilvl w:val="0"/>
          <w:numId w:val="8"/>
        </w:numPr>
        <w:spacing w:before="120" w:after="120" w:line="288" w:lineRule="auto"/>
        <w:jc w:val="left"/>
      </w:pPr>
      <w:r>
        <w:rPr>
          <w:rFonts w:ascii="Arial" w:eastAsia="等线" w:hAnsi="Arial" w:cs="Arial"/>
          <w:sz w:val="22"/>
        </w:rPr>
        <w:t>您参与个人信息处理方面的权利及其行使方式发生重大变化；</w:t>
      </w:r>
    </w:p>
    <w:p w:rsidR="0066788C" w:rsidRDefault="002779C5">
      <w:pPr>
        <w:numPr>
          <w:ilvl w:val="0"/>
          <w:numId w:val="9"/>
        </w:numPr>
        <w:spacing w:before="120" w:after="120" w:line="288" w:lineRule="auto"/>
        <w:jc w:val="left"/>
      </w:pPr>
      <w:r>
        <w:rPr>
          <w:rFonts w:ascii="Arial" w:eastAsia="等线" w:hAnsi="Arial" w:cs="Arial"/>
          <w:sz w:val="22"/>
        </w:rPr>
        <w:t>万物大模型负责处理个人信息安全的责任部门、联络方式及投诉渠道发生变化时；</w:t>
      </w:r>
    </w:p>
    <w:p w:rsidR="0066788C" w:rsidRDefault="002779C5">
      <w:pPr>
        <w:numPr>
          <w:ilvl w:val="0"/>
          <w:numId w:val="10"/>
        </w:numPr>
        <w:spacing w:before="120" w:after="120" w:line="288" w:lineRule="auto"/>
        <w:jc w:val="left"/>
      </w:pPr>
      <w:r>
        <w:rPr>
          <w:rFonts w:ascii="Arial" w:eastAsia="等线" w:hAnsi="Arial" w:cs="Arial"/>
          <w:sz w:val="22"/>
        </w:rPr>
        <w:t>个人信息安全影响评估报告表明存在高风险时；</w:t>
      </w:r>
    </w:p>
    <w:p w:rsidR="0066788C" w:rsidRDefault="002779C5">
      <w:pPr>
        <w:numPr>
          <w:ilvl w:val="0"/>
          <w:numId w:val="11"/>
        </w:numPr>
        <w:spacing w:before="120" w:after="120" w:line="288" w:lineRule="auto"/>
        <w:jc w:val="left"/>
      </w:pPr>
      <w:r>
        <w:rPr>
          <w:rFonts w:ascii="Arial" w:eastAsia="等线" w:hAnsi="Arial" w:cs="Arial"/>
          <w:sz w:val="22"/>
        </w:rPr>
        <w:t>伴随政策或法律发布实施，为响应国家政策或者法律规范，做出变更。</w:t>
      </w:r>
    </w:p>
    <w:p w:rsidR="0066788C" w:rsidRDefault="002779C5">
      <w:pPr>
        <w:spacing w:before="320" w:after="120" w:line="288" w:lineRule="auto"/>
        <w:jc w:val="left"/>
        <w:outlineLvl w:val="1"/>
      </w:pPr>
      <w:bookmarkStart w:id="68" w:name="heading_67"/>
      <w:r>
        <w:rPr>
          <w:rFonts w:ascii="Arial" w:eastAsia="等线" w:hAnsi="Arial" w:cs="Arial"/>
          <w:b/>
          <w:sz w:val="32"/>
        </w:rPr>
        <w:t>十一、如何联系我们</w:t>
      </w:r>
      <w:bookmarkEnd w:id="68"/>
    </w:p>
    <w:p w:rsidR="0066788C" w:rsidRDefault="002779C5">
      <w:pPr>
        <w:spacing w:before="120" w:after="120" w:line="288" w:lineRule="auto"/>
        <w:jc w:val="left"/>
      </w:pPr>
      <w:r>
        <w:rPr>
          <w:rFonts w:ascii="Arial" w:eastAsia="等线" w:hAnsi="Arial" w:cs="Arial"/>
          <w:sz w:val="22"/>
        </w:rPr>
        <w:t>为更好地保护您的个人信息，我们设立有专门的网络安全与个人信息保护部门。如您在使用万物大模型的过程中对本隐私政策有任何疑问或建议，请通过以下联系方式与我们联系：</w:t>
      </w:r>
    </w:p>
    <w:p w:rsidR="0066788C" w:rsidRDefault="002779C5">
      <w:pPr>
        <w:spacing w:before="120" w:after="120" w:line="288" w:lineRule="auto"/>
        <w:jc w:val="left"/>
      </w:pPr>
      <w:r>
        <w:rPr>
          <w:rFonts w:ascii="Arial" w:eastAsia="等线" w:hAnsi="Arial" w:cs="Arial"/>
          <w:sz w:val="22"/>
        </w:rPr>
        <w:t>工</w:t>
      </w:r>
      <w:r>
        <w:rPr>
          <w:rFonts w:ascii="Arial" w:eastAsia="等线" w:hAnsi="Arial" w:cs="Arial"/>
          <w:sz w:val="22"/>
        </w:rPr>
        <w:t xml:space="preserve"> </w:t>
      </w:r>
      <w:r>
        <w:rPr>
          <w:rFonts w:ascii="Arial" w:eastAsia="等线" w:hAnsi="Arial" w:cs="Arial"/>
          <w:sz w:val="22"/>
        </w:rPr>
        <w:t>单：</w:t>
      </w:r>
      <w:r>
        <w:rPr>
          <w:rFonts w:ascii="Arial" w:eastAsia="等线" w:hAnsi="Arial" w:cs="Arial"/>
          <w:sz w:val="22"/>
        </w:rPr>
        <w:t>https://www.vnet.com/contactus.html</w:t>
      </w:r>
    </w:p>
    <w:p w:rsidR="0066788C" w:rsidRDefault="002779C5">
      <w:pPr>
        <w:spacing w:before="120" w:after="120" w:line="288" w:lineRule="auto"/>
        <w:jc w:val="left"/>
      </w:pPr>
      <w:r>
        <w:rPr>
          <w:rFonts w:ascii="Arial" w:eastAsia="等线" w:hAnsi="Arial" w:cs="Arial"/>
          <w:sz w:val="22"/>
        </w:rPr>
        <w:t>电</w:t>
      </w:r>
      <w:r>
        <w:rPr>
          <w:rFonts w:ascii="Arial" w:eastAsia="等线" w:hAnsi="Arial" w:cs="Arial"/>
          <w:sz w:val="22"/>
        </w:rPr>
        <w:t xml:space="preserve"> </w:t>
      </w:r>
      <w:r>
        <w:rPr>
          <w:rFonts w:ascii="Arial" w:eastAsia="等线" w:hAnsi="Arial" w:cs="Arial"/>
          <w:sz w:val="22"/>
        </w:rPr>
        <w:t>话：</w:t>
      </w:r>
      <w:r>
        <w:rPr>
          <w:rFonts w:ascii="Arial" w:eastAsia="等线" w:hAnsi="Arial" w:cs="Arial"/>
          <w:sz w:val="22"/>
        </w:rPr>
        <w:t>400 651 9966</w:t>
      </w:r>
    </w:p>
    <w:p w:rsidR="0066788C" w:rsidRDefault="002779C5">
      <w:pPr>
        <w:spacing w:before="120" w:after="120" w:line="288" w:lineRule="auto"/>
        <w:jc w:val="left"/>
      </w:pPr>
      <w:r>
        <w:rPr>
          <w:rFonts w:ascii="Arial" w:eastAsia="等线" w:hAnsi="Arial" w:cs="Arial"/>
          <w:sz w:val="22"/>
        </w:rPr>
        <w:t>传</w:t>
      </w:r>
      <w:r>
        <w:rPr>
          <w:rFonts w:ascii="Arial" w:eastAsia="等线" w:hAnsi="Arial" w:cs="Arial"/>
          <w:sz w:val="22"/>
        </w:rPr>
        <w:t xml:space="preserve"> </w:t>
      </w:r>
      <w:r>
        <w:rPr>
          <w:rFonts w:ascii="Arial" w:eastAsia="等线" w:hAnsi="Arial" w:cs="Arial"/>
          <w:sz w:val="22"/>
        </w:rPr>
        <w:t>真：</w:t>
      </w:r>
      <w:r>
        <w:rPr>
          <w:rFonts w:ascii="Arial" w:eastAsia="等线" w:hAnsi="Arial" w:cs="Arial"/>
          <w:sz w:val="22"/>
        </w:rPr>
        <w:t>010-8456 4234</w:t>
      </w:r>
    </w:p>
    <w:p w:rsidR="0066788C" w:rsidRDefault="002779C5">
      <w:pPr>
        <w:spacing w:before="120" w:after="120" w:line="288" w:lineRule="auto"/>
        <w:jc w:val="left"/>
      </w:pPr>
      <w:r>
        <w:rPr>
          <w:rFonts w:ascii="Arial" w:eastAsia="等线" w:hAnsi="Arial" w:cs="Arial"/>
          <w:sz w:val="22"/>
        </w:rPr>
        <w:t>邮</w:t>
      </w:r>
      <w:r>
        <w:rPr>
          <w:rFonts w:ascii="Arial" w:eastAsia="等线" w:hAnsi="Arial" w:cs="Arial"/>
          <w:sz w:val="22"/>
        </w:rPr>
        <w:t xml:space="preserve"> </w:t>
      </w:r>
      <w:r>
        <w:rPr>
          <w:rFonts w:ascii="Arial" w:eastAsia="等线" w:hAnsi="Arial" w:cs="Arial"/>
          <w:sz w:val="22"/>
        </w:rPr>
        <w:t>箱：</w:t>
      </w:r>
      <w:r>
        <w:rPr>
          <w:rFonts w:ascii="Arial" w:eastAsia="等线" w:hAnsi="Arial" w:cs="Arial"/>
          <w:sz w:val="22"/>
        </w:rPr>
        <w:t>marketing@vnet.com</w:t>
      </w:r>
    </w:p>
    <w:p w:rsidR="0066788C" w:rsidRDefault="002779C5">
      <w:pPr>
        <w:spacing w:before="120" w:after="120" w:line="288" w:lineRule="auto"/>
        <w:jc w:val="left"/>
      </w:pPr>
      <w:r>
        <w:rPr>
          <w:rFonts w:ascii="Arial" w:eastAsia="等线" w:hAnsi="Arial" w:cs="Arial"/>
          <w:sz w:val="22"/>
        </w:rPr>
        <w:t>地址：北京市朝阳区酒仙桥东路</w:t>
      </w:r>
      <w:r>
        <w:rPr>
          <w:rFonts w:ascii="Arial" w:eastAsia="等线" w:hAnsi="Arial" w:cs="Arial"/>
          <w:sz w:val="22"/>
        </w:rPr>
        <w:t>10</w:t>
      </w:r>
      <w:r>
        <w:rPr>
          <w:rFonts w:ascii="Arial" w:eastAsia="等线" w:hAnsi="Arial" w:cs="Arial"/>
          <w:sz w:val="22"/>
        </w:rPr>
        <w:t>号</w:t>
      </w:r>
    </w:p>
    <w:p w:rsidR="0066788C" w:rsidRDefault="002779C5">
      <w:pPr>
        <w:spacing w:before="120" w:after="120" w:line="288" w:lineRule="auto"/>
        <w:jc w:val="left"/>
      </w:pPr>
      <w:r>
        <w:rPr>
          <w:rFonts w:ascii="Arial" w:eastAsia="等线" w:hAnsi="Arial" w:cs="Arial"/>
          <w:sz w:val="22"/>
        </w:rPr>
        <w:t>为保障我们高效处理您的问题并及时向您反馈，需要您提交身份证明、有效联系方式和书面请求及相关证据，我们会在验证您的身份后处理您的请求。一般情况下，我们将在十五个工作日内回复。</w:t>
      </w:r>
      <w:r>
        <w:rPr>
          <w:rFonts w:ascii="Arial" w:eastAsia="等线" w:hAnsi="Arial" w:cs="Arial"/>
          <w:sz w:val="22"/>
        </w:rPr>
        <w:t xml:space="preserve"> </w:t>
      </w:r>
      <w:r>
        <w:rPr>
          <w:rFonts w:ascii="Arial" w:eastAsia="等线" w:hAnsi="Arial" w:cs="Arial"/>
          <w:sz w:val="22"/>
        </w:rPr>
        <w:t>如果您对我们的回复不满意，特别是您认为我们的个人信息处理行为损害了且在您向我们反馈后我们无法提供让您满意的回复且拒绝改进的，您可以向相关监管机构进行投诉和举报。</w:t>
      </w:r>
    </w:p>
    <w:p w:rsidR="0066788C" w:rsidRDefault="002779C5">
      <w:pPr>
        <w:spacing w:before="320" w:after="120" w:line="288" w:lineRule="auto"/>
        <w:jc w:val="left"/>
        <w:outlineLvl w:val="1"/>
      </w:pPr>
      <w:bookmarkStart w:id="69" w:name="heading_68"/>
      <w:r>
        <w:rPr>
          <w:rFonts w:ascii="Arial" w:eastAsia="等线" w:hAnsi="Arial" w:cs="Arial"/>
          <w:b/>
          <w:sz w:val="32"/>
        </w:rPr>
        <w:t>十二、其他</w:t>
      </w:r>
      <w:bookmarkEnd w:id="69"/>
    </w:p>
    <w:p w:rsidR="0066788C" w:rsidRDefault="002779C5">
      <w:pPr>
        <w:spacing w:before="120" w:after="120" w:line="288" w:lineRule="auto"/>
        <w:jc w:val="left"/>
      </w:pPr>
      <w:r>
        <w:rPr>
          <w:rFonts w:ascii="Arial" w:eastAsia="等线" w:hAnsi="Arial" w:cs="Arial"/>
          <w:sz w:val="22"/>
        </w:rPr>
        <w:t>与本政策相关的任何纠纷，双方应经友好协商解决；若不能协商解决，您在此同意向北京市朝阳区人民法院提起诉讼。</w:t>
      </w:r>
    </w:p>
    <w:p w:rsidR="0066788C" w:rsidRDefault="002779C5">
      <w:pPr>
        <w:spacing w:before="120" w:after="120" w:line="288" w:lineRule="auto"/>
        <w:jc w:val="left"/>
      </w:pPr>
      <w:r>
        <w:rPr>
          <w:rFonts w:ascii="Arial" w:eastAsia="等线" w:hAnsi="Arial" w:cs="Arial"/>
          <w:sz w:val="22"/>
        </w:rPr>
        <w:t>如果有管辖权的任何法院裁定或判决本政策的任何条款无效，则该</w:t>
      </w:r>
      <w:r>
        <w:rPr>
          <w:rFonts w:ascii="Arial" w:eastAsia="等线" w:hAnsi="Arial" w:cs="Arial"/>
          <w:sz w:val="22"/>
        </w:rPr>
        <w:t>条款将从本政策中移除，但该条款的无效不影响本政策其余条款的效力。本政策的其余条款将继续执行。</w:t>
      </w:r>
    </w:p>
    <w:sectPr w:rsidR="0066788C">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779C5">
      <w:r>
        <w:separator/>
      </w:r>
    </w:p>
  </w:endnote>
  <w:endnote w:type="continuationSeparator" w:id="0">
    <w:p w:rsidR="00000000" w:rsidRDefault="0027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779C5">
      <w:r>
        <w:separator/>
      </w:r>
    </w:p>
  </w:footnote>
  <w:footnote w:type="continuationSeparator" w:id="0">
    <w:p w:rsidR="00000000" w:rsidRDefault="00277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5F8"/>
    <w:multiLevelType w:val="multilevel"/>
    <w:tmpl w:val="9662C8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F51AA5"/>
    <w:multiLevelType w:val="multilevel"/>
    <w:tmpl w:val="AFF4C3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1E6E95"/>
    <w:multiLevelType w:val="multilevel"/>
    <w:tmpl w:val="58ECEC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F27C3D"/>
    <w:multiLevelType w:val="multilevel"/>
    <w:tmpl w:val="089485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D34ADB"/>
    <w:multiLevelType w:val="multilevel"/>
    <w:tmpl w:val="01D211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8E589B"/>
    <w:multiLevelType w:val="multilevel"/>
    <w:tmpl w:val="EF9E03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8D6767"/>
    <w:multiLevelType w:val="multilevel"/>
    <w:tmpl w:val="6A8CE1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873E50"/>
    <w:multiLevelType w:val="multilevel"/>
    <w:tmpl w:val="70A61F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A52180"/>
    <w:multiLevelType w:val="multilevel"/>
    <w:tmpl w:val="B63A66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3375D4"/>
    <w:multiLevelType w:val="multilevel"/>
    <w:tmpl w:val="54A6C3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EA26BBF"/>
    <w:multiLevelType w:val="multilevel"/>
    <w:tmpl w:val="76EE1B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4"/>
  </w:num>
  <w:num w:numId="4">
    <w:abstractNumId w:val="8"/>
  </w:num>
  <w:num w:numId="5">
    <w:abstractNumId w:val="6"/>
  </w:num>
  <w:num w:numId="6">
    <w:abstractNumId w:val="5"/>
  </w:num>
  <w:num w:numId="7">
    <w:abstractNumId w:val="10"/>
  </w:num>
  <w:num w:numId="8">
    <w:abstractNumId w:val="2"/>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788C"/>
    <w:rsid w:val="002779C5"/>
    <w:rsid w:val="0066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FC2AE8C-F65E-4768-BEE3-E89DDFFD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9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9C5"/>
    <w:rPr>
      <w:sz w:val="18"/>
      <w:szCs w:val="18"/>
    </w:rPr>
  </w:style>
  <w:style w:type="paragraph" w:styleId="a5">
    <w:name w:val="footer"/>
    <w:basedOn w:val="a"/>
    <w:link w:val="a6"/>
    <w:uiPriority w:val="99"/>
    <w:unhideWhenUsed/>
    <w:rsid w:val="002779C5"/>
    <w:pPr>
      <w:tabs>
        <w:tab w:val="center" w:pos="4153"/>
        <w:tab w:val="right" w:pos="8306"/>
      </w:tabs>
      <w:snapToGrid w:val="0"/>
      <w:jc w:val="left"/>
    </w:pPr>
    <w:rPr>
      <w:sz w:val="18"/>
      <w:szCs w:val="18"/>
    </w:rPr>
  </w:style>
  <w:style w:type="character" w:customStyle="1" w:styleId="a6">
    <w:name w:val="页脚 字符"/>
    <w:basedOn w:val="a0"/>
    <w:link w:val="a5"/>
    <w:uiPriority w:val="99"/>
    <w:rsid w:val="002779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IT%E6%9C%8D%E5%8A%A1/1375231?fromModule=lemma_in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C%8D%E5%8A%A1%E6%8F%90%E4%BE%9B%E5%95%86/5320327?fromModule=lemma_inlink" TargetMode="External"/><Relationship Id="rId12" Type="http://schemas.openxmlformats.org/officeDocument/2006/relationships/hyperlink" Target="https://wap.cmpassport.com/resources/html/uaid_contr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BF%90%E8%90%A5%E8%83%BD%E5%8A%9B/9253885?fromModule=lemma_inlink" TargetMode="External"/><Relationship Id="rId5" Type="http://schemas.openxmlformats.org/officeDocument/2006/relationships/footnotes" Target="footnotes.xml"/><Relationship Id="rId10" Type="http://schemas.openxmlformats.org/officeDocument/2006/relationships/hyperlink" Target="https://baike.baidu.com/item/%E6%A0%B8%E5%BF%83%E6%8A%80%E6%9C%AF/3175326?fromModule=lemma_inlink" TargetMode="External"/><Relationship Id="rId4" Type="http://schemas.openxmlformats.org/officeDocument/2006/relationships/webSettings" Target="webSettings.xml"/><Relationship Id="rId9" Type="http://schemas.openxmlformats.org/officeDocument/2006/relationships/hyperlink" Target="https://baike.baidu.com/item/%E7%A7%91%E6%8A%80%E5%88%9B%E6%96%B0/1448199?fromModule=lemma_in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4438</Words>
  <Characters>25302</Characters>
  <Application>Microsoft Office Word</Application>
  <DocSecurity>0</DocSecurity>
  <Lines>210</Lines>
  <Paragraphs>59</Paragraphs>
  <ScaleCrop>false</ScaleCrop>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2</cp:revision>
  <dcterms:created xsi:type="dcterms:W3CDTF">2024-04-08T10:55:00Z</dcterms:created>
  <dcterms:modified xsi:type="dcterms:W3CDTF">2024-04-08T10:55:00Z</dcterms:modified>
</cp:coreProperties>
</file>