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53D0F8" w14:textId="4CB9D54F"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del w:id="0" w:author="作者" w:date="2023-12-10T15:47:00Z">
        <w:r w:rsidR="0077342C" w:rsidRPr="005C5EE4">
          <w:rPr>
            <w:rFonts w:asciiTheme="majorHAnsi" w:eastAsiaTheme="minorEastAsia" w:hAnsiTheme="majorHAnsi" w:cstheme="majorHAnsi" w:hint="eastAsia"/>
            <w:b/>
            <w:sz w:val="36"/>
            <w:szCs w:val="36"/>
          </w:rPr>
          <w:delText>(20</w:delText>
        </w:r>
        <w:r w:rsidR="005C47F9" w:rsidRPr="005C5EE4">
          <w:rPr>
            <w:rFonts w:asciiTheme="majorHAnsi" w:eastAsiaTheme="minorEastAsia" w:hAnsiTheme="majorHAnsi" w:cstheme="majorHAnsi"/>
            <w:b/>
            <w:sz w:val="36"/>
            <w:szCs w:val="36"/>
          </w:rPr>
          <w:delText>2</w:delText>
        </w:r>
        <w:r w:rsidR="00DB63EA" w:rsidRPr="005C5EE4">
          <w:rPr>
            <w:rFonts w:asciiTheme="majorHAnsi" w:eastAsiaTheme="minorEastAsia" w:hAnsiTheme="majorHAnsi" w:cstheme="majorHAnsi"/>
            <w:b/>
            <w:sz w:val="36"/>
            <w:szCs w:val="36"/>
          </w:rPr>
          <w:delText>2</w:delText>
        </w:r>
        <w:r w:rsidR="0077342C" w:rsidRPr="005C5EE4">
          <w:rPr>
            <w:rFonts w:asciiTheme="majorHAnsi" w:eastAsiaTheme="minorEastAsia" w:hAnsiTheme="majorHAnsi" w:cstheme="majorHAnsi" w:hint="eastAsia"/>
            <w:b/>
            <w:sz w:val="36"/>
            <w:szCs w:val="36"/>
          </w:rPr>
          <w:delText>年版</w:delText>
        </w:r>
        <w:r w:rsidR="0077342C" w:rsidRPr="005C5EE4">
          <w:rPr>
            <w:rFonts w:asciiTheme="majorHAnsi" w:eastAsiaTheme="minorEastAsia" w:hAnsiTheme="majorHAnsi" w:cstheme="majorHAnsi" w:hint="eastAsia"/>
            <w:b/>
            <w:sz w:val="36"/>
            <w:szCs w:val="36"/>
          </w:rPr>
          <w:delText>)</w:delText>
        </w:r>
      </w:del>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04AF82CC"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ins w:id="1" w:author="作者" w:date="2023-12-10T15:47:00Z">
        <w:r w:rsidR="00CB6D3E">
          <w:rPr>
            <w:rFonts w:asciiTheme="majorHAnsi" w:eastAsiaTheme="minorEastAsia" w:hAnsiTheme="majorHAnsi" w:cstheme="majorHAnsi" w:hint="eastAsia"/>
            <w:sz w:val="18"/>
            <w:szCs w:val="18"/>
          </w:rPr>
          <w:t>a</w:t>
        </w:r>
        <w:r w:rsidR="00CB6D3E">
          <w:rPr>
            <w:rFonts w:asciiTheme="majorHAnsi" w:eastAsiaTheme="minorEastAsia" w:hAnsiTheme="majorHAnsi" w:cstheme="majorHAnsi"/>
            <w:sz w:val="18"/>
            <w:szCs w:val="18"/>
          </w:rPr>
          <w:t>bc</w:t>
        </w:r>
      </w:ins>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10390DA5" w14:textId="77777777" w:rsidR="00245895" w:rsidRPr="005C5EE4" w:rsidRDefault="00FD0B98">
      <w:pPr>
        <w:spacing w:beforeLines="100" w:before="240" w:afterLines="100" w:after="240" w:line="360" w:lineRule="auto"/>
        <w:ind w:leftChars="354" w:left="850" w:rightChars="400" w:right="960"/>
        <w:rPr>
          <w:del w:id="2" w:author="作者" w:date="2023-12-10T15:47:00Z"/>
          <w:rFonts w:asciiTheme="majorHAnsi" w:eastAsiaTheme="minorEastAsia" w:hAnsiTheme="majorHAnsi" w:cstheme="majorHAnsi"/>
          <w:b/>
          <w:sz w:val="21"/>
          <w:szCs w:val="21"/>
        </w:rPr>
      </w:pPr>
      <w:del w:id="3" w:author="作者" w:date="2023-12-10T15:47:00Z">
        <w:r w:rsidRPr="005C5EE4">
          <w:rPr>
            <w:rFonts w:asciiTheme="majorHAnsi" w:eastAsiaTheme="minorEastAsia" w:hAnsiTheme="majorHAnsi" w:cstheme="majorHAnsi"/>
            <w:b/>
            <w:sz w:val="21"/>
            <w:szCs w:val="21"/>
          </w:rPr>
          <w:delText>用户方：</w:delText>
        </w:r>
        <w:r w:rsidRPr="005C5EE4">
          <w:rPr>
            <w:rFonts w:asciiTheme="majorHAnsi" w:eastAsiaTheme="minorEastAsia" w:hAnsiTheme="majorHAnsi" w:cstheme="majorHAnsi" w:hint="eastAsia"/>
            <w:b/>
            <w:sz w:val="21"/>
            <w:szCs w:val="21"/>
          </w:rPr>
          <w:delText>【</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 xml:space="preserve">           </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 xml:space="preserve"> </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w:delText>
        </w:r>
      </w:del>
    </w:p>
    <w:p w14:paraId="754760FA" w14:textId="22966E94" w:rsidR="00245895" w:rsidRPr="005C5EE4" w:rsidRDefault="00FD0B98">
      <w:pPr>
        <w:spacing w:beforeLines="100" w:before="240" w:afterLines="100" w:after="240" w:line="360" w:lineRule="auto"/>
        <w:ind w:leftChars="354" w:left="850" w:rightChars="400" w:right="960"/>
        <w:rPr>
          <w:ins w:id="4" w:author="作者" w:date="2023-12-10T15:47:00Z"/>
          <w:rFonts w:asciiTheme="majorHAnsi" w:eastAsiaTheme="minorEastAsia" w:hAnsiTheme="majorHAnsi" w:cstheme="majorHAnsi"/>
          <w:b/>
          <w:sz w:val="21"/>
          <w:szCs w:val="21"/>
        </w:rPr>
      </w:pPr>
      <w:ins w:id="5" w:author="作者" w:date="2023-12-10T15:47:00Z">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00193EC6" w:rsidRPr="00193EC6">
          <w:rPr>
            <w:rFonts w:asciiTheme="majorHAnsi" w:eastAsiaTheme="minorEastAsia" w:hAnsiTheme="majorHAnsi" w:cstheme="majorHAnsi" w:hint="eastAsia"/>
            <w:b/>
            <w:sz w:val="21"/>
            <w:szCs w:val="21"/>
          </w:rPr>
          <w:t>蓝芯算力（深圳）科技有限公司</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ins>
    </w:p>
    <w:p w14:paraId="4E6056F2" w14:textId="0E1C0473"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6" w:author="作者" w:date="2023-12-10T15:47:00Z">
        <w:r w:rsidR="00CB6D3E">
          <w:rPr>
            <w:rFonts w:asciiTheme="majorHAnsi" w:eastAsiaTheme="minorEastAsia" w:hAnsiTheme="majorHAnsi" w:cstheme="majorHAnsi"/>
            <w:sz w:val="21"/>
            <w:szCs w:val="21"/>
          </w:rPr>
          <w:t>bcd</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CD338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del w:id="7" w:author="作者" w:date="2023-12-10T15:47:00Z">
        <w:r w:rsidRPr="005C5EE4">
          <w:rPr>
            <w:rStyle w:val="af3"/>
            <w:rFonts w:hint="eastAsia"/>
            <w:color w:val="auto"/>
          </w:rPr>
          <w:delText>请选择</w:delText>
        </w:r>
      </w:del>
      <w:sdt>
        <w:sdtPr>
          <w:rPr>
            <w:rFonts w:asciiTheme="majorHAnsi" w:eastAsiaTheme="minorEastAsia" w:hAnsiTheme="majorHAnsi" w:cstheme="majorHAnsi"/>
            <w:b/>
            <w:sz w:val="21"/>
            <w:szCs w:val="21"/>
          </w:rPr>
          <w:id w:val="-1338771121"/>
          <w:placeholder>
            <w:docPart w:val="5A0C0826A2AAB84CAACC2A7DC9F5A62C"/>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6273E">
            <w:rPr>
              <w:rFonts w:asciiTheme="majorHAnsi" w:eastAsiaTheme="minorEastAsia" w:hAnsiTheme="majorHAnsi" w:cstheme="majorHAnsi"/>
              <w:b/>
              <w:sz w:val="21"/>
              <w:szCs w:val="21"/>
            </w:rPr>
            <w:t>北京世纪互联宽带数据中心有限公司上海分公司</w:t>
          </w:r>
        </w:sdtContent>
      </w:sdt>
    </w:p>
    <w:p w14:paraId="163EB1EA" w14:textId="77777777" w:rsidR="00245895" w:rsidRPr="005C5EE4" w:rsidRDefault="00FD0B98">
      <w:pPr>
        <w:spacing w:beforeLines="100" w:before="240" w:afterLines="100" w:after="240" w:line="360" w:lineRule="auto"/>
        <w:ind w:leftChars="354" w:left="850" w:rightChars="400" w:right="960"/>
        <w:rPr>
          <w:del w:id="8" w:author="作者" w:date="2023-12-10T15:47:00Z"/>
          <w:rFonts w:asciiTheme="majorHAnsi" w:eastAsiaTheme="minorEastAsia" w:hAnsiTheme="majorHAnsi" w:cstheme="majorHAnsi"/>
          <w:sz w:val="21"/>
          <w:szCs w:val="21"/>
        </w:rPr>
      </w:pPr>
      <w:del w:id="9" w:author="作者" w:date="2023-12-10T15:47:00Z">
        <w:r w:rsidRPr="005C5EE4">
          <w:rPr>
            <w:rFonts w:asciiTheme="majorHAnsi" w:eastAsiaTheme="minorEastAsia" w:hAnsiTheme="majorHAnsi" w:cstheme="majorHAnsi"/>
            <w:sz w:val="21"/>
            <w:szCs w:val="21"/>
          </w:rPr>
          <w:delText>地址：</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7E3C18D3" w14:textId="77777777" w:rsidR="00245895" w:rsidRPr="005C5EE4" w:rsidRDefault="00FD0B98">
      <w:pPr>
        <w:spacing w:beforeLines="100" w:before="240" w:afterLines="100" w:after="240" w:line="360" w:lineRule="auto"/>
        <w:ind w:leftChars="354" w:left="850" w:rightChars="400" w:right="960"/>
        <w:rPr>
          <w:del w:id="10" w:author="作者" w:date="2023-12-10T15:47:00Z"/>
          <w:rFonts w:asciiTheme="majorHAnsi" w:eastAsiaTheme="minorEastAsia" w:hAnsiTheme="majorHAnsi" w:cstheme="majorHAnsi"/>
          <w:sz w:val="21"/>
          <w:szCs w:val="21"/>
        </w:rPr>
      </w:pPr>
      <w:del w:id="11" w:author="作者" w:date="2023-12-10T15:47:00Z">
        <w:r w:rsidRPr="005C5EE4">
          <w:rPr>
            <w:rFonts w:asciiTheme="majorHAnsi" w:eastAsiaTheme="minorEastAsia" w:hAnsiTheme="majorHAnsi" w:cstheme="majorHAnsi"/>
            <w:sz w:val="21"/>
            <w:szCs w:val="21"/>
          </w:rPr>
          <w:delText>联系人：</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2DC62D7E" w14:textId="1B690A91" w:rsidR="00245895" w:rsidRPr="005C5EE4" w:rsidRDefault="00FD0B98">
      <w:pPr>
        <w:spacing w:beforeLines="100" w:before="240" w:afterLines="100" w:after="240" w:line="360" w:lineRule="auto"/>
        <w:ind w:leftChars="354" w:left="850" w:rightChars="400" w:right="960"/>
        <w:rPr>
          <w:ins w:id="12" w:author="作者" w:date="2023-12-10T15:47:00Z"/>
          <w:rFonts w:asciiTheme="majorHAnsi" w:eastAsiaTheme="minorEastAsia" w:hAnsiTheme="majorHAnsi" w:cstheme="majorHAnsi"/>
          <w:sz w:val="21"/>
          <w:szCs w:val="21"/>
        </w:rPr>
      </w:pPr>
      <w:ins w:id="13" w:author="作者" w:date="2023-12-10T15:47:00Z">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26CBFE49" w14:textId="2E785677" w:rsidR="00245895" w:rsidRPr="005C5EE4" w:rsidRDefault="00FD0B98">
      <w:pPr>
        <w:spacing w:beforeLines="100" w:before="240" w:afterLines="100" w:after="240" w:line="360" w:lineRule="auto"/>
        <w:ind w:leftChars="354" w:left="850" w:rightChars="400" w:right="960"/>
        <w:rPr>
          <w:ins w:id="14" w:author="作者" w:date="2023-12-10T15:47:00Z"/>
          <w:rFonts w:asciiTheme="majorHAnsi" w:eastAsiaTheme="minorEastAsia" w:hAnsiTheme="majorHAnsi" w:cstheme="majorHAnsi"/>
          <w:sz w:val="21"/>
          <w:szCs w:val="21"/>
        </w:rPr>
      </w:pPr>
      <w:ins w:id="15" w:author="作者" w:date="2023-12-10T15:47:00Z">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7AE7033E" w14:textId="10821BEC"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16" w:author="作者" w:date="2023-12-10T15:47:00Z">
        <w:r w:rsidR="00193EC6" w:rsidRPr="00193EC6">
          <w:rPr>
            <w:rFonts w:asciiTheme="majorHAnsi" w:eastAsiaTheme="minorEastAsia" w:hAnsiTheme="majorHAnsi" w:cstheme="majorHAnsi"/>
            <w:sz w:val="21"/>
            <w:szCs w:val="21"/>
          </w:rPr>
          <w:t>15618900408</w:t>
        </w:r>
      </w:ins>
      <w:r w:rsidR="00193EC6" w:rsidRPr="00193EC6">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3427D908"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17" w:author="作者" w:date="2023-12-10T15:47:00Z">
        <w:r w:rsidR="00193EC6" w:rsidRPr="00193EC6">
          <w:rPr>
            <w:rFonts w:asciiTheme="majorHAnsi" w:eastAsiaTheme="minorEastAsia" w:hAnsiTheme="majorHAnsi" w:cstheme="majorHAnsi"/>
            <w:sz w:val="21"/>
            <w:szCs w:val="21"/>
          </w:rPr>
          <w:t>wang.can3@neolink.com</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A5F5C84"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del w:id="18" w:author="作者" w:date="2023-12-10T15:47: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19" w:author="作者" w:date="2023-12-10T15:47: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del w:id="20" w:author="作者" w:date="2023-12-10T15:47: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21" w:author="作者" w:date="2023-12-10T15:47: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北京世纪互联宽带数据中心有限公司上海分公司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3BF88E50"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49785539"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23F2D408"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376D26E5"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w:t>
      </w:r>
      <w:del w:id="22" w:author="作者" w:date="2023-12-10T15:47:00Z">
        <w:r w:rsidRPr="005C5EE4">
          <w:rPr>
            <w:rFonts w:asciiTheme="majorHAnsi" w:eastAsiaTheme="minorEastAsia" w:hAnsiTheme="majorHAnsi" w:cstheme="majorHAnsi"/>
            <w:sz w:val="18"/>
            <w:szCs w:val="21"/>
          </w:rPr>
          <w:delText>破坏</w:delText>
        </w:r>
      </w:del>
      <w:r w:rsidRPr="005C5EE4">
        <w:rPr>
          <w:rFonts w:asciiTheme="majorHAnsi" w:eastAsiaTheme="minorEastAsia" w:hAnsiTheme="majorHAnsi" w:cstheme="majorHAnsi"/>
          <w:sz w:val="18"/>
          <w:szCs w:val="21"/>
        </w:rPr>
        <w:t>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179EB3E"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w:t>
      </w:r>
      <w:del w:id="23" w:author="作者" w:date="2023-12-10T15:47:00Z">
        <w:r w:rsidRPr="005C5EE4">
          <w:rPr>
            <w:rFonts w:asciiTheme="majorHAnsi" w:eastAsiaTheme="minorEastAsia" w:hAnsiTheme="majorHAnsi" w:cstheme="majorHAnsi"/>
            <w:sz w:val="18"/>
            <w:szCs w:val="21"/>
          </w:rPr>
          <w:delText>歪曲事实</w:delText>
        </w:r>
      </w:del>
      <w:ins w:id="24" w:author="作者" w:date="2023-12-10T15:47:00Z">
        <w:r w:rsidRPr="005C5EE4">
          <w:rPr>
            <w:rFonts w:asciiTheme="majorHAnsi" w:eastAsiaTheme="minorEastAsia" w:hAnsiTheme="majorHAnsi" w:cstheme="majorHAnsi"/>
            <w:sz w:val="18"/>
            <w:szCs w:val="21"/>
          </w:rPr>
          <w:t>歪</w:t>
        </w:r>
        <w:r w:rsidR="007C5AD4">
          <w:rPr>
            <w:rFonts w:asciiTheme="majorHAnsi" w:eastAsiaTheme="minorEastAsia" w:hAnsiTheme="majorHAnsi" w:cstheme="majorHAnsi" w:hint="eastAsia"/>
            <w:sz w:val="18"/>
            <w:szCs w:val="21"/>
          </w:rPr>
          <w:t>地</w:t>
        </w:r>
        <w:r w:rsidRPr="005C5EE4">
          <w:rPr>
            <w:rFonts w:asciiTheme="majorHAnsi" w:eastAsiaTheme="minorEastAsia" w:hAnsiTheme="majorHAnsi" w:cstheme="majorHAnsi"/>
            <w:sz w:val="18"/>
            <w:szCs w:val="21"/>
          </w:rPr>
          <w:t>曲事实</w:t>
        </w:r>
      </w:ins>
      <w:r w:rsidRPr="005C5EE4">
        <w:rPr>
          <w:rFonts w:asciiTheme="majorHAnsi" w:eastAsiaTheme="minorEastAsia" w:hAnsiTheme="majorHAnsi" w:cstheme="majorHAnsi"/>
          <w:sz w:val="18"/>
          <w:szCs w:val="21"/>
        </w:rPr>
        <w:t>，散布谣言，扰乱社会秩序，破坏社会稳定的；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A495202"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6D42915F"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w:t>
      </w:r>
      <w:del w:id="25" w:author="作者" w:date="2023-12-10T15:47:00Z">
        <w:r w:rsidRPr="005C5EE4">
          <w:rPr>
            <w:rFonts w:asciiTheme="majorHAnsi" w:eastAsiaTheme="minorEastAsia" w:hAnsiTheme="majorHAnsi" w:cstheme="majorHAnsi"/>
            <w:sz w:val="18"/>
            <w:szCs w:val="21"/>
          </w:rPr>
          <w:delText>按照规定</w:delText>
        </w:r>
      </w:del>
      <w:ins w:id="26" w:author="作者" w:date="2023-12-10T15:47:00Z">
        <w:r w:rsidRPr="005C5EE4">
          <w:rPr>
            <w:rFonts w:asciiTheme="majorHAnsi" w:eastAsiaTheme="minorEastAsia" w:hAnsiTheme="majorHAnsi" w:cstheme="majorHAnsi"/>
            <w:sz w:val="18"/>
            <w:szCs w:val="21"/>
          </w:rPr>
          <w:t>按规定</w:t>
        </w:r>
      </w:ins>
      <w:r w:rsidRPr="005C5EE4">
        <w:rPr>
          <w:rFonts w:asciiTheme="majorHAnsi" w:eastAsiaTheme="minorEastAsia" w:hAnsiTheme="majorHAnsi" w:cstheme="majorHAnsi"/>
          <w:sz w:val="18"/>
          <w:szCs w:val="21"/>
        </w:rPr>
        <w:t>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17308DC4" w14:textId="1247A803" w:rsidR="00245895" w:rsidRPr="005C5EE4" w:rsidRDefault="00FD0B98" w:rsidP="0016273E">
      <w:pPr>
        <w:ind w:firstLineChars="200" w:firstLine="422"/>
        <w:rPr>
          <w:rFonts w:asciiTheme="majorHAnsi" w:eastAsiaTheme="minorEastAsia" w:hAnsiTheme="majorHAnsi" w:cstheme="majorHAnsi"/>
          <w:b/>
          <w:sz w:val="21"/>
          <w:szCs w:val="21"/>
        </w:rPr>
        <w:pPrChange w:id="27" w:author="作者" w:date="2023-12-10T15:47:00Z">
          <w:pPr>
            <w:pStyle w:val="af2"/>
            <w:numPr>
              <w:numId w:val="7"/>
            </w:numPr>
            <w:spacing w:beforeLines="50" w:before="120" w:line="324" w:lineRule="exact"/>
            <w:ind w:left="425" w:firstLineChars="0" w:hanging="425"/>
          </w:pPr>
        </w:pPrChange>
      </w:pPr>
      <w:r w:rsidRPr="005C5EE4">
        <w:rPr>
          <w:rFonts w:asciiTheme="majorHAnsi" w:eastAsiaTheme="minorEastAsia" w:hAnsiTheme="majorHAnsi" w:cstheme="majorHAnsi"/>
          <w:b/>
          <w:sz w:val="21"/>
          <w:szCs w:val="21"/>
        </w:rPr>
        <w:br w:type="page"/>
      </w:r>
      <w:r w:rsidRPr="005C5EE4">
        <w:rPr>
          <w:rFonts w:asciiTheme="majorHAnsi" w:eastAsiaTheme="minorEastAsia" w:hAnsiTheme="majorHAnsi" w:cstheme="majorHAnsi"/>
          <w:b/>
          <w:sz w:val="21"/>
          <w:szCs w:val="21"/>
        </w:rPr>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2DCFE06D" w:rsidR="00245895" w:rsidRPr="005C5EE4" w:rsidRDefault="0016273E">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del w:id="28" w:author="作者" w:date="2023-12-10T15:47:00Z">
        <w:r w:rsidR="00FD0B98" w:rsidRPr="005C5EE4">
          <w:rPr>
            <w:rFonts w:ascii="MS Gothic" w:eastAsia="MS Gothic" w:hAnsi="MS Gothic" w:cstheme="majorHAnsi" w:hint="eastAsia"/>
            <w:sz w:val="21"/>
            <w:szCs w:val="21"/>
          </w:rPr>
          <w:delText>☐</w:delText>
        </w:r>
      </w:del>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1"/>
            <w14:checkedState w14:val="0052" w14:font="Wingdings 2"/>
            <w14:uncheckedState w14:val="2610" w14:font="MS Gothic"/>
          </w14:checkbox>
        </w:sdtPr>
        <w:sdtEndPr/>
        <w:sdtContent>
          <w:r w:rsidR="00193EC6">
            <w:rPr>
              <w:rFonts w:ascii="Wingdings 2" w:eastAsiaTheme="minorEastAsia" w:hAnsi="Wingdings 2" w:cstheme="majorHAnsi"/>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16273E">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1AE17344" w:rsidR="00245895" w:rsidRPr="005C5EE4" w:rsidRDefault="0016273E">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del w:id="29" w:author="作者" w:date="2023-12-10T15:47:00Z">
        <w:r w:rsidR="00FD0B98" w:rsidRPr="005C5EE4">
          <w:rPr>
            <w:rFonts w:ascii="MS Gothic" w:eastAsia="MS Gothic" w:hAnsi="MS Gothic" w:cstheme="majorHAnsi" w:hint="eastAsia"/>
            <w:sz w:val="21"/>
            <w:szCs w:val="21"/>
          </w:rPr>
          <w:delText>☐</w:delText>
        </w:r>
      </w:del>
      <w:sdt>
        <w:sdtPr>
          <w:rPr>
            <w:rFonts w:asciiTheme="majorHAnsi" w:eastAsiaTheme="minorEastAsia" w:hAnsiTheme="majorHAnsi" w:cstheme="majorHAnsi"/>
            <w:sz w:val="21"/>
            <w:szCs w:val="21"/>
          </w:rPr>
          <w:id w:val="-1604567105"/>
          <w14:checkbox>
            <w14:checked w14:val="1"/>
            <w14:checkedState w14:val="0052" w14:font="Wingdings 2"/>
            <w14:uncheckedState w14:val="2610" w14:font="MS Gothic"/>
          </w14:checkbox>
        </w:sdtPr>
        <w:sdtEndPr/>
        <w:sdtContent>
          <w:r w:rsidR="00193EC6">
            <w:rPr>
              <w:rFonts w:asciiTheme="majorHAnsi" w:eastAsiaTheme="minorEastAsia" w:hAnsiTheme="majorHAnsi" w:cstheme="majorHAnsi"/>
              <w:sz w:val="21"/>
              <w:szCs w:val="21"/>
            </w:rPr>
            <w:sym w:font="Wingdings 2" w:char="F052"/>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560FBDFC" w14:textId="77777777" w:rsidR="00245895" w:rsidRPr="005C5EE4" w:rsidRDefault="00FD0B98">
      <w:pPr>
        <w:pStyle w:val="af2"/>
        <w:spacing w:line="324" w:lineRule="exact"/>
        <w:ind w:left="720" w:firstLineChars="0" w:firstLine="0"/>
        <w:rPr>
          <w:del w:id="30" w:author="作者" w:date="2023-12-10T15:47:00Z"/>
          <w:rFonts w:asciiTheme="minorEastAsia" w:eastAsiaTheme="minorEastAsia" w:hAnsiTheme="minorEastAsia" w:cstheme="majorHAnsi"/>
          <w:sz w:val="21"/>
          <w:szCs w:val="21"/>
        </w:rPr>
      </w:pPr>
      <w:del w:id="31" w:author="作者" w:date="2023-12-10T15:47:00Z">
        <w:r w:rsidRPr="005C5EE4">
          <w:rPr>
            <w:rFonts w:asciiTheme="minorEastAsia" w:eastAsiaTheme="minorEastAsia" w:hAnsiTheme="minorEastAsia" w:cstheme="majorHAnsi"/>
            <w:sz w:val="21"/>
            <w:szCs w:val="21"/>
          </w:rPr>
          <w:delText>附件B：《北京世纪互联宽带数据中心托管服务协议DCSS服务订单》</w:delText>
        </w:r>
      </w:del>
    </w:p>
    <w:p w14:paraId="34F854EC" w14:textId="77777777" w:rsidR="000F4E40" w:rsidRPr="005C5EE4" w:rsidRDefault="000F4E40">
      <w:pPr>
        <w:pStyle w:val="af2"/>
        <w:spacing w:line="324" w:lineRule="exact"/>
        <w:ind w:left="720" w:firstLineChars="0" w:firstLine="0"/>
        <w:rPr>
          <w:del w:id="32" w:author="作者" w:date="2023-12-10T15:47:00Z"/>
          <w:rFonts w:asciiTheme="minorEastAsia" w:eastAsiaTheme="minorEastAsia" w:hAnsiTheme="minorEastAsia" w:cstheme="majorHAnsi"/>
          <w:sz w:val="21"/>
          <w:szCs w:val="21"/>
        </w:rPr>
      </w:pPr>
      <w:del w:id="33" w:author="作者" w:date="2023-12-10T15:47:00Z">
        <w:r w:rsidRPr="005C5EE4">
          <w:rPr>
            <w:rFonts w:asciiTheme="minorEastAsia" w:eastAsiaTheme="minorEastAsia" w:hAnsiTheme="minorEastAsia" w:cstheme="majorHAnsi" w:hint="eastAsia"/>
            <w:sz w:val="21"/>
            <w:szCs w:val="21"/>
          </w:rPr>
          <w:delText>附件</w:delText>
        </w:r>
        <w:r w:rsidRPr="005C5EE4">
          <w:rPr>
            <w:rFonts w:asciiTheme="minorEastAsia" w:eastAsiaTheme="minorEastAsia" w:hAnsiTheme="minorEastAsia" w:cstheme="majorHAnsi"/>
            <w:sz w:val="21"/>
            <w:szCs w:val="21"/>
          </w:rPr>
          <w:delText>C</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DYX</w:delText>
        </w:r>
        <w:r w:rsidRPr="005C5EE4">
          <w:rPr>
            <w:rFonts w:asciiTheme="minorEastAsia" w:eastAsiaTheme="minorEastAsia" w:hAnsiTheme="minorEastAsia" w:cstheme="majorHAnsi" w:hint="eastAsia"/>
            <w:sz w:val="21"/>
            <w:szCs w:val="21"/>
          </w:rPr>
          <w:delText>服务订单》</w:delText>
        </w:r>
      </w:del>
    </w:p>
    <w:p w14:paraId="35DEBC8C" w14:textId="77777777" w:rsidR="00970C94" w:rsidRPr="005C5EE4" w:rsidRDefault="00970C94" w:rsidP="00970C94">
      <w:pPr>
        <w:pStyle w:val="af2"/>
        <w:spacing w:line="324" w:lineRule="exact"/>
        <w:ind w:left="720" w:firstLineChars="0" w:firstLine="0"/>
        <w:rPr>
          <w:del w:id="34" w:author="作者" w:date="2023-12-10T15:47:00Z"/>
          <w:rFonts w:asciiTheme="minorEastAsia" w:eastAsiaTheme="minorEastAsia" w:hAnsiTheme="minorEastAsia" w:cstheme="majorHAnsi"/>
          <w:sz w:val="21"/>
          <w:szCs w:val="21"/>
        </w:rPr>
      </w:pPr>
      <w:del w:id="35" w:author="作者" w:date="2023-12-10T15:47:00Z">
        <w:r w:rsidRPr="005C5EE4">
          <w:rPr>
            <w:rFonts w:asciiTheme="minorEastAsia" w:eastAsiaTheme="minorEastAsia" w:hAnsiTheme="minorEastAsia" w:cstheme="majorHAnsi" w:hint="eastAsia"/>
            <w:sz w:val="21"/>
            <w:szCs w:val="21"/>
          </w:rPr>
          <w:delText>附件C</w:delText>
        </w:r>
        <w:r w:rsidR="000F4E40" w:rsidRPr="005C5EE4">
          <w:rPr>
            <w:rFonts w:asciiTheme="minorEastAsia" w:eastAsiaTheme="minorEastAsia" w:hAnsiTheme="minorEastAsia" w:cstheme="majorHAnsi"/>
            <w:sz w:val="21"/>
            <w:szCs w:val="21"/>
          </w:rPr>
          <w:delText>-1</w:delText>
        </w:r>
        <w:r w:rsidRPr="005C5EE4">
          <w:rPr>
            <w:rFonts w:asciiTheme="minorEastAsia" w:eastAsiaTheme="minorEastAsia" w:hAnsiTheme="minorEastAsia" w:cstheme="majorHAnsi" w:hint="eastAsia"/>
            <w:sz w:val="21"/>
            <w:szCs w:val="21"/>
          </w:rPr>
          <w:delText>：《北京世纪互联宽带数据中心托管服务协议MPLS</w:delText>
        </w:r>
        <w:r w:rsidRPr="005C5EE4">
          <w:rPr>
            <w:rFonts w:asciiTheme="minorEastAsia" w:eastAsiaTheme="minorEastAsia" w:hAnsiTheme="minorEastAsia" w:cstheme="majorHAnsi"/>
            <w:sz w:val="21"/>
            <w:szCs w:val="21"/>
          </w:rPr>
          <w:delText xml:space="preserve"> </w:delText>
        </w:r>
        <w:r w:rsidRPr="005C5EE4">
          <w:rPr>
            <w:rFonts w:asciiTheme="minorEastAsia" w:eastAsiaTheme="minorEastAsia" w:hAnsiTheme="minorEastAsia" w:cstheme="majorHAnsi" w:hint="eastAsia"/>
            <w:sz w:val="21"/>
            <w:szCs w:val="21"/>
          </w:rPr>
          <w:delText>VPN服务订单》</w:delText>
        </w:r>
      </w:del>
    </w:p>
    <w:p w14:paraId="3CF42665" w14:textId="77777777" w:rsidR="003E18A1" w:rsidRPr="005C5EE4" w:rsidRDefault="003E18A1">
      <w:pPr>
        <w:pStyle w:val="af2"/>
        <w:spacing w:line="324" w:lineRule="exact"/>
        <w:ind w:left="720" w:firstLineChars="0" w:firstLine="0"/>
        <w:rPr>
          <w:del w:id="36" w:author="作者" w:date="2023-12-10T15:47:00Z"/>
          <w:rFonts w:asciiTheme="minorEastAsia" w:eastAsiaTheme="minorEastAsia" w:hAnsiTheme="minorEastAsia" w:cstheme="majorHAnsi"/>
          <w:sz w:val="21"/>
          <w:szCs w:val="21"/>
        </w:rPr>
      </w:pPr>
      <w:del w:id="37" w:author="作者" w:date="2023-12-10T15:47: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C-2</w:delText>
        </w:r>
        <w:r w:rsidRPr="005C5EE4">
          <w:rPr>
            <w:rFonts w:asciiTheme="minorEastAsia" w:eastAsiaTheme="minorEastAsia" w:hAnsiTheme="minorEastAsia" w:cstheme="majorHAnsi" w:hint="eastAsia"/>
            <w:sz w:val="21"/>
            <w:szCs w:val="21"/>
          </w:rPr>
          <w:delText>：《北京世纪互联宽带数据中心托管服务协议SD-WAN服务订单》</w:delText>
        </w:r>
      </w:del>
    </w:p>
    <w:p w14:paraId="7D71BADE" w14:textId="77777777" w:rsidR="00970C94" w:rsidRPr="005C5EE4" w:rsidRDefault="00970C94" w:rsidP="00970C94">
      <w:pPr>
        <w:pStyle w:val="af2"/>
        <w:spacing w:line="324" w:lineRule="exact"/>
        <w:ind w:left="720" w:firstLineChars="0" w:firstLine="0"/>
        <w:rPr>
          <w:del w:id="38" w:author="作者" w:date="2023-12-10T15:47:00Z"/>
          <w:rFonts w:asciiTheme="minorEastAsia" w:eastAsiaTheme="minorEastAsia" w:hAnsiTheme="minorEastAsia" w:cstheme="majorHAnsi"/>
          <w:sz w:val="21"/>
          <w:szCs w:val="21"/>
        </w:rPr>
      </w:pPr>
      <w:del w:id="39" w:author="作者" w:date="2023-12-10T15:47: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C-3</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DYX-IDC</w:delText>
        </w:r>
        <w:r w:rsidRPr="005C5EE4">
          <w:rPr>
            <w:rFonts w:asciiTheme="minorEastAsia" w:eastAsiaTheme="minorEastAsia" w:hAnsiTheme="minorEastAsia" w:cstheme="majorHAnsi" w:hint="eastAsia"/>
            <w:sz w:val="21"/>
            <w:szCs w:val="21"/>
          </w:rPr>
          <w:delText>服务订单》</w:delText>
        </w:r>
      </w:del>
    </w:p>
    <w:p w14:paraId="0F1AD01C" w14:textId="77777777" w:rsidR="00970C94" w:rsidRPr="005C5EE4" w:rsidRDefault="00970C94" w:rsidP="00970C94">
      <w:pPr>
        <w:pStyle w:val="af2"/>
        <w:spacing w:line="324" w:lineRule="exact"/>
        <w:ind w:left="720" w:firstLineChars="0" w:firstLine="0"/>
        <w:rPr>
          <w:del w:id="40" w:author="作者" w:date="2023-12-10T15:47:00Z"/>
          <w:rFonts w:asciiTheme="minorEastAsia" w:eastAsiaTheme="minorEastAsia" w:hAnsiTheme="minorEastAsia" w:cstheme="majorHAnsi"/>
          <w:sz w:val="21"/>
          <w:szCs w:val="21"/>
        </w:rPr>
      </w:pPr>
      <w:del w:id="41" w:author="作者" w:date="2023-12-10T15:47: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C-4</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OCD</w:delText>
        </w:r>
        <w:r w:rsidRPr="005C5EE4">
          <w:rPr>
            <w:rFonts w:asciiTheme="minorEastAsia" w:eastAsiaTheme="minorEastAsia" w:hAnsiTheme="minorEastAsia" w:cstheme="majorHAnsi" w:hint="eastAsia"/>
            <w:sz w:val="21"/>
            <w:szCs w:val="21"/>
          </w:rPr>
          <w:delText>服务订单》</w:delText>
        </w:r>
      </w:del>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12AE8696" w14:textId="77777777" w:rsidR="00245895" w:rsidRPr="005C5EE4" w:rsidRDefault="00FD0B98">
      <w:pPr>
        <w:pStyle w:val="af2"/>
        <w:numPr>
          <w:ilvl w:val="2"/>
          <w:numId w:val="7"/>
        </w:numPr>
        <w:spacing w:beforeLines="50" w:before="120" w:line="324" w:lineRule="exact"/>
        <w:ind w:firstLineChars="0"/>
        <w:rPr>
          <w:del w:id="42" w:author="作者" w:date="2023-12-10T15:47:00Z"/>
          <w:rFonts w:asciiTheme="majorHAnsi" w:eastAsiaTheme="minorEastAsia" w:hAnsiTheme="majorHAnsi" w:cstheme="majorHAnsi"/>
          <w:b/>
          <w:sz w:val="21"/>
          <w:szCs w:val="21"/>
        </w:rPr>
      </w:pPr>
      <w:del w:id="43" w:author="作者" w:date="2023-12-10T15:47:00Z">
        <w:r w:rsidRPr="005C5EE4">
          <w:rPr>
            <w:rFonts w:asciiTheme="majorHAnsi" w:eastAsiaTheme="minorEastAsia" w:hAnsiTheme="majorHAnsi" w:cstheme="majorHAnsi"/>
            <w:b/>
            <w:sz w:val="21"/>
            <w:szCs w:val="21"/>
            <w:u w:val="single"/>
          </w:rPr>
          <w:delText>工作日</w:delText>
        </w:r>
        <w:r w:rsidRPr="005C5EE4">
          <w:rPr>
            <w:rFonts w:asciiTheme="majorHAnsi" w:eastAsiaTheme="minorEastAsia" w:hAnsiTheme="majorHAnsi" w:cstheme="majorHAnsi"/>
            <w:sz w:val="21"/>
            <w:szCs w:val="21"/>
          </w:rPr>
          <w:delText>：指每周的周一至周五，并按照中国国家和当地法定的节假日进行调整。</w:delText>
        </w:r>
      </w:del>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377C4D">
        <w:rPr>
          <w:rFonts w:asciiTheme="majorHAnsi" w:eastAsiaTheme="minorEastAsia" w:hAnsiTheme="majorHAnsi" w:cstheme="majorHAnsi"/>
          <w:b/>
          <w:sz w:val="21"/>
          <w:szCs w:val="21"/>
          <w:u w:val="single"/>
        </w:rPr>
        <w:t>服务订单</w:t>
      </w:r>
      <w:r w:rsidRPr="00377C4D">
        <w:rPr>
          <w:rFonts w:asciiTheme="majorHAnsi" w:eastAsiaTheme="minorEastAsia" w:hAnsiTheme="majorHAnsi" w:cstheme="majorHAnsi"/>
          <w:sz w:val="21"/>
          <w:szCs w:val="21"/>
        </w:rPr>
        <w:t>：指服务方与用户方签订的主协议附件《北京世纪互联宽带数据中心托管服务协议</w:t>
      </w:r>
      <w:r w:rsidRPr="00377C4D">
        <w:rPr>
          <w:rFonts w:asciiTheme="majorHAnsi" w:eastAsiaTheme="minorEastAsia" w:hAnsiTheme="majorHAnsi" w:cstheme="majorHAnsi"/>
          <w:sz w:val="21"/>
          <w:szCs w:val="21"/>
        </w:rPr>
        <w:t>IDC</w:t>
      </w:r>
      <w:r w:rsidRPr="00377C4D">
        <w:rPr>
          <w:rFonts w:asciiTheme="majorHAnsi" w:eastAsiaTheme="minorEastAsia" w:hAnsiTheme="majorHAnsi" w:cstheme="majorHAnsi"/>
          <w:sz w:val="21"/>
          <w:szCs w:val="21"/>
        </w:rPr>
        <w:t>服务订单》</w:t>
      </w:r>
      <w:r w:rsidRPr="00377C4D">
        <w:rPr>
          <w:rFonts w:asciiTheme="majorHAnsi" w:eastAsiaTheme="minorEastAsia" w:hAnsiTheme="majorHAnsi" w:cstheme="majorHAnsi"/>
          <w:sz w:val="21"/>
          <w:szCs w:val="21"/>
        </w:rPr>
        <w:t>/</w:t>
      </w:r>
      <w:r w:rsidRPr="00377C4D">
        <w:rPr>
          <w:rFonts w:asciiTheme="majorHAnsi" w:eastAsiaTheme="minorEastAsia" w:hAnsiTheme="majorHAnsi" w:cstheme="majorHAnsi"/>
          <w:sz w:val="21"/>
          <w:szCs w:val="21"/>
        </w:rPr>
        <w:t>《北京世纪互联宽带数据中心托管服务协议</w:t>
      </w:r>
      <w:r w:rsidRPr="00377C4D">
        <w:rPr>
          <w:rFonts w:asciiTheme="majorHAnsi" w:eastAsiaTheme="minorEastAsia" w:hAnsiTheme="majorHAnsi" w:cstheme="majorHAnsi"/>
          <w:sz w:val="21"/>
          <w:szCs w:val="21"/>
        </w:rPr>
        <w:t>DCSS</w:t>
      </w:r>
      <w:r w:rsidRPr="00377C4D">
        <w:rPr>
          <w:rFonts w:asciiTheme="majorHAnsi" w:eastAsiaTheme="minorEastAsia" w:hAnsiTheme="majorHAnsi" w:cstheme="majorHAnsi"/>
          <w:sz w:val="21"/>
          <w:szCs w:val="21"/>
        </w:rPr>
        <w:t>服务订单》</w:t>
      </w:r>
      <w:r w:rsidR="003E18A1" w:rsidRPr="00377C4D">
        <w:rPr>
          <w:rFonts w:asciiTheme="majorHAnsi" w:eastAsiaTheme="minorEastAsia" w:hAnsiTheme="majorHAnsi" w:cstheme="majorHAnsi" w:hint="eastAsia"/>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MPLS VPN</w:t>
      </w:r>
      <w:r w:rsidR="000B5E67" w:rsidRPr="00377C4D">
        <w:rPr>
          <w:rFonts w:asciiTheme="minorEastAsia" w:eastAsiaTheme="minorEastAsia" w:hAnsiTheme="minorEastAsia" w:cstheme="majorHAnsi" w:hint="eastAsia"/>
          <w:sz w:val="21"/>
          <w:szCs w:val="21"/>
        </w:rPr>
        <w:t>服务订单》</w:t>
      </w:r>
      <w:r w:rsidR="000B5E67" w:rsidRPr="00377C4D">
        <w:rPr>
          <w:rFonts w:asciiTheme="minorEastAsia" w:eastAsiaTheme="minorEastAsia" w:hAnsiTheme="minorEastAsia" w:cstheme="majorHAnsi"/>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SD-WAN</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DYX-IDC</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OCD</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w:t>
      </w:r>
      <w:r w:rsidR="000B5E67" w:rsidRPr="00377C4D">
        <w:rPr>
          <w:rFonts w:asciiTheme="minorEastAsia" w:eastAsiaTheme="minorEastAsia" w:hAnsiTheme="minorEastAsia" w:cstheme="majorHAnsi" w:hint="eastAsia"/>
          <w:sz w:val="21"/>
          <w:szCs w:val="21"/>
        </w:rPr>
        <w:t>服务订单》</w:t>
      </w:r>
      <w:r w:rsidRPr="00377C4D">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25E4BE7D"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w:t>
            </w:r>
            <w:del w:id="44" w:author="作者" w:date="2023-12-10T15:47:00Z">
              <w:r w:rsidR="0072318B">
                <w:rPr>
                  <w:rFonts w:asciiTheme="majorHAnsi" w:eastAsiaTheme="minorEastAsia" w:hAnsiTheme="majorHAnsi" w:cstheme="majorHAnsi" w:hint="eastAsia"/>
                  <w:sz w:val="21"/>
                  <w:szCs w:val="21"/>
                </w:rPr>
                <w:delText>等额</w:delText>
              </w:r>
            </w:del>
            <w:ins w:id="45" w:author="作者" w:date="2023-12-10T15:47:00Z">
              <w:r w:rsidRPr="005C5EE4">
                <w:rPr>
                  <w:rFonts w:asciiTheme="majorHAnsi" w:eastAsiaTheme="minorEastAsia" w:hAnsiTheme="majorHAnsi" w:cstheme="majorHAnsi"/>
                  <w:sz w:val="21"/>
                  <w:szCs w:val="21"/>
                </w:rPr>
                <w:t>合同到期后顺延一个月的</w:t>
              </w:r>
            </w:ins>
            <w:r w:rsidRPr="005C5EE4">
              <w:rPr>
                <w:rFonts w:asciiTheme="majorHAnsi" w:eastAsiaTheme="minorEastAsia" w:hAnsiTheme="majorHAnsi" w:cstheme="majorHAnsi"/>
                <w:sz w:val="21"/>
                <w:szCs w:val="21"/>
              </w:rPr>
              <w:t>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F1BB18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41110B51"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w:t>
      </w:r>
      <w:r w:rsidRPr="005C5EE4">
        <w:rPr>
          <w:rFonts w:asciiTheme="majorHAnsi" w:eastAsiaTheme="minorEastAsia" w:hAnsiTheme="majorHAnsi" w:cstheme="majorHAnsi" w:hint="eastAsia"/>
          <w:sz w:val="21"/>
          <w:szCs w:val="21"/>
        </w:rPr>
        <w:t>托管服务计费开始</w:t>
      </w:r>
      <w:r w:rsidRPr="005C5EE4">
        <w:rPr>
          <w:rFonts w:asciiTheme="majorHAnsi" w:eastAsiaTheme="minorEastAsia" w:hAnsiTheme="majorHAnsi" w:cstheme="majorHAnsi"/>
          <w:sz w:val="21"/>
          <w:szCs w:val="21"/>
        </w:rPr>
        <w:t>之日，终止于</w:t>
      </w:r>
      <w:r w:rsidRPr="005C5EE4">
        <w:rPr>
          <w:rFonts w:asciiTheme="majorHAnsi" w:eastAsiaTheme="minorEastAsia" w:hAnsiTheme="majorHAnsi" w:cstheme="majorHAnsi" w:hint="eastAsia"/>
          <w:sz w:val="21"/>
          <w:szCs w:val="21"/>
        </w:rPr>
        <w:t>计费结束</w:t>
      </w:r>
      <w:r w:rsidRPr="005C5EE4">
        <w:rPr>
          <w:rFonts w:asciiTheme="majorHAnsi" w:eastAsiaTheme="minorEastAsia" w:hAnsiTheme="majorHAnsi" w:cstheme="majorHAnsi"/>
          <w:sz w:val="21"/>
          <w:szCs w:val="21"/>
        </w:rPr>
        <w:t>之日；若在</w:t>
      </w:r>
      <w:r w:rsidRPr="005C5EE4">
        <w:rPr>
          <w:rFonts w:asciiTheme="majorHAnsi" w:eastAsiaTheme="minorEastAsia" w:hAnsiTheme="majorHAnsi" w:cstheme="majorHAnsi" w:hint="eastAsia"/>
          <w:sz w:val="21"/>
          <w:szCs w:val="21"/>
        </w:rPr>
        <w:t>托管计费</w:t>
      </w:r>
      <w:r w:rsidRPr="005C5EE4">
        <w:rPr>
          <w:rFonts w:asciiTheme="majorHAnsi" w:eastAsiaTheme="minorEastAsia" w:hAnsiTheme="majorHAnsi" w:cstheme="majorHAnsi"/>
          <w:sz w:val="21"/>
          <w:szCs w:val="21"/>
        </w:rPr>
        <w:t>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528C8BAF"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w:t>
      </w:r>
      <w:r w:rsidRPr="005C5EE4">
        <w:rPr>
          <w:rFonts w:asciiTheme="majorHAnsi" w:eastAsiaTheme="minorEastAsia" w:hAnsiTheme="majorHAnsi" w:cstheme="majorHAnsi" w:hint="eastAsia"/>
          <w:sz w:val="21"/>
          <w:szCs w:val="21"/>
        </w:rPr>
        <w:t>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0F8B61FD"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46"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47" w:name="_Hlk15075486"/>
      <w:bookmarkStart w:id="48"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3705A9AB" w14:textId="539D2647" w:rsidR="00D7184B"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47"/>
      <w:bookmarkEnd w:id="48"/>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4ED254B3"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760827DF"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46"/>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4D0D37D"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ins w:id="49" w:author="作者" w:date="2023-12-10T15:47:00Z">
        <w:r w:rsidR="006334E3">
          <w:rPr>
            <w:rFonts w:asciiTheme="majorHAnsi" w:eastAsiaTheme="minorEastAsia" w:hAnsiTheme="majorHAnsi" w:cstheme="majorHAnsi" w:hint="eastAsia"/>
            <w:sz w:val="21"/>
            <w:szCs w:val="21"/>
          </w:rPr>
          <w:t>为届时重新购置原厂设备合同价格</w:t>
        </w:r>
      </w:ins>
      <w:r w:rsidRPr="005C5EE4">
        <w:rPr>
          <w:rFonts w:asciiTheme="majorHAnsi" w:eastAsiaTheme="minorEastAsia" w:hAnsiTheme="majorHAnsi" w:cstheme="majorHAnsi"/>
          <w:sz w:val="21"/>
          <w:szCs w:val="21"/>
        </w:rPr>
        <w:t>），超过封顶金额以外的部分由用户方自行承担。</w:t>
      </w:r>
    </w:p>
    <w:p w14:paraId="477256A3" w14:textId="4A85030C"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C2C05BE" w14:textId="77777777" w:rsidR="006334E3"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3B11583E" w14:textId="0C5E19F9" w:rsidR="003331FC" w:rsidRDefault="006334E3" w:rsidP="006334E3">
      <w:pPr>
        <w:numPr>
          <w:ilvl w:val="1"/>
          <w:numId w:val="7"/>
        </w:numPr>
        <w:tabs>
          <w:tab w:val="left" w:pos="360"/>
        </w:tabs>
        <w:spacing w:line="292" w:lineRule="exact"/>
        <w:rPr>
          <w:ins w:id="50" w:author="作者" w:date="2023-12-10T15:47:00Z"/>
          <w:rFonts w:asciiTheme="majorHAnsi" w:eastAsiaTheme="minorEastAsia" w:hAnsiTheme="majorHAnsi" w:cstheme="majorHAnsi"/>
          <w:sz w:val="21"/>
          <w:szCs w:val="21"/>
        </w:rPr>
      </w:pPr>
      <w:ins w:id="51" w:author="作者" w:date="2023-12-10T15:47:00Z">
        <w:r>
          <w:rPr>
            <w:rFonts w:asciiTheme="majorHAnsi" w:eastAsiaTheme="minorEastAsia" w:hAnsiTheme="majorHAnsi" w:cstheme="majorHAnsi" w:hint="eastAsia"/>
            <w:sz w:val="21"/>
            <w:szCs w:val="21"/>
          </w:rPr>
          <w:t>本协议双方签署生效后，在三年合同期内，乙方提供给甲方的服务价格应不高于</w:t>
        </w:r>
        <w:r w:rsidRPr="006334E3">
          <w:rPr>
            <w:rFonts w:asciiTheme="majorHAnsi" w:eastAsiaTheme="minorEastAsia" w:hAnsiTheme="majorHAnsi" w:cstheme="majorHAnsi" w:hint="eastAsia"/>
            <w:sz w:val="21"/>
            <w:szCs w:val="21"/>
          </w:rPr>
          <w:t>附件</w:t>
        </w:r>
        <w:r w:rsidRPr="006334E3">
          <w:rPr>
            <w:rFonts w:asciiTheme="majorHAnsi" w:eastAsiaTheme="minorEastAsia" w:hAnsiTheme="majorHAnsi" w:cstheme="majorHAnsi" w:hint="eastAsia"/>
            <w:sz w:val="21"/>
            <w:szCs w:val="21"/>
          </w:rPr>
          <w:t>A</w:t>
        </w:r>
        <w:r w:rsidRPr="006334E3">
          <w:rPr>
            <w:rFonts w:asciiTheme="majorHAnsi" w:eastAsiaTheme="minorEastAsia" w:hAnsiTheme="majorHAnsi" w:cstheme="majorHAnsi" w:hint="eastAsia"/>
            <w:sz w:val="21"/>
            <w:szCs w:val="21"/>
          </w:rPr>
          <w:t>：《北京世纪互联宽带数据中心托管服务协议</w:t>
        </w:r>
        <w:r w:rsidRPr="006334E3">
          <w:rPr>
            <w:rFonts w:asciiTheme="majorHAnsi" w:eastAsiaTheme="minorEastAsia" w:hAnsiTheme="majorHAnsi" w:cstheme="majorHAnsi" w:hint="eastAsia"/>
            <w:sz w:val="21"/>
            <w:szCs w:val="21"/>
          </w:rPr>
          <w:t>IDC</w:t>
        </w:r>
        <w:r w:rsidRPr="006334E3">
          <w:rPr>
            <w:rFonts w:asciiTheme="majorHAnsi" w:eastAsiaTheme="minorEastAsia" w:hAnsiTheme="majorHAnsi" w:cstheme="majorHAnsi" w:hint="eastAsia"/>
            <w:sz w:val="21"/>
            <w:szCs w:val="21"/>
          </w:rPr>
          <w:t>服务订单》</w:t>
        </w:r>
        <w:r>
          <w:rPr>
            <w:rFonts w:asciiTheme="majorHAnsi" w:eastAsiaTheme="minorEastAsia" w:hAnsiTheme="majorHAnsi" w:cstheme="majorHAnsi" w:hint="eastAsia"/>
            <w:sz w:val="21"/>
            <w:szCs w:val="21"/>
          </w:rPr>
          <w:t>的价格。</w:t>
        </w:r>
      </w:ins>
    </w:p>
    <w:p w14:paraId="6C662829" w14:textId="15BB5738" w:rsidR="00A66922" w:rsidRPr="005C5EE4" w:rsidRDefault="00A66922" w:rsidP="00A66922">
      <w:pPr>
        <w:numPr>
          <w:ilvl w:val="1"/>
          <w:numId w:val="7"/>
        </w:numPr>
        <w:tabs>
          <w:tab w:val="left" w:pos="360"/>
        </w:tabs>
        <w:spacing w:line="292" w:lineRule="exact"/>
        <w:rPr>
          <w:ins w:id="52" w:author="作者" w:date="2023-12-10T15:47:00Z"/>
          <w:rFonts w:asciiTheme="majorHAnsi" w:eastAsiaTheme="minorEastAsia" w:hAnsiTheme="majorHAnsi" w:cstheme="majorHAnsi"/>
          <w:sz w:val="21"/>
          <w:szCs w:val="21"/>
        </w:rPr>
      </w:pPr>
      <w:ins w:id="53" w:author="作者" w:date="2023-12-10T15:47:00Z">
        <w:r w:rsidRPr="00A66922">
          <w:rPr>
            <w:rFonts w:asciiTheme="majorHAnsi" w:eastAsiaTheme="minorEastAsia" w:hAnsiTheme="majorHAnsi" w:cstheme="majorHAnsi" w:hint="eastAsia"/>
            <w:sz w:val="21"/>
            <w:szCs w:val="21"/>
          </w:rPr>
          <w:t>本协议双方签署生效后，在三年合同期内，</w:t>
        </w:r>
        <w:r>
          <w:rPr>
            <w:rFonts w:asciiTheme="majorHAnsi" w:eastAsiaTheme="minorEastAsia" w:hAnsiTheme="majorHAnsi" w:cstheme="majorHAnsi" w:hint="eastAsia"/>
            <w:sz w:val="21"/>
            <w:szCs w:val="21"/>
          </w:rPr>
          <w:t>甲方</w:t>
        </w:r>
        <w:r w:rsidR="0076741B">
          <w:rPr>
            <w:rFonts w:asciiTheme="majorHAnsi" w:eastAsiaTheme="minorEastAsia" w:hAnsiTheme="majorHAnsi" w:cstheme="majorHAnsi" w:hint="eastAsia"/>
            <w:sz w:val="21"/>
            <w:szCs w:val="21"/>
          </w:rPr>
          <w:t>按需</w:t>
        </w:r>
        <w:r>
          <w:rPr>
            <w:rFonts w:asciiTheme="majorHAnsi" w:eastAsiaTheme="minorEastAsia" w:hAnsiTheme="majorHAnsi" w:cstheme="majorHAnsi" w:hint="eastAsia"/>
            <w:sz w:val="21"/>
            <w:szCs w:val="21"/>
          </w:rPr>
          <w:t>购买使用弹性算力资源池</w:t>
        </w:r>
        <w:r w:rsidR="0076741B">
          <w:rPr>
            <w:rFonts w:asciiTheme="majorHAnsi" w:eastAsiaTheme="minorEastAsia" w:hAnsiTheme="majorHAnsi" w:cstheme="majorHAnsi" w:hint="eastAsia"/>
            <w:sz w:val="21"/>
            <w:szCs w:val="21"/>
          </w:rPr>
          <w:t>时优先考虑乙方。</w:t>
        </w:r>
      </w:ins>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10A7421F"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del w:id="54" w:author="作者" w:date="2023-12-10T15:47:00Z">
        <w:r w:rsidRPr="005C5EE4">
          <w:rPr>
            <w:rFonts w:asciiTheme="majorHAnsi" w:eastAsiaTheme="minorEastAsia" w:hAnsiTheme="majorHAnsi" w:cstheme="majorHAnsi" w:hint="eastAsia"/>
            <w:sz w:val="21"/>
            <w:szCs w:val="21"/>
          </w:rPr>
          <w:delText>500</w:delText>
        </w:r>
      </w:del>
      <w:ins w:id="55" w:author="作者" w:date="2023-12-10T15:47:00Z">
        <w:r w:rsidR="00A66922">
          <w:rPr>
            <w:rFonts w:asciiTheme="majorHAnsi" w:eastAsiaTheme="minorEastAsia" w:hAnsiTheme="majorHAnsi" w:cstheme="majorHAnsi" w:hint="eastAsia"/>
            <w:sz w:val="21"/>
            <w:szCs w:val="21"/>
          </w:rPr>
          <w:t>850</w:t>
        </w:r>
      </w:ins>
      <w:r w:rsidRPr="005C5EE4">
        <w:rPr>
          <w:rFonts w:asciiTheme="majorHAnsi" w:eastAsiaTheme="minorEastAsia" w:hAnsiTheme="majorHAnsi" w:cstheme="majorHAnsi" w:hint="eastAsia"/>
          <w:sz w:val="21"/>
          <w:szCs w:val="21"/>
        </w:rPr>
        <w:t>元</w:t>
      </w:r>
      <w:r w:rsidR="00A66922">
        <w:rPr>
          <w:rFonts w:asciiTheme="majorHAnsi" w:eastAsiaTheme="minorEastAsia" w:hAnsiTheme="majorHAnsi" w:cstheme="majorHAnsi" w:hint="eastAsia"/>
          <w:sz w:val="21"/>
          <w:szCs w:val="21"/>
        </w:rPr>
        <w:t>/</w:t>
      </w:r>
      <w:del w:id="56" w:author="作者" w:date="2023-12-10T15:47:00Z">
        <w:r w:rsidRPr="005C5EE4">
          <w:rPr>
            <w:rFonts w:asciiTheme="majorHAnsi" w:eastAsiaTheme="minorEastAsia" w:hAnsiTheme="majorHAnsi" w:cstheme="majorHAnsi" w:hint="eastAsia"/>
            <w:sz w:val="21"/>
            <w:szCs w:val="21"/>
          </w:rPr>
          <w:delText>A</w:delText>
        </w:r>
      </w:del>
      <w:ins w:id="57" w:author="作者" w:date="2023-12-10T15:47:00Z">
        <w:r w:rsidR="00A66922">
          <w:rPr>
            <w:rFonts w:asciiTheme="majorHAnsi" w:eastAsiaTheme="minorEastAsia" w:hAnsiTheme="majorHAnsi" w:cstheme="majorHAnsi"/>
            <w:sz w:val="21"/>
            <w:szCs w:val="21"/>
          </w:rPr>
          <w:t>KW</w:t>
        </w:r>
      </w:ins>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del w:id="58" w:author="作者" w:date="2023-12-10T15:47:00Z">
        <w:r w:rsidRPr="005C5EE4">
          <w:rPr>
            <w:rFonts w:asciiTheme="majorHAnsi" w:eastAsiaTheme="minorEastAsia" w:hAnsiTheme="majorHAnsi" w:cstheme="majorHAnsi" w:hint="eastAsia"/>
            <w:sz w:val="21"/>
            <w:szCs w:val="21"/>
          </w:rPr>
          <w:delText>1A</w:delText>
        </w:r>
      </w:del>
      <w:ins w:id="59" w:author="作者" w:date="2023-12-10T15:47:00Z">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ins>
      <w:r w:rsidRPr="005C5EE4">
        <w:rPr>
          <w:rFonts w:asciiTheme="majorHAnsi" w:eastAsiaTheme="minorEastAsia" w:hAnsiTheme="majorHAnsi" w:cstheme="majorHAnsi" w:hint="eastAsia"/>
          <w:sz w:val="21"/>
          <w:szCs w:val="21"/>
        </w:rPr>
        <w:t>按</w:t>
      </w:r>
      <w:del w:id="60" w:author="作者" w:date="2023-12-10T15:47:00Z">
        <w:r w:rsidRPr="005C5EE4">
          <w:rPr>
            <w:rFonts w:asciiTheme="majorHAnsi" w:eastAsiaTheme="minorEastAsia" w:hAnsiTheme="majorHAnsi" w:cstheme="majorHAnsi" w:hint="eastAsia"/>
            <w:sz w:val="21"/>
            <w:szCs w:val="21"/>
          </w:rPr>
          <w:delText>1A</w:delText>
        </w:r>
      </w:del>
      <w:ins w:id="61" w:author="作者" w:date="2023-12-10T15:47:00Z">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ins>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4F0DB059"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44561C04"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ins w:id="62" w:author="作者" w:date="2023-12-10T15:47:00Z">
        <w:r w:rsidR="00C43515" w:rsidRPr="00C43515">
          <w:rPr>
            <w:rFonts w:asciiTheme="majorHAnsi" w:eastAsiaTheme="minorEastAsia" w:hAnsiTheme="majorHAnsi" w:cstheme="majorHAnsi" w:hint="eastAsia"/>
            <w:sz w:val="21"/>
            <w:szCs w:val="21"/>
          </w:rPr>
          <w:t>应赔偿</w:t>
        </w:r>
        <w:r w:rsidR="00C43515">
          <w:rPr>
            <w:rFonts w:asciiTheme="majorHAnsi" w:eastAsiaTheme="minorEastAsia" w:hAnsiTheme="majorHAnsi" w:cstheme="majorHAnsi" w:hint="eastAsia"/>
            <w:sz w:val="21"/>
            <w:szCs w:val="21"/>
          </w:rPr>
          <w:t>乙方</w:t>
        </w:r>
      </w:ins>
    </w:p>
    <w:p w14:paraId="42443B39" w14:textId="71A563EB"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55C28F26"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w:t>
      </w:r>
      <w:r w:rsidR="00B07C0C" w:rsidRPr="005C5EE4">
        <w:rPr>
          <w:rFonts w:asciiTheme="majorHAnsi" w:eastAsiaTheme="minorEastAsia" w:hAnsiTheme="majorHAnsi" w:cstheme="majorHAnsi" w:hint="eastAsia"/>
          <w:sz w:val="21"/>
          <w:szCs w:val="21"/>
        </w:rPr>
        <w:t>未履行期间的全部</w:t>
      </w:r>
      <w:r w:rsidR="00B07C0C" w:rsidRPr="005C5EE4">
        <w:rPr>
          <w:rFonts w:asciiTheme="majorHAnsi" w:eastAsiaTheme="minorEastAsia" w:hAnsiTheme="majorHAnsi" w:cstheme="majorHAnsi"/>
          <w:sz w:val="21"/>
          <w:szCs w:val="21"/>
        </w:rPr>
        <w:t>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BA0652B"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del w:id="63" w:author="作者" w:date="2023-12-10T15:47:00Z">
        <w:r w:rsidRPr="005C5EE4">
          <w:rPr>
            <w:rFonts w:asciiTheme="majorHAnsi" w:eastAsiaTheme="minorEastAsia" w:hAnsiTheme="majorHAnsi" w:cstheme="majorHAnsi"/>
            <w:sz w:val="21"/>
            <w:szCs w:val="21"/>
          </w:rPr>
          <w:delText>24</w:delText>
        </w:r>
        <w:r w:rsidRPr="005C5EE4">
          <w:rPr>
            <w:rFonts w:asciiTheme="majorHAnsi" w:eastAsiaTheme="minorEastAsia" w:hAnsiTheme="majorHAnsi" w:cstheme="majorHAnsi"/>
            <w:sz w:val="21"/>
            <w:szCs w:val="21"/>
          </w:rPr>
          <w:delText>小时</w:delText>
        </w:r>
      </w:del>
      <w:ins w:id="64" w:author="作者" w:date="2023-12-10T15:47:00Z">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hint="eastAsia"/>
            <w:sz w:val="21"/>
            <w:szCs w:val="21"/>
          </w:rPr>
          <w:t>个法定工作日</w:t>
        </w:r>
      </w:ins>
      <w:r w:rsidRPr="005C5EE4">
        <w:rPr>
          <w:rFonts w:asciiTheme="majorHAnsi" w:eastAsiaTheme="minorEastAsia" w:hAnsiTheme="majorHAnsi" w:cstheme="majorHAnsi"/>
          <w:sz w:val="21"/>
          <w:szCs w:val="21"/>
        </w:rPr>
        <w:t>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7395E7A5" w:rsidR="00245895"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8E4AA9D" w14:textId="577224AC" w:rsidR="002952C9" w:rsidRDefault="002952C9" w:rsidP="002952C9">
      <w:pPr>
        <w:tabs>
          <w:tab w:val="left" w:pos="360"/>
        </w:tabs>
        <w:ind w:left="992"/>
        <w:rPr>
          <w:rFonts w:asciiTheme="majorHAnsi" w:eastAsiaTheme="minorEastAsia" w:hAnsiTheme="majorHAnsi" w:cstheme="majorHAnsi"/>
          <w:sz w:val="21"/>
          <w:szCs w:val="21"/>
        </w:rPr>
      </w:pPr>
    </w:p>
    <w:p w14:paraId="50F5B9F1" w14:textId="23FA853D" w:rsidR="002952C9" w:rsidRPr="005C5EE4" w:rsidRDefault="002952C9" w:rsidP="00D52350">
      <w:pPr>
        <w:tabs>
          <w:tab w:val="left" w:pos="360"/>
        </w:tabs>
        <w:ind w:left="992"/>
        <w:rPr>
          <w:rFonts w:asciiTheme="majorHAnsi" w:eastAsiaTheme="minorEastAsia" w:hAnsiTheme="majorHAnsi" w:cstheme="majorHAnsi"/>
          <w:sz w:val="21"/>
          <w:szCs w:val="21"/>
        </w:rPr>
      </w:pP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4D0D63D2"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3520A2"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2777CD60"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del w:id="65" w:author="作者" w:date="2023-12-10T15:47: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66" w:author="作者" w:date="2023-12-10T15:47: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00193EC6">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del w:id="67" w:author="作者" w:date="2023-12-10T15:47:00Z">
        <w:r w:rsidRPr="005C5EE4">
          <w:rPr>
            <w:rStyle w:val="af3"/>
            <w:rFonts w:hint="eastAsia"/>
          </w:rPr>
          <w:delText>请选择</w:delText>
        </w:r>
      </w:del>
      <w:sdt>
        <w:sdtPr>
          <w:rPr>
            <w:rFonts w:asciiTheme="majorHAnsi" w:eastAsiaTheme="minorEastAsia" w:hAnsiTheme="majorHAnsi" w:cstheme="majorHAnsi"/>
            <w:color w:val="FF0000"/>
            <w:sz w:val="21"/>
            <w:szCs w:val="21"/>
            <w:u w:val="single"/>
          </w:rPr>
          <w:id w:val="-887030589"/>
          <w:placeholder>
            <w:docPart w:val="98A9E125B4904D44B629ACB40425D4D6"/>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6273E">
            <w:rPr>
              <w:rFonts w:asciiTheme="majorHAnsi" w:eastAsiaTheme="minorEastAsia" w:hAnsiTheme="majorHAnsi" w:cstheme="majorHAnsi"/>
              <w:color w:val="FF0000"/>
              <w:sz w:val="21"/>
              <w:szCs w:val="21"/>
              <w:u w:val="single"/>
            </w:rPr>
            <w:t>北京世纪互联宽带数据中心有限公司上海分公司</w:t>
          </w:r>
        </w:sdtContent>
      </w:sdt>
    </w:p>
    <w:p w14:paraId="422FED8E" w14:textId="075E7FAF"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68" w:author="作者" w:date="2023-12-10T15:47:00Z">
        <w:r w:rsidR="00193EC6">
          <w:rPr>
            <w:rFonts w:asciiTheme="majorHAnsi" w:eastAsiaTheme="minorEastAsia" w:hAnsiTheme="majorHAnsi" w:cstheme="majorHAnsi" w:hint="eastAsia"/>
            <w:sz w:val="21"/>
            <w:szCs w:val="21"/>
          </w:rPr>
          <w:t>15618900408</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3A0E932C"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del w:id="69" w:author="作者" w:date="2023-12-10T15:47: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70" w:author="作者" w:date="2023-12-10T15:47: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3182361C" w14:textId="1478EA8E"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71" w:author="作者" w:date="2023-12-10T15:47:00Z">
        <w:r w:rsidR="00193EC6" w:rsidRPr="00193EC6">
          <w:rPr>
            <w:rFonts w:asciiTheme="majorHAnsi" w:eastAsiaTheme="minorEastAsia" w:hAnsiTheme="majorHAnsi" w:cstheme="majorHAnsi"/>
            <w:sz w:val="21"/>
            <w:szCs w:val="21"/>
          </w:rPr>
          <w:t>201900</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5C30DAC5"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del w:id="72" w:author="作者" w:date="2023-12-10T15:47: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73" w:author="作者" w:date="2023-12-10T15:47: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headerReference w:type="default" r:id="rId15"/>
      <w:footerReference w:type="default" r:id="rId16"/>
      <w:footerReference w:type="first" r:id="rId17"/>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B7B9" w14:textId="77777777" w:rsidR="0016273E" w:rsidRDefault="0016273E">
      <w:r>
        <w:separator/>
      </w:r>
    </w:p>
  </w:endnote>
  <w:endnote w:type="continuationSeparator" w:id="0">
    <w:p w14:paraId="269D9C3D" w14:textId="77777777" w:rsidR="0016273E" w:rsidRDefault="0016273E">
      <w:r>
        <w:continuationSeparator/>
      </w:r>
    </w:p>
  </w:endnote>
  <w:endnote w:type="continuationNotice" w:id="1">
    <w:p w14:paraId="267E28DE" w14:textId="77777777" w:rsidR="0016273E" w:rsidRDefault="001627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861636"/>
      <w:docPartObj>
        <w:docPartGallery w:val="AutoText"/>
      </w:docPartObj>
    </w:sdtPr>
    <w:sdtEndPr/>
    <w:sdtContent>
      <w:sdt>
        <w:sdtPr>
          <w:id w:val="-1769616900"/>
          <w:docPartObj>
            <w:docPartGallery w:val="AutoText"/>
          </w:docPartObj>
        </w:sdtPr>
        <w:sdtEndPr/>
        <w:sdtContent>
          <w:p w14:paraId="4072CFA7" w14:textId="2D77601A"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4A2D">
              <w:rPr>
                <w:b/>
                <w:bCs/>
                <w:noProof/>
              </w:rPr>
              <w:t>- 8 -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5363" w14:textId="77777777" w:rsidR="0016273E" w:rsidRDefault="0016273E">
      <w:r>
        <w:separator/>
      </w:r>
    </w:p>
  </w:footnote>
  <w:footnote w:type="continuationSeparator" w:id="0">
    <w:p w14:paraId="607B8536" w14:textId="77777777" w:rsidR="0016273E" w:rsidRDefault="0016273E">
      <w:r>
        <w:continuationSeparator/>
      </w:r>
    </w:p>
  </w:footnote>
  <w:footnote w:type="continuationNotice" w:id="1">
    <w:p w14:paraId="5FD652B3" w14:textId="77777777" w:rsidR="0016273E" w:rsidRDefault="001627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8C8B" w14:textId="77777777" w:rsidR="0016273E" w:rsidRDefault="0016273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16cid:durableId="1130248398">
    <w:abstractNumId w:val="2"/>
  </w:num>
  <w:num w:numId="2" w16cid:durableId="393361164">
    <w:abstractNumId w:val="1"/>
  </w:num>
  <w:num w:numId="3" w16cid:durableId="1656714061">
    <w:abstractNumId w:val="5"/>
  </w:num>
  <w:num w:numId="4" w16cid:durableId="1961184592">
    <w:abstractNumId w:val="4"/>
  </w:num>
  <w:num w:numId="5" w16cid:durableId="1879395486">
    <w:abstractNumId w:val="17"/>
  </w:num>
  <w:num w:numId="6" w16cid:durableId="2093967906">
    <w:abstractNumId w:val="8"/>
  </w:num>
  <w:num w:numId="7" w16cid:durableId="1245996872">
    <w:abstractNumId w:val="15"/>
  </w:num>
  <w:num w:numId="8" w16cid:durableId="83963093">
    <w:abstractNumId w:val="9"/>
  </w:num>
  <w:num w:numId="9" w16cid:durableId="1049915343">
    <w:abstractNumId w:val="3"/>
  </w:num>
  <w:num w:numId="10" w16cid:durableId="680859482">
    <w:abstractNumId w:val="10"/>
  </w:num>
  <w:num w:numId="11" w16cid:durableId="1251501240">
    <w:abstractNumId w:val="14"/>
  </w:num>
  <w:num w:numId="12" w16cid:durableId="1228685904">
    <w:abstractNumId w:val="12"/>
  </w:num>
  <w:num w:numId="13" w16cid:durableId="805928106">
    <w:abstractNumId w:val="7"/>
  </w:num>
  <w:num w:numId="14" w16cid:durableId="33847997">
    <w:abstractNumId w:val="13"/>
    <w:lvlOverride w:ilvl="0">
      <w:startOverride w:val="1"/>
    </w:lvlOverride>
    <w:lvlOverride w:ilvl="1">
      <w:startOverride w:val="1"/>
    </w:lvlOverride>
  </w:num>
  <w:num w:numId="15" w16cid:durableId="1157186729">
    <w:abstractNumId w:val="0"/>
  </w:num>
  <w:num w:numId="16" w16cid:durableId="374738251">
    <w:abstractNumId w:val="11"/>
  </w:num>
  <w:num w:numId="17" w16cid:durableId="1141969193">
    <w:abstractNumId w:val="6"/>
  </w:num>
  <w:num w:numId="18" w16cid:durableId="17558618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2BA7"/>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5730"/>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65E"/>
    <w:rsid w:val="000979CA"/>
    <w:rsid w:val="000A0BF3"/>
    <w:rsid w:val="000A0D56"/>
    <w:rsid w:val="000A1B5E"/>
    <w:rsid w:val="000A2155"/>
    <w:rsid w:val="000A39F3"/>
    <w:rsid w:val="000A4D5E"/>
    <w:rsid w:val="000A4F44"/>
    <w:rsid w:val="000A4FC3"/>
    <w:rsid w:val="000A4FEC"/>
    <w:rsid w:val="000A504C"/>
    <w:rsid w:val="000A558E"/>
    <w:rsid w:val="000A5A26"/>
    <w:rsid w:val="000B1BA9"/>
    <w:rsid w:val="000B2730"/>
    <w:rsid w:val="000B28EF"/>
    <w:rsid w:val="000B2BCF"/>
    <w:rsid w:val="000B2E96"/>
    <w:rsid w:val="000B3DE2"/>
    <w:rsid w:val="000B40F9"/>
    <w:rsid w:val="000B56F1"/>
    <w:rsid w:val="000B56F5"/>
    <w:rsid w:val="000B5E67"/>
    <w:rsid w:val="000B6420"/>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473"/>
    <w:rsid w:val="001357F0"/>
    <w:rsid w:val="00137F69"/>
    <w:rsid w:val="00142227"/>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3FD9"/>
    <w:rsid w:val="001540A4"/>
    <w:rsid w:val="00154D9B"/>
    <w:rsid w:val="0015549F"/>
    <w:rsid w:val="0015560B"/>
    <w:rsid w:val="0015731A"/>
    <w:rsid w:val="00157378"/>
    <w:rsid w:val="00157A38"/>
    <w:rsid w:val="0016017A"/>
    <w:rsid w:val="00161B88"/>
    <w:rsid w:val="0016273E"/>
    <w:rsid w:val="00164428"/>
    <w:rsid w:val="001649B5"/>
    <w:rsid w:val="00164CB4"/>
    <w:rsid w:val="0016545E"/>
    <w:rsid w:val="00165CC7"/>
    <w:rsid w:val="00165DC1"/>
    <w:rsid w:val="00166264"/>
    <w:rsid w:val="00166E24"/>
    <w:rsid w:val="001703BE"/>
    <w:rsid w:val="001720DA"/>
    <w:rsid w:val="001723EC"/>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3EC6"/>
    <w:rsid w:val="00194DB2"/>
    <w:rsid w:val="00194DBA"/>
    <w:rsid w:val="0019527B"/>
    <w:rsid w:val="00195B04"/>
    <w:rsid w:val="00195D6A"/>
    <w:rsid w:val="00196762"/>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C736A"/>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390"/>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4F80"/>
    <w:rsid w:val="002151F3"/>
    <w:rsid w:val="00215A02"/>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2C9"/>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4E0F"/>
    <w:rsid w:val="002A5369"/>
    <w:rsid w:val="002A5B72"/>
    <w:rsid w:val="002A668B"/>
    <w:rsid w:val="002A6B8F"/>
    <w:rsid w:val="002A721B"/>
    <w:rsid w:val="002B0BB5"/>
    <w:rsid w:val="002B131A"/>
    <w:rsid w:val="002B156D"/>
    <w:rsid w:val="002B1CD6"/>
    <w:rsid w:val="002B2AEF"/>
    <w:rsid w:val="002B33D4"/>
    <w:rsid w:val="002B422A"/>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3A01"/>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6DDF"/>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20A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77C4D"/>
    <w:rsid w:val="00380AE0"/>
    <w:rsid w:val="00380E81"/>
    <w:rsid w:val="00381061"/>
    <w:rsid w:val="00382627"/>
    <w:rsid w:val="00383461"/>
    <w:rsid w:val="003834DF"/>
    <w:rsid w:val="00384A42"/>
    <w:rsid w:val="0038523B"/>
    <w:rsid w:val="00385DBA"/>
    <w:rsid w:val="00386275"/>
    <w:rsid w:val="0038686F"/>
    <w:rsid w:val="00387E6C"/>
    <w:rsid w:val="00390491"/>
    <w:rsid w:val="003906CB"/>
    <w:rsid w:val="00391F28"/>
    <w:rsid w:val="0039369D"/>
    <w:rsid w:val="00393947"/>
    <w:rsid w:val="00393D83"/>
    <w:rsid w:val="00394E45"/>
    <w:rsid w:val="003952EF"/>
    <w:rsid w:val="00395CB2"/>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48D"/>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2F90"/>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0E6"/>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79A"/>
    <w:rsid w:val="004B5E5D"/>
    <w:rsid w:val="004C014F"/>
    <w:rsid w:val="004C1664"/>
    <w:rsid w:val="004C2559"/>
    <w:rsid w:val="004C3519"/>
    <w:rsid w:val="004C393F"/>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65DCE"/>
    <w:rsid w:val="00567881"/>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87E5C"/>
    <w:rsid w:val="00590A7D"/>
    <w:rsid w:val="00591698"/>
    <w:rsid w:val="0059173A"/>
    <w:rsid w:val="005926C4"/>
    <w:rsid w:val="00592739"/>
    <w:rsid w:val="00592816"/>
    <w:rsid w:val="00593DCA"/>
    <w:rsid w:val="00594324"/>
    <w:rsid w:val="00594E38"/>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0B2C"/>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52D"/>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112"/>
    <w:rsid w:val="00630D6D"/>
    <w:rsid w:val="006312A5"/>
    <w:rsid w:val="00631C6D"/>
    <w:rsid w:val="00631DD8"/>
    <w:rsid w:val="00632989"/>
    <w:rsid w:val="006334E3"/>
    <w:rsid w:val="006342E5"/>
    <w:rsid w:val="0063430C"/>
    <w:rsid w:val="00635596"/>
    <w:rsid w:val="00635DA0"/>
    <w:rsid w:val="0063642A"/>
    <w:rsid w:val="0063690E"/>
    <w:rsid w:val="00636C46"/>
    <w:rsid w:val="00636EE9"/>
    <w:rsid w:val="00637514"/>
    <w:rsid w:val="00640F60"/>
    <w:rsid w:val="00641703"/>
    <w:rsid w:val="00641FEB"/>
    <w:rsid w:val="006430D6"/>
    <w:rsid w:val="006435DD"/>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0723"/>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94CA8"/>
    <w:rsid w:val="00697626"/>
    <w:rsid w:val="006A0B84"/>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3A10"/>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18B"/>
    <w:rsid w:val="00727583"/>
    <w:rsid w:val="007308D2"/>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6741B"/>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5AD4"/>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62F9"/>
    <w:rsid w:val="007E7FB2"/>
    <w:rsid w:val="007F0518"/>
    <w:rsid w:val="007F10DD"/>
    <w:rsid w:val="007F1938"/>
    <w:rsid w:val="007F2935"/>
    <w:rsid w:val="007F2C7E"/>
    <w:rsid w:val="007F46A6"/>
    <w:rsid w:val="007F4AD4"/>
    <w:rsid w:val="007F620C"/>
    <w:rsid w:val="007F6663"/>
    <w:rsid w:val="007F6BC2"/>
    <w:rsid w:val="00800A1C"/>
    <w:rsid w:val="008019F9"/>
    <w:rsid w:val="00802C97"/>
    <w:rsid w:val="0080318E"/>
    <w:rsid w:val="0080379D"/>
    <w:rsid w:val="008048AE"/>
    <w:rsid w:val="00804D4A"/>
    <w:rsid w:val="008073E6"/>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3E03"/>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3AF2"/>
    <w:rsid w:val="00874237"/>
    <w:rsid w:val="00875BFB"/>
    <w:rsid w:val="0087755D"/>
    <w:rsid w:val="00877B36"/>
    <w:rsid w:val="008801FA"/>
    <w:rsid w:val="00880F91"/>
    <w:rsid w:val="008823F2"/>
    <w:rsid w:val="0088389B"/>
    <w:rsid w:val="00883972"/>
    <w:rsid w:val="00883BE5"/>
    <w:rsid w:val="00884345"/>
    <w:rsid w:val="00885A7D"/>
    <w:rsid w:val="00885FC7"/>
    <w:rsid w:val="00887221"/>
    <w:rsid w:val="0088737B"/>
    <w:rsid w:val="00891A36"/>
    <w:rsid w:val="00891EA1"/>
    <w:rsid w:val="0089210E"/>
    <w:rsid w:val="008937D3"/>
    <w:rsid w:val="0089409A"/>
    <w:rsid w:val="00895870"/>
    <w:rsid w:val="008963B8"/>
    <w:rsid w:val="008964B0"/>
    <w:rsid w:val="008A05B5"/>
    <w:rsid w:val="008A0CFA"/>
    <w:rsid w:val="008A148C"/>
    <w:rsid w:val="008A272B"/>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29A8"/>
    <w:rsid w:val="008E3164"/>
    <w:rsid w:val="008E3A2A"/>
    <w:rsid w:val="008E3BD1"/>
    <w:rsid w:val="008E5656"/>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939"/>
    <w:rsid w:val="009A0AAD"/>
    <w:rsid w:val="009A1BD5"/>
    <w:rsid w:val="009A1E60"/>
    <w:rsid w:val="009A24FC"/>
    <w:rsid w:val="009A2645"/>
    <w:rsid w:val="009A4163"/>
    <w:rsid w:val="009A490F"/>
    <w:rsid w:val="009A4A2D"/>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3BC"/>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66922"/>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6717"/>
    <w:rsid w:val="00AC72B4"/>
    <w:rsid w:val="00AC74A6"/>
    <w:rsid w:val="00AC74E2"/>
    <w:rsid w:val="00AD05D6"/>
    <w:rsid w:val="00AD06CC"/>
    <w:rsid w:val="00AD10BD"/>
    <w:rsid w:val="00AD1618"/>
    <w:rsid w:val="00AD1909"/>
    <w:rsid w:val="00AD3FE6"/>
    <w:rsid w:val="00AD466A"/>
    <w:rsid w:val="00AD5A08"/>
    <w:rsid w:val="00AD5B45"/>
    <w:rsid w:val="00AD5FE0"/>
    <w:rsid w:val="00AD600E"/>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4E91"/>
    <w:rsid w:val="00B050C2"/>
    <w:rsid w:val="00B069DC"/>
    <w:rsid w:val="00B07131"/>
    <w:rsid w:val="00B073B1"/>
    <w:rsid w:val="00B07C0C"/>
    <w:rsid w:val="00B10313"/>
    <w:rsid w:val="00B11827"/>
    <w:rsid w:val="00B12CE6"/>
    <w:rsid w:val="00B12CFB"/>
    <w:rsid w:val="00B13C5C"/>
    <w:rsid w:val="00B15558"/>
    <w:rsid w:val="00B16B95"/>
    <w:rsid w:val="00B16BBA"/>
    <w:rsid w:val="00B16EAA"/>
    <w:rsid w:val="00B17E3D"/>
    <w:rsid w:val="00B20132"/>
    <w:rsid w:val="00B207AD"/>
    <w:rsid w:val="00B20E53"/>
    <w:rsid w:val="00B21564"/>
    <w:rsid w:val="00B2163E"/>
    <w:rsid w:val="00B21BC6"/>
    <w:rsid w:val="00B21CDA"/>
    <w:rsid w:val="00B21CFF"/>
    <w:rsid w:val="00B234ED"/>
    <w:rsid w:val="00B23C69"/>
    <w:rsid w:val="00B24BCB"/>
    <w:rsid w:val="00B26613"/>
    <w:rsid w:val="00B26D3E"/>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3F5B"/>
    <w:rsid w:val="00B5429A"/>
    <w:rsid w:val="00B54E98"/>
    <w:rsid w:val="00B55990"/>
    <w:rsid w:val="00B56A4B"/>
    <w:rsid w:val="00B571EB"/>
    <w:rsid w:val="00B603C2"/>
    <w:rsid w:val="00B61D18"/>
    <w:rsid w:val="00B6287B"/>
    <w:rsid w:val="00B634A3"/>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A78C9"/>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280C"/>
    <w:rsid w:val="00BF2C0B"/>
    <w:rsid w:val="00BF34A4"/>
    <w:rsid w:val="00BF35BD"/>
    <w:rsid w:val="00BF400A"/>
    <w:rsid w:val="00BF56B3"/>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4E"/>
    <w:rsid w:val="00C35292"/>
    <w:rsid w:val="00C355C7"/>
    <w:rsid w:val="00C357F8"/>
    <w:rsid w:val="00C35996"/>
    <w:rsid w:val="00C35D2A"/>
    <w:rsid w:val="00C36171"/>
    <w:rsid w:val="00C3718F"/>
    <w:rsid w:val="00C400CB"/>
    <w:rsid w:val="00C41DF2"/>
    <w:rsid w:val="00C421F8"/>
    <w:rsid w:val="00C429D4"/>
    <w:rsid w:val="00C430E4"/>
    <w:rsid w:val="00C43515"/>
    <w:rsid w:val="00C442F0"/>
    <w:rsid w:val="00C46245"/>
    <w:rsid w:val="00C46B5C"/>
    <w:rsid w:val="00C46F92"/>
    <w:rsid w:val="00C4704B"/>
    <w:rsid w:val="00C472CF"/>
    <w:rsid w:val="00C47E78"/>
    <w:rsid w:val="00C50608"/>
    <w:rsid w:val="00C50AE9"/>
    <w:rsid w:val="00C51AB4"/>
    <w:rsid w:val="00C51ACA"/>
    <w:rsid w:val="00C52BF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858F8"/>
    <w:rsid w:val="00C905C0"/>
    <w:rsid w:val="00C90B97"/>
    <w:rsid w:val="00C91707"/>
    <w:rsid w:val="00C92497"/>
    <w:rsid w:val="00C93005"/>
    <w:rsid w:val="00C938A8"/>
    <w:rsid w:val="00C93C59"/>
    <w:rsid w:val="00C94000"/>
    <w:rsid w:val="00C942AF"/>
    <w:rsid w:val="00C94A54"/>
    <w:rsid w:val="00C94C16"/>
    <w:rsid w:val="00C96596"/>
    <w:rsid w:val="00C9693C"/>
    <w:rsid w:val="00CA0593"/>
    <w:rsid w:val="00CA22A0"/>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3E"/>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CF766A"/>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685"/>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2350"/>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84B"/>
    <w:rsid w:val="00D71DC5"/>
    <w:rsid w:val="00D724A1"/>
    <w:rsid w:val="00D73051"/>
    <w:rsid w:val="00D74A0A"/>
    <w:rsid w:val="00D751E0"/>
    <w:rsid w:val="00D75E70"/>
    <w:rsid w:val="00D7606C"/>
    <w:rsid w:val="00D761AB"/>
    <w:rsid w:val="00D7636B"/>
    <w:rsid w:val="00D775C4"/>
    <w:rsid w:val="00D80C4E"/>
    <w:rsid w:val="00D80E14"/>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D1C"/>
    <w:rsid w:val="00D95EBD"/>
    <w:rsid w:val="00D97571"/>
    <w:rsid w:val="00D97F42"/>
    <w:rsid w:val="00DA0174"/>
    <w:rsid w:val="00DA028B"/>
    <w:rsid w:val="00DA0B57"/>
    <w:rsid w:val="00DA1160"/>
    <w:rsid w:val="00DA1E2A"/>
    <w:rsid w:val="00DA2017"/>
    <w:rsid w:val="00DA2486"/>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1B5"/>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2E0F"/>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3DE9"/>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1E7"/>
    <w:rsid w:val="00E92B68"/>
    <w:rsid w:val="00E9389D"/>
    <w:rsid w:val="00E93E08"/>
    <w:rsid w:val="00E94230"/>
    <w:rsid w:val="00E95313"/>
    <w:rsid w:val="00E95422"/>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1DA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157E"/>
    <w:rsid w:val="00EE21D0"/>
    <w:rsid w:val="00EE3CDF"/>
    <w:rsid w:val="00EE50BA"/>
    <w:rsid w:val="00EE6300"/>
    <w:rsid w:val="00EF0FFF"/>
    <w:rsid w:val="00EF1230"/>
    <w:rsid w:val="00EF17B3"/>
    <w:rsid w:val="00EF4FE7"/>
    <w:rsid w:val="00EF6081"/>
    <w:rsid w:val="00EF6429"/>
    <w:rsid w:val="00EF693D"/>
    <w:rsid w:val="00EF6DFA"/>
    <w:rsid w:val="00EF7907"/>
    <w:rsid w:val="00F0018E"/>
    <w:rsid w:val="00F00C1B"/>
    <w:rsid w:val="00F00FE9"/>
    <w:rsid w:val="00F01427"/>
    <w:rsid w:val="00F01998"/>
    <w:rsid w:val="00F0247D"/>
    <w:rsid w:val="00F02BF4"/>
    <w:rsid w:val="00F02ED1"/>
    <w:rsid w:val="00F034C5"/>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512"/>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47C0"/>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E25"/>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1093"/>
    <w:rsid w:val="00FE25BB"/>
    <w:rsid w:val="00FE38DB"/>
    <w:rsid w:val="00FE454D"/>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06639E"/>
    <w:rsid w:val="00220A91"/>
    <w:rsid w:val="002240F5"/>
    <w:rsid w:val="00315E19"/>
    <w:rsid w:val="0034090A"/>
    <w:rsid w:val="00342C11"/>
    <w:rsid w:val="004921D1"/>
    <w:rsid w:val="004B0197"/>
    <w:rsid w:val="004B5124"/>
    <w:rsid w:val="0059138C"/>
    <w:rsid w:val="005B1153"/>
    <w:rsid w:val="005C34E1"/>
    <w:rsid w:val="005D497B"/>
    <w:rsid w:val="00634FF8"/>
    <w:rsid w:val="0068778C"/>
    <w:rsid w:val="006A31E9"/>
    <w:rsid w:val="006A40E3"/>
    <w:rsid w:val="00715311"/>
    <w:rsid w:val="00724FC6"/>
    <w:rsid w:val="007A218D"/>
    <w:rsid w:val="008D05FA"/>
    <w:rsid w:val="008E0503"/>
    <w:rsid w:val="00916BD1"/>
    <w:rsid w:val="009175E0"/>
    <w:rsid w:val="00934653"/>
    <w:rsid w:val="009A5DC7"/>
    <w:rsid w:val="00A461C1"/>
    <w:rsid w:val="00C214DB"/>
    <w:rsid w:val="00C66BE1"/>
    <w:rsid w:val="00C836E6"/>
    <w:rsid w:val="00CB6A24"/>
    <w:rsid w:val="00D24B5A"/>
    <w:rsid w:val="00D3633E"/>
    <w:rsid w:val="00D65AC3"/>
    <w:rsid w:val="00E01CA1"/>
    <w:rsid w:val="00E11220"/>
    <w:rsid w:val="00E53CD5"/>
    <w:rsid w:val="00ED5188"/>
    <w:rsid w:val="00EE33ED"/>
    <w:rsid w:val="00EF1733"/>
    <w:rsid w:val="00F4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6.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Props1.xml><?xml version="1.0" encoding="utf-8"?>
<ds:datastoreItem xmlns:ds="http://schemas.openxmlformats.org/officeDocument/2006/customXml" ds:itemID="{1C759383-5B1C-44A4-9091-A3485F356F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4.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5.xml><?xml version="1.0" encoding="utf-8"?>
<ds:datastoreItem xmlns:ds="http://schemas.openxmlformats.org/officeDocument/2006/customXml" ds:itemID="{71B6952D-4E76-402A-8D14-342BF55826FE}">
  <ds:schemaRefs>
    <ds:schemaRef ds:uri="office.server.policy"/>
  </ds:schemaRefs>
</ds:datastoreItem>
</file>

<file path=customXml/itemProps6.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2855</Words>
  <Characters>16275</Characters>
  <Application>Microsoft Office Word</Application>
  <DocSecurity>0</DocSecurity>
  <Lines>135</Lines>
  <Paragraphs>38</Paragraphs>
  <ScaleCrop>false</ScaleCrop>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subject/>
  <dc:creator/>
  <cp:keywords/>
  <cp:lastModifiedBy/>
  <cp:revision>1</cp:revision>
  <dcterms:created xsi:type="dcterms:W3CDTF">2023-11-30T02:14:00Z</dcterms:created>
  <dcterms:modified xsi:type="dcterms:W3CDTF">2023-12-10T07:47:00Z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