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52" w:rsidRPr="00447552" w:rsidRDefault="00447552" w:rsidP="00447552">
      <w:permStart w:id="225534448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1A28B2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1A28B2">
        <w:rPr>
          <w:rFonts w:ascii="Times New Roman" w:eastAsia="標楷體" w:hAnsi="Times New Roman" w:hint="eastAsia"/>
          <w:sz w:val="28"/>
        </w:rPr>
        <w:t>柯昱廷</w:t>
      </w:r>
    </w:p>
    <w:permEnd w:id="225534448"/>
    <w:p w:rsidR="002F4C6B" w:rsidRDefault="00B7400A" w:rsidP="00842C5A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FC0BD7">
        <w:rPr>
          <w:rFonts w:ascii="Times New Roman" w:eastAsia="標楷體" w:hAnsi="Times New Roman" w:hint="eastAsia"/>
          <w:sz w:val="40"/>
        </w:rPr>
        <w:t>三</w:t>
      </w:r>
    </w:p>
    <w:p w:rsidR="00842C5A" w:rsidRPr="00AB5274" w:rsidRDefault="00842C5A" w:rsidP="00842C5A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Jav</w:t>
      </w:r>
      <w:r>
        <w:rPr>
          <w:rFonts w:ascii="Times New Roman" w:eastAsia="標楷體" w:hAnsi="Times New Roman"/>
          <w:sz w:val="40"/>
        </w:rPr>
        <w:t>aScript</w:t>
      </w:r>
      <w:r>
        <w:rPr>
          <w:rFonts w:ascii="Times New Roman" w:eastAsia="標楷體" w:hAnsi="Times New Roman" w:hint="eastAsia"/>
          <w:sz w:val="40"/>
        </w:rPr>
        <w:t>綜合應用</w:t>
      </w:r>
    </w:p>
    <w:p w:rsidR="00AB5274" w:rsidRPr="00901D17" w:rsidRDefault="008C2B97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請利用</w:t>
      </w:r>
      <w:r>
        <w:rPr>
          <w:rFonts w:ascii="Times New Roman" w:eastAsia="標楷體" w:hAnsi="Times New Roman" w:hint="eastAsia"/>
          <w:b/>
          <w:sz w:val="32"/>
        </w:rPr>
        <w:t>JavaScript</w:t>
      </w:r>
      <w:r>
        <w:rPr>
          <w:rFonts w:ascii="Times New Roman" w:eastAsia="標楷體" w:hAnsi="Times New Roman" w:hint="eastAsia"/>
          <w:b/>
          <w:sz w:val="32"/>
        </w:rPr>
        <w:t>撰寫一</w:t>
      </w:r>
      <w:r w:rsidR="009641D9">
        <w:rPr>
          <w:rFonts w:ascii="Times New Roman" w:eastAsia="標楷體" w:hAnsi="Times New Roman" w:hint="eastAsia"/>
          <w:b/>
          <w:sz w:val="32"/>
          <w:lang w:eastAsia="zh-HK"/>
        </w:rPr>
        <w:t>音樂播放器</w:t>
      </w:r>
      <w:r w:rsidR="009641D9">
        <w:rPr>
          <w:rFonts w:ascii="Times New Roman" w:eastAsia="標楷體" w:hAnsi="Times New Roman" w:hint="eastAsia"/>
          <w:b/>
          <w:sz w:val="32"/>
        </w:rPr>
        <w:t>，</w:t>
      </w:r>
      <w:r w:rsidR="009641D9">
        <w:rPr>
          <w:rFonts w:ascii="Times New Roman" w:eastAsia="標楷體" w:hAnsi="Times New Roman" w:hint="eastAsia"/>
          <w:b/>
          <w:sz w:val="32"/>
          <w:lang w:eastAsia="zh-HK"/>
        </w:rPr>
        <w:t>須包含以下功能</w:t>
      </w:r>
      <w:r w:rsidR="00AB5274"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AB5274" w:rsidRPr="00AB5274" w:rsidRDefault="009641D9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須有</w:t>
      </w:r>
      <w:r w:rsidR="005F6579">
        <w:rPr>
          <w:rFonts w:ascii="Times New Roman" w:eastAsia="標楷體" w:hAnsi="Times New Roman" w:hint="eastAsia"/>
          <w:sz w:val="32"/>
          <w:lang w:eastAsia="zh-HK"/>
        </w:rPr>
        <w:t>可按鈕執行</w:t>
      </w:r>
      <w:r>
        <w:rPr>
          <w:rFonts w:ascii="Times New Roman" w:eastAsia="標楷體" w:hAnsi="Times New Roman" w:hint="eastAsia"/>
          <w:sz w:val="32"/>
          <w:lang w:eastAsia="zh-HK"/>
        </w:rPr>
        <w:t>播放、停止與暫停的功能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0413E5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9641D9">
        <w:rPr>
          <w:rFonts w:ascii="Times New Roman" w:eastAsia="標楷體" w:hAnsi="Times New Roman" w:hint="eastAsia"/>
          <w:sz w:val="32"/>
          <w:lang w:eastAsia="zh-HK"/>
        </w:rPr>
        <w:t>可按鈕執行上一首的下一首的功能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700A40" w:rsidRDefault="00700A40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直接選擇曲目的功能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9641D9" w:rsidRDefault="009641D9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可按鈕執行快轉及倒轉的功能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>
        <w:rPr>
          <w:rFonts w:ascii="Times New Roman" w:eastAsia="標楷體" w:hAnsi="Times New Roman" w:hint="eastAsia"/>
          <w:sz w:val="32"/>
          <w:lang w:eastAsia="zh-HK"/>
        </w:rPr>
        <w:t>可按鈕執行</w:t>
      </w:r>
      <w:r w:rsidR="00F30DDF">
        <w:rPr>
          <w:rFonts w:ascii="Times New Roman" w:eastAsia="標楷體" w:hAnsi="Times New Roman" w:hint="eastAsia"/>
          <w:sz w:val="32"/>
          <w:lang w:eastAsia="zh-HK"/>
        </w:rPr>
        <w:t>單曲循環、全部循環及隨機選曲播放</w:t>
      </w:r>
      <w:r>
        <w:rPr>
          <w:rFonts w:ascii="Times New Roman" w:eastAsia="標楷體" w:hAnsi="Times New Roman" w:hint="eastAsia"/>
          <w:sz w:val="32"/>
          <w:lang w:eastAsia="zh-HK"/>
        </w:rPr>
        <w:t>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7F4229">
        <w:rPr>
          <w:rFonts w:ascii="Times New Roman" w:eastAsia="標楷體" w:hAnsi="Times New Roman" w:hint="eastAsia"/>
          <w:sz w:val="32"/>
          <w:lang w:eastAsia="zh-HK"/>
        </w:rPr>
        <w:t>音量控制的</w:t>
      </w:r>
      <w:r>
        <w:rPr>
          <w:rFonts w:ascii="Times New Roman" w:eastAsia="標楷體" w:hAnsi="Times New Roman" w:hint="eastAsia"/>
          <w:sz w:val="32"/>
          <w:lang w:eastAsia="zh-HK"/>
        </w:rPr>
        <w:t>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7F4229">
        <w:rPr>
          <w:rFonts w:ascii="Times New Roman" w:eastAsia="標楷體" w:hAnsi="Times New Roman" w:hint="eastAsia"/>
          <w:sz w:val="32"/>
          <w:lang w:eastAsia="zh-HK"/>
        </w:rPr>
        <w:t>資訊看版可顯示目前播放狀態及目前播放曲目</w:t>
      </w:r>
      <w:r>
        <w:rPr>
          <w:rFonts w:ascii="Times New Roman" w:eastAsia="標楷體" w:hAnsi="Times New Roman" w:hint="eastAsia"/>
          <w:sz w:val="32"/>
          <w:lang w:eastAsia="zh-HK"/>
        </w:rPr>
        <w:t>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5F6579" w:rsidRPr="00AB5274" w:rsidRDefault="005F6579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</w:t>
      </w:r>
      <w:r w:rsidR="00F979FB">
        <w:rPr>
          <w:rFonts w:ascii="Times New Roman" w:eastAsia="標楷體" w:hAnsi="Times New Roman" w:hint="eastAsia"/>
          <w:sz w:val="32"/>
          <w:lang w:eastAsia="zh-HK"/>
        </w:rPr>
        <w:t>播放進度條</w:t>
      </w:r>
      <w:r w:rsidR="00F979FB">
        <w:rPr>
          <w:rFonts w:ascii="Times New Roman" w:eastAsia="標楷體" w:hAnsi="Times New Roman" w:hint="eastAsia"/>
          <w:sz w:val="32"/>
        </w:rPr>
        <w:t>，</w:t>
      </w:r>
      <w:r w:rsidR="00F979FB">
        <w:rPr>
          <w:rFonts w:ascii="Times New Roman" w:eastAsia="標楷體" w:hAnsi="Times New Roman" w:hint="eastAsia"/>
          <w:sz w:val="32"/>
          <w:lang w:eastAsia="zh-HK"/>
        </w:rPr>
        <w:t>並可由進度條調整曲目快轉或倒轉的功能</w:t>
      </w:r>
      <w:r>
        <w:rPr>
          <w:rFonts w:ascii="Times New Roman" w:eastAsia="標楷體" w:hAnsi="Times New Roman" w:hint="eastAsia"/>
          <w:sz w:val="32"/>
        </w:rPr>
        <w:t>。</w:t>
      </w:r>
    </w:p>
    <w:p w:rsidR="00700A40" w:rsidRDefault="00700A40" w:rsidP="005F6579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須有我的歌本功能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可供編輯想聽的歌曲</w:t>
      </w:r>
      <w:r>
        <w:rPr>
          <w:rFonts w:ascii="Times New Roman" w:eastAsia="標楷體" w:hAnsi="Times New Roman" w:hint="eastAsia"/>
          <w:sz w:val="32"/>
        </w:rPr>
        <w:t>。</w:t>
      </w:r>
    </w:p>
    <w:p w:rsidR="008C3400" w:rsidRPr="00AB5274" w:rsidRDefault="00BA48F9" w:rsidP="005F6579">
      <w:pPr>
        <w:pStyle w:val="a3"/>
        <w:numPr>
          <w:ilvl w:val="0"/>
          <w:numId w:val="1"/>
        </w:numPr>
        <w:spacing w:line="480" w:lineRule="exact"/>
        <w:ind w:leftChars="0" w:left="482" w:hangingChars="201" w:hanging="482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4F88D" wp14:editId="1EE020A0">
                <wp:simplePos x="0" y="0"/>
                <wp:positionH relativeFrom="column">
                  <wp:posOffset>4916435</wp:posOffset>
                </wp:positionH>
                <wp:positionV relativeFrom="paragraph">
                  <wp:posOffset>24130</wp:posOffset>
                </wp:positionV>
                <wp:extent cx="1181100" cy="381000"/>
                <wp:effectExtent l="819150" t="0" r="19050" b="190500"/>
                <wp:wrapNone/>
                <wp:docPr id="4" name="圓角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wedgeRoundRectCallout">
                          <a:avLst>
                            <a:gd name="adj1" fmla="val -118285"/>
                            <a:gd name="adj2" fmla="val 915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0C66A7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</w:t>
                            </w:r>
                            <w:r>
                              <w:t>接選</w:t>
                            </w:r>
                            <w:r>
                              <w:rPr>
                                <w:rFonts w:hint="eastAsia"/>
                              </w:rPr>
                              <w:t>曲功</w:t>
                            </w:r>
                            <w: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4F88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4" o:spid="_x0000_s1026" type="#_x0000_t62" style="position:absolute;left:0;text-align:left;margin-left:387.1pt;margin-top:1.9pt;width:93pt;height:3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" adj="-14750,30581" fillcolor="white [3212]" strokecolor="black [3200]">
                <v:stroke joinstyle="round"/>
                <v:textbox>
                  <w:txbxContent>
                    <w:p w:rsidR="00F96701" w:rsidRDefault="000C66A7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</w:t>
                      </w:r>
                      <w:r>
                        <w:t>接選</w:t>
                      </w:r>
                      <w:r>
                        <w:rPr>
                          <w:rFonts w:hint="eastAsia"/>
                        </w:rPr>
                        <w:t>曲功</w:t>
                      </w:r>
                      <w: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="00EA1DC7">
        <w:rPr>
          <w:rFonts w:ascii="Times New Roman" w:eastAsia="標楷體" w:hAnsi="Times New Roman" w:hint="eastAsia"/>
          <w:sz w:val="32"/>
        </w:rPr>
        <w:t xml:space="preserve"> </w:t>
      </w:r>
      <w:r w:rsidR="008C3400">
        <w:rPr>
          <w:rFonts w:ascii="Times New Roman" w:eastAsia="標楷體" w:hAnsi="Times New Roman" w:hint="eastAsia"/>
          <w:sz w:val="32"/>
          <w:lang w:eastAsia="zh-HK"/>
        </w:rPr>
        <w:t>介面不限</w:t>
      </w:r>
      <w:r w:rsidR="008C3400">
        <w:rPr>
          <w:rFonts w:ascii="Times New Roman" w:eastAsia="標楷體" w:hAnsi="Times New Roman" w:hint="eastAsia"/>
          <w:sz w:val="32"/>
        </w:rPr>
        <w:t>，</w:t>
      </w:r>
      <w:r w:rsidR="008C3400">
        <w:rPr>
          <w:rFonts w:ascii="Times New Roman" w:eastAsia="標楷體" w:hAnsi="Times New Roman" w:hint="eastAsia"/>
          <w:sz w:val="32"/>
          <w:lang w:eastAsia="zh-HK"/>
        </w:rPr>
        <w:t>請自行設計</w:t>
      </w:r>
      <w:r w:rsidR="008C3400">
        <w:rPr>
          <w:rFonts w:ascii="Times New Roman" w:eastAsia="標楷體" w:hAnsi="Times New Roman" w:hint="eastAsia"/>
          <w:sz w:val="32"/>
        </w:rPr>
        <w:t>。</w:t>
      </w:r>
    </w:p>
    <w:p w:rsidR="00440035" w:rsidRDefault="008E42D4" w:rsidP="00DC4750">
      <w:pPr>
        <w:jc w:val="center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EF37A" wp14:editId="704F6077">
                <wp:simplePos x="0" y="0"/>
                <wp:positionH relativeFrom="column">
                  <wp:posOffset>5066561</wp:posOffset>
                </wp:positionH>
                <wp:positionV relativeFrom="paragraph">
                  <wp:posOffset>565491</wp:posOffset>
                </wp:positionV>
                <wp:extent cx="1060450" cy="381000"/>
                <wp:effectExtent l="704850" t="0" r="25400" b="1905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-115734"/>
                            <a:gd name="adj2" fmla="val 4819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>
                              <w:t>量</w:t>
                            </w:r>
                            <w:r w:rsidR="009446C0">
                              <w:rPr>
                                <w:rFonts w:hint="eastAsia"/>
                              </w:rPr>
                              <w:t>控</w:t>
                            </w:r>
                            <w:r w:rsidR="009446C0"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EF37A" id="圓角矩形圖說文字 6" o:spid="_x0000_s1027" type="#_x0000_t62" style="position:absolute;left:0;text-align:left;margin-left:398.95pt;margin-top:44.55pt;width:83.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" adj="-14199,21210" fillcolor="white [3212]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</w:t>
                      </w:r>
                      <w:r>
                        <w:t>量</w:t>
                      </w:r>
                      <w:r w:rsidR="009446C0">
                        <w:rPr>
                          <w:rFonts w:hint="eastAsia"/>
                        </w:rPr>
                        <w:t>控</w:t>
                      </w:r>
                      <w:r w:rsidR="009446C0">
                        <w:t>制</w:t>
                      </w:r>
                    </w:p>
                  </w:txbxContent>
                </v:textbox>
              </v:shape>
            </w:pict>
          </mc:Fallback>
        </mc:AlternateContent>
      </w:r>
      <w:r w:rsidR="00BA48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B1091" wp14:editId="60D7477F">
                <wp:simplePos x="0" y="0"/>
                <wp:positionH relativeFrom="column">
                  <wp:posOffset>3241</wp:posOffset>
                </wp:positionH>
                <wp:positionV relativeFrom="paragraph">
                  <wp:posOffset>1534482</wp:posOffset>
                </wp:positionV>
                <wp:extent cx="933450" cy="590550"/>
                <wp:effectExtent l="0" t="285750" r="1657350" b="19050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wedgeRoundRectCallout">
                          <a:avLst>
                            <a:gd name="adj1" fmla="val 223833"/>
                            <a:gd name="adj2" fmla="val -9641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C40" w:rsidRDefault="00C453F5" w:rsidP="00470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歌曲</w:t>
                            </w:r>
                            <w:r w:rsidR="00C329B8">
                              <w:rPr>
                                <w:rFonts w:hint="eastAsia"/>
                              </w:rPr>
                              <w:t>播</w:t>
                            </w:r>
                            <w:r w:rsidR="00C329B8">
                              <w:t>放長度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1091" id="圓角矩形圖說文字 8" o:spid="_x0000_s1028" type="#_x0000_t62" style="position:absolute;left:0;text-align:left;margin-left:.25pt;margin-top:120.85pt;width:73.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" adj="59148,-10025" fillcolor="white [3212]" strokecolor="black [3200]">
                <v:stroke joinstyle="round"/>
                <v:textbox>
                  <w:txbxContent>
                    <w:p w:rsidR="00470C40" w:rsidRDefault="00C453F5" w:rsidP="00470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歌曲</w:t>
                      </w:r>
                      <w:r w:rsidR="00C329B8">
                        <w:rPr>
                          <w:rFonts w:hint="eastAsia"/>
                        </w:rPr>
                        <w:t>播</w:t>
                      </w:r>
                      <w:r w:rsidR="00C329B8">
                        <w:t>放長度</w:t>
                      </w:r>
                    </w:p>
                  </w:txbxContent>
                </v:textbox>
              </v:shape>
            </w:pict>
          </mc:Fallback>
        </mc:AlternateContent>
      </w:r>
      <w:r w:rsidR="00BA48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EC7BA" wp14:editId="26A0F653">
                <wp:simplePos x="0" y="0"/>
                <wp:positionH relativeFrom="column">
                  <wp:posOffset>3241</wp:posOffset>
                </wp:positionH>
                <wp:positionV relativeFrom="paragraph">
                  <wp:posOffset>899861</wp:posOffset>
                </wp:positionV>
                <wp:extent cx="1060450" cy="381000"/>
                <wp:effectExtent l="0" t="38100" r="654050" b="19050"/>
                <wp:wrapNone/>
                <wp:docPr id="7" name="圓角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108200"/>
                            <a:gd name="adj2" fmla="val -5747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827" w:rsidRDefault="00C52827" w:rsidP="00C52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</w:t>
                            </w:r>
                            <w:r>
                              <w:t>度條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EC7BA" id="圓角矩形圖說文字 7" o:spid="_x0000_s1029" type="#_x0000_t62" style="position:absolute;left:0;text-align:left;margin-left:.25pt;margin-top:70.85pt;width:83.5pt;height:3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" adj="34171,-1615" fillcolor="white [3212]" strokecolor="black [3200]">
                <v:stroke joinstyle="round"/>
                <v:textbox>
                  <w:txbxContent>
                    <w:p w:rsidR="00C52827" w:rsidRDefault="00C52827" w:rsidP="00C528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</w:t>
                      </w:r>
                      <w:r>
                        <w:t>度條</w:t>
                      </w:r>
                    </w:p>
                  </w:txbxContent>
                </v:textbox>
              </v:shape>
            </w:pict>
          </mc:Fallback>
        </mc:AlternateContent>
      </w:r>
      <w:r w:rsidR="00BA48F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C5C6C0" wp14:editId="3C667397">
                <wp:simplePos x="0" y="0"/>
                <wp:positionH relativeFrom="column">
                  <wp:posOffset>3241</wp:posOffset>
                </wp:positionH>
                <wp:positionV relativeFrom="paragraph">
                  <wp:posOffset>422190</wp:posOffset>
                </wp:positionV>
                <wp:extent cx="1060450" cy="381000"/>
                <wp:effectExtent l="0" t="0" r="311150" b="19050"/>
                <wp:wrapNone/>
                <wp:docPr id="5" name="圓角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75660"/>
                            <a:gd name="adj2" fmla="val 575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5C6C0" id="圓角矩形圖說文字 5" o:spid="_x0000_s1030" type="#_x0000_t62" style="position:absolute;left:0;text-align:left;margin-left:.25pt;margin-top:33.25pt;width:83.5pt;height:30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" adj="27143,12044" fillcolor="white [3212]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</w:t>
                      </w:r>
                      <w:r>
                        <w:t>功能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t>鈕</w:t>
                      </w:r>
                    </w:p>
                  </w:txbxContent>
                </v:textbox>
              </v:shape>
            </w:pict>
          </mc:Fallback>
        </mc:AlternateContent>
      </w:r>
      <w:r w:rsidR="00BA48F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B1AF826" wp14:editId="64AEB2B4">
                <wp:simplePos x="0" y="0"/>
                <wp:positionH relativeFrom="column">
                  <wp:posOffset>5162095</wp:posOffset>
                </wp:positionH>
                <wp:positionV relativeFrom="paragraph">
                  <wp:posOffset>1097754</wp:posOffset>
                </wp:positionV>
                <wp:extent cx="933450" cy="381000"/>
                <wp:effectExtent l="1466850" t="0" r="19050" b="38100"/>
                <wp:wrapNone/>
                <wp:docPr id="3" name="圓角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wedgeRoundRectCallout">
                          <a:avLst>
                            <a:gd name="adj1" fmla="val -206200"/>
                            <a:gd name="adj2" fmla="val 5085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</w:t>
                            </w:r>
                            <w:r>
                              <w:t>訊看</w:t>
                            </w:r>
                            <w:r>
                              <w:rPr>
                                <w:rFonts w:hint="eastAsia"/>
                              </w:rPr>
                              <w:t>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AF826" id="圓角矩形圖說文字 3" o:spid="_x0000_s1031" type="#_x0000_t62" style="position:absolute;left:0;text-align:left;margin-left:406.45pt;margin-top:86.45pt;width:73.5pt;height:30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" adj="-33739,21785" fillcolor="white [3212]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</w:t>
                      </w:r>
                      <w:r>
                        <w:t>訊看</w:t>
                      </w:r>
                      <w:r>
                        <w:rPr>
                          <w:rFonts w:hint="eastAsia"/>
                        </w:rPr>
                        <w:t>版</w:t>
                      </w:r>
                    </w:p>
                  </w:txbxContent>
                </v:textbox>
              </v:shape>
            </w:pict>
          </mc:Fallback>
        </mc:AlternateContent>
      </w:r>
      <w:r w:rsidR="00BA48F9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D0A9FA0" wp14:editId="3B9A76BF">
                <wp:simplePos x="0" y="0"/>
                <wp:positionH relativeFrom="column">
                  <wp:posOffset>5162095</wp:posOffset>
                </wp:positionH>
                <wp:positionV relativeFrom="paragraph">
                  <wp:posOffset>1984858</wp:posOffset>
                </wp:positionV>
                <wp:extent cx="933450" cy="381000"/>
                <wp:effectExtent l="819150" t="0" r="19050" b="971550"/>
                <wp:wrapNone/>
                <wp:docPr id="2" name="圓角矩形圖說文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wedgeRoundRectCallout">
                          <a:avLst>
                            <a:gd name="adj1" fmla="val -137157"/>
                            <a:gd name="adj2" fmla="val 296157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歌</w:t>
                            </w:r>
                            <w:r>
                              <w:t>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A9FA0" id="圓角矩形圖說文字 2" o:spid="_x0000_s1032" type="#_x0000_t62" style="position:absolute;left:0;text-align:left;margin-left:406.45pt;margin-top:156.3pt;width:73.5pt;height:30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" adj="-18826,74770" filled="f" strokecolor="black [3200]">
                <v:stroke joinstyle="round"/>
                <v:textbox>
                  <w:txbxContent>
                    <w:p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歌</w:t>
                      </w:r>
                      <w:r>
                        <w:t>本</w:t>
                      </w:r>
                    </w:p>
                  </w:txbxContent>
                </v:textbox>
              </v:shape>
            </w:pict>
          </mc:Fallback>
        </mc:AlternateContent>
      </w:r>
      <w:r w:rsidR="00BA48F9" w:rsidRPr="00BA48F9">
        <w:rPr>
          <w:rFonts w:ascii="Times New Roman" w:eastAsia="標楷體" w:hAnsi="Times New Roman"/>
          <w:noProof/>
          <w:sz w:val="32"/>
        </w:rPr>
        <w:drawing>
          <wp:inline distT="0" distB="0" distL="0" distR="0" wp14:anchorId="7BFE5AB9" wp14:editId="1612D143">
            <wp:extent cx="3957851" cy="3957851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220" cy="39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FA" w:rsidRDefault="00D324FA" w:rsidP="00DC4750">
      <w:pPr>
        <w:jc w:val="center"/>
        <w:rPr>
          <w:rFonts w:ascii="Times New Roman" w:eastAsia="標楷體" w:hAnsi="Times New Roman"/>
          <w:sz w:val="32"/>
        </w:rPr>
      </w:pPr>
    </w:p>
    <w:p w:rsidR="00B26774" w:rsidRPr="00F42456" w:rsidRDefault="00F42456" w:rsidP="00F42456">
      <w:pPr>
        <w:spacing w:line="480" w:lineRule="exact"/>
        <w:rPr>
          <w:rFonts w:ascii="Times New Roman" w:eastAsia="標楷體" w:hAnsi="Times New Roman"/>
          <w:sz w:val="32"/>
          <w:u w:val="single"/>
        </w:rPr>
      </w:pPr>
      <w:r w:rsidRPr="00F42456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F42456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F42456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上傳程式原始檔與本文件檔各一份，原始程式碼請另放置在「完成結果檔」資料夾內。</w:t>
      </w:r>
    </w:p>
    <w:p w:rsidR="006C3812" w:rsidRDefault="00B7400A" w:rsidP="00B26774">
      <w:pPr>
        <w:spacing w:line="480" w:lineRule="exact"/>
        <w:jc w:val="center"/>
        <w:rPr>
          <w:rFonts w:ascii="Times New Roman" w:eastAsia="標楷體" w:hAnsi="Times New Roman"/>
          <w:sz w:val="32"/>
          <w:u w:val="single"/>
        </w:rPr>
      </w:pPr>
      <w:r w:rsidRPr="00B26774">
        <w:rPr>
          <w:rFonts w:ascii="Times New Roman" w:eastAsia="標楷體" w:hAnsi="Times New Roman" w:hint="eastAsia"/>
          <w:sz w:val="32"/>
          <w:u w:val="single"/>
        </w:rPr>
        <w:t>※以上各項要求皆須</w:t>
      </w:r>
      <w:r w:rsidR="00DC48F9" w:rsidRPr="00B26774">
        <w:rPr>
          <w:rFonts w:ascii="Times New Roman" w:eastAsia="標楷體" w:hAnsi="Times New Roman" w:hint="eastAsia"/>
          <w:sz w:val="32"/>
          <w:u w:val="single"/>
        </w:rPr>
        <w:t>完成</w:t>
      </w:r>
      <w:r w:rsidRPr="00B26774">
        <w:rPr>
          <w:rFonts w:ascii="Times New Roman" w:eastAsia="標楷體" w:hAnsi="Times New Roman" w:hint="eastAsia"/>
          <w:sz w:val="32"/>
          <w:u w:val="single"/>
        </w:rPr>
        <w:t>始得通過※</w:t>
      </w:r>
    </w:p>
    <w:p w:rsidR="00B26774" w:rsidRPr="00B26774" w:rsidRDefault="00B26774" w:rsidP="00B26774">
      <w:pPr>
        <w:spacing w:line="480" w:lineRule="exact"/>
        <w:jc w:val="center"/>
        <w:rPr>
          <w:rFonts w:ascii="Times New Roman" w:eastAsia="標楷體" w:hAnsi="Times New Roman"/>
          <w:sz w:val="32"/>
        </w:rPr>
      </w:pPr>
    </w:p>
    <w:p w:rsidR="00B26774" w:rsidRDefault="00856EB0" w:rsidP="0044755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</w:t>
      </w:r>
      <w:r>
        <w:rPr>
          <w:rFonts w:ascii="Times New Roman" w:eastAsia="標楷體" w:hAnsi="Times New Roman" w:hint="eastAsia"/>
          <w:sz w:val="32"/>
          <w:lang w:eastAsia="zh-HK"/>
        </w:rPr>
        <w:t>於此處下方</w:t>
      </w:r>
      <w:r w:rsidR="00447552">
        <w:rPr>
          <w:rFonts w:ascii="Times New Roman" w:eastAsia="標楷體" w:hAnsi="Times New Roman" w:hint="eastAsia"/>
          <w:sz w:val="32"/>
        </w:rPr>
        <w:t>：</w:t>
      </w:r>
    </w:p>
    <w:p w:rsidR="007070C8" w:rsidRDefault="001A28B2" w:rsidP="004E6D88">
      <w:pPr>
        <w:spacing w:line="260" w:lineRule="exact"/>
        <w:rPr>
          <w:rFonts w:ascii="Times New Roman" w:eastAsia="標楷體" w:hAnsi="Times New Roman"/>
          <w:szCs w:val="24"/>
        </w:rPr>
      </w:pPr>
      <w:permStart w:id="1261526944" w:edGrp="everyone"/>
      <w:r>
        <w:rPr>
          <w:rFonts w:ascii="Times New Roman" w:eastAsia="標楷體" w:hAnsi="Times New Roman" w:hint="eastAsia"/>
          <w:szCs w:val="24"/>
        </w:rPr>
        <w:t>1.</w:t>
      </w:r>
      <w:r w:rsidR="00134E92">
        <w:rPr>
          <w:rFonts w:ascii="Times New Roman" w:eastAsia="標楷體" w:hAnsi="Times New Roman" w:hint="eastAsia"/>
          <w:szCs w:val="24"/>
        </w:rPr>
        <w:t>3</w:t>
      </w:r>
      <w:r w:rsidR="00134E92">
        <w:rPr>
          <w:rFonts w:ascii="Times New Roman" w:eastAsia="標楷體" w:hAnsi="Times New Roman"/>
          <w:szCs w:val="24"/>
        </w:rPr>
        <w:t>7HW3.html:</w:t>
      </w:r>
    </w:p>
    <w:p w:rsidR="00134E92" w:rsidRDefault="00134E92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meta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charset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="utf-8"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link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href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="37HW3.css"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="stylesheet"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head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ControlPanel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="song"&gt;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btnPlay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Play()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這是播放鈕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Stop()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(-5)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006400"/>
          <w:kern w:val="0"/>
          <w:sz w:val="19"/>
          <w:szCs w:val="19"/>
        </w:rPr>
        <w:t>!--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倒轉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(5)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8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快轉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(-1)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9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006400"/>
          <w:kern w:val="0"/>
          <w:sz w:val="19"/>
          <w:szCs w:val="19"/>
        </w:rPr>
        <w:t>!--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上一首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(1)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006400"/>
          <w:kern w:val="0"/>
          <w:sz w:val="19"/>
          <w:szCs w:val="19"/>
        </w:rPr>
        <w:t>!--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下一首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setMuted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setLoop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setAllLoop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`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hide()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="range"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="progress"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step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="0.001"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oninput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oninput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=0.5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="range"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min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step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=0.01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音量調整條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btnVolume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-0.01)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btnVolumeUp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="-"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btnVolume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0.01)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btnVolumeDown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="button"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="+"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input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="text"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textVolume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=0.5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音量顯示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hr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="info"&gt;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marquee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請按下播放鈕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marquee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00:00 / 00:00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="book"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="hide"&gt;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全部歌曲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ondrop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drop(event)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ondragover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allowDrop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="music/elysees.mp3"&gt;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Champs-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Elyees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="music/airball.mp3"&gt;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告白氣球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="music/travel.mp3"&gt;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帶你去旅行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="music/moon.mp3"&gt;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月亮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="music/nothing.mp3"&gt;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nothing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細明體" w:eastAsia="細明體" w:cs="細明體" w:hint="eastAsia"/>
          <w:color w:val="006400"/>
          <w:kern w:val="0"/>
          <w:sz w:val="19"/>
          <w:szCs w:val="19"/>
        </w:rPr>
        <w:t>我的歌本</w:t>
      </w:r>
      <w:r>
        <w:rPr>
          <w:rFonts w:ascii="細明體" w:eastAsia="細明體" w:cs="細明體"/>
          <w:color w:val="006400"/>
          <w:kern w:val="0"/>
          <w:sz w:val="19"/>
          <w:szCs w:val="19"/>
        </w:rPr>
        <w:t>--&gt;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ondrop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drop(event)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ondragover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allowDrop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(event)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button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"&gt;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更新歌單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button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audio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="music"&gt;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source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="music/elysees.mp3"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="audio/mpeg"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="Champs-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Elyees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audio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script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="37HW3.js"&gt;&lt;/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script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body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html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:rsid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>.37HW3.css:</w:t>
      </w:r>
    </w:p>
    <w:p w:rsid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80"/>
          <w:kern w:val="0"/>
          <w:sz w:val="19"/>
          <w:szCs w:val="19"/>
        </w:rPr>
        <w:t>@font-face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url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('fonts/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webdings.eot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format('embedded-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opentype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80"/>
          <w:kern w:val="0"/>
          <w:sz w:val="19"/>
          <w:szCs w:val="19"/>
        </w:rPr>
        <w:t>@font-face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url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('fonts/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webdings.svg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format('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svg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80"/>
          <w:kern w:val="0"/>
          <w:sz w:val="19"/>
          <w:szCs w:val="19"/>
        </w:rPr>
        <w:t>@font-face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url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('fonts/webdings.ttf')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format('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truetype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80"/>
          <w:kern w:val="0"/>
          <w:sz w:val="19"/>
          <w:szCs w:val="19"/>
        </w:rPr>
        <w:t>@font-face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url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('fonts/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webdings.woff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format('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woff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80"/>
          <w:kern w:val="0"/>
          <w:sz w:val="19"/>
          <w:szCs w:val="19"/>
        </w:rPr>
        <w:t>@font-face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url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('fonts/webdings.woff2')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format('woff2')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ControlPanel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margin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600px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a14b0a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ControlPanel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border-radius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15%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Webdings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3em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solid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black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box-shadow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0000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494px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lastRenderedPageBreak/>
        <w:t>#progress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600px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textVolume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  <w:proofErr w:type="gramEnd"/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30px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}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#book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left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groove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298px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height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200px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#book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div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groove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silver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#book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button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0000"/>
          <w:kern w:val="0"/>
          <w:sz w:val="19"/>
          <w:szCs w:val="19"/>
        </w:rPr>
        <w:t>#song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#info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border-radius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5px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width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inherit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font-size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1.5rem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background-color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#fcb388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#a14b0a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text-align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center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</w:rPr>
        <w:t>.hide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none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</w:p>
    <w:p w:rsid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3.37HW3.js: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audio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"music"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btnPlay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btnPlay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btnRange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divTest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divTest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textVolume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info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"info"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song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"song"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progress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"progress"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book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"book"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song.addEventListener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'change'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.selectedIndex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})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hide() {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顯示歌單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book.className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book.className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?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"hide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{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更新歌單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option = Object;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song.children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j &gt;= 0; j--)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song.removeChild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[j]);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children.length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option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"option"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[1].children[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].title;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[1].children[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song.appendChild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(option);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allowDrop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{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停在某物件上面時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ev.preventDefault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停止物件預設行為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drag(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{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拉起來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ev.dataTransfer.setData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"text"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ev.target.id);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drop(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放下來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ev.preventDefault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ev.dataTransfer.getData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"text"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ev.target.id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ev.target.appendChild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(data));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ev.target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.parentNode.appendChild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(data));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我的歌本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把歌本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Load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進去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Select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移動物件部分可以參考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==&gt;W3C Drag and Drop API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load(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option = Object;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children.length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addEventListener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dragstart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drag(event);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})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].id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"song"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draggable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"true"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option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"option"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].title;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option.innerText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book.children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[0].children[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song.appendChild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(option);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load(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全曲循環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setAllLoop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全曲循環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隨機播放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第一種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隨機播放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單曲循環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setLoop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單曲循環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靜音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setMuted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audio.muted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audio.muted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能不要用判斷式就不要用，盡量使用傳參數的方法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進度條事件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progress.value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歌曲切換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0)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].selected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按下一首後，調整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select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].value;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[0].title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audio.load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btnPlay.innerText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上一首與下一首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.selectedIndex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n;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(index);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時間格式轉換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getTimeFormat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timeSec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0;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sec = 0;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min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timeSec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60);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sec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timeSec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% 60);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min = min &lt;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min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sec = sec &lt;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sec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sec;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sec;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取得歌曲播放時間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progress.value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getTimeFormat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/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getTimeFormat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console.log(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audio.currentTime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=" +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audio.currentTime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, "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=" +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getDuration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100);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判斷狀態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單曲循環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console.log(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單曲循環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隨機播放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console.log(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隨機播放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亂數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(0~1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，不包含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1)*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歌曲數目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console.log(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(n,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全曲循環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song.selectedIndex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song.options.length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console.log(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全曲循環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changeMusic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如果歌曲播完而且是最後一首，又沒有狀態的話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changeSong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播放與暫停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Play(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audio.paused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audio.play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btnPlay.innerText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目前播放：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audio.children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[0].title;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getDuration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audio.pause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btnPlay.innerText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目前暫停中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停止播放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Stop(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audio.pause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info.children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目前停止中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快轉與倒轉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changeTime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audio.currentTime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t;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音量調整按鈕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btnVolume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Number(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+ n;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音量調整條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audio.volume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rangeVolume.value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Default="00134E92" w:rsidP="00134E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textVolume.value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audio.volume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34E92" w:rsidRP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34E92" w:rsidRDefault="00134E92" w:rsidP="00134E92">
      <w:pPr>
        <w:spacing w:line="260" w:lineRule="exact"/>
        <w:rPr>
          <w:rFonts w:ascii="Times New Roman" w:eastAsia="標楷體" w:hAnsi="Times New Roman"/>
          <w:szCs w:val="24"/>
        </w:rPr>
      </w:pPr>
      <w:r w:rsidRPr="00134E92">
        <w:rPr>
          <w:rFonts w:ascii="Times New Roman" w:eastAsia="標楷體" w:hAnsi="Times New Roman"/>
          <w:szCs w:val="24"/>
        </w:rPr>
        <w:t>}</w:t>
      </w:r>
    </w:p>
    <w:p w:rsidR="00134E92" w:rsidRPr="007070C8" w:rsidRDefault="00134E92" w:rsidP="00134E92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permEnd w:id="1261526944"/>
    <w:p w:rsidR="00A65755" w:rsidRDefault="00447552" w:rsidP="0044755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畫面截圖</w:t>
      </w:r>
      <w:r w:rsidR="00856EB0">
        <w:rPr>
          <w:rFonts w:ascii="Times New Roman" w:eastAsia="標楷體" w:hAnsi="Times New Roman" w:hint="eastAsia"/>
          <w:sz w:val="32"/>
        </w:rPr>
        <w:t>請貼</w:t>
      </w:r>
      <w:r w:rsidR="00856EB0">
        <w:rPr>
          <w:rFonts w:ascii="Times New Roman" w:eastAsia="標楷體" w:hAnsi="Times New Roman" w:hint="eastAsia"/>
          <w:sz w:val="32"/>
          <w:lang w:eastAsia="zh-HK"/>
        </w:rPr>
        <w:t>於此處下方</w:t>
      </w:r>
      <w:r w:rsidR="00397347">
        <w:rPr>
          <w:rFonts w:ascii="Times New Roman" w:eastAsia="標楷體" w:hAnsi="Times New Roman" w:hint="eastAsia"/>
          <w:sz w:val="32"/>
        </w:rPr>
        <w:t>(</w:t>
      </w:r>
      <w:r w:rsidR="00397347">
        <w:rPr>
          <w:rFonts w:ascii="Times New Roman" w:eastAsia="標楷體" w:hAnsi="Times New Roman" w:hint="eastAsia"/>
          <w:sz w:val="32"/>
          <w:lang w:eastAsia="zh-HK"/>
        </w:rPr>
        <w:t>請截取執行不同功能時的圖至少</w:t>
      </w:r>
      <w:r w:rsidR="008A1AA3">
        <w:rPr>
          <w:rFonts w:ascii="Times New Roman" w:eastAsia="標楷體" w:hAnsi="Times New Roman"/>
          <w:sz w:val="32"/>
        </w:rPr>
        <w:t>3</w:t>
      </w:r>
      <w:r w:rsidR="00397347">
        <w:rPr>
          <w:rFonts w:ascii="Times New Roman" w:eastAsia="標楷體" w:hAnsi="Times New Roman" w:hint="eastAsia"/>
          <w:sz w:val="32"/>
          <w:lang w:eastAsia="zh-HK"/>
        </w:rPr>
        <w:t>張</w:t>
      </w:r>
      <w:r w:rsidR="00397347"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：</w:t>
      </w:r>
    </w:p>
    <w:p w:rsidR="007070C8" w:rsidRDefault="004C24A8" w:rsidP="004E6D88">
      <w:pPr>
        <w:spacing w:line="260" w:lineRule="exact"/>
        <w:rPr>
          <w:rFonts w:ascii="Times New Roman" w:eastAsia="標楷體" w:hAnsi="Times New Roman"/>
          <w:szCs w:val="24"/>
        </w:rPr>
      </w:pPr>
      <w:permStart w:id="1324182123" w:edGrp="everyone"/>
      <w:r w:rsidRPr="008671DA">
        <w:rPr>
          <w:rFonts w:ascii="Times New Roman" w:eastAsia="標楷體" w:hAnsi="Times New Roman"/>
          <w:szCs w:val="24"/>
        </w:rPr>
        <w:drawing>
          <wp:anchor distT="0" distB="0" distL="114300" distR="114300" simplePos="0" relativeHeight="251649536" behindDoc="0" locked="0" layoutInCell="1" allowOverlap="1" wp14:anchorId="20D00122" wp14:editId="66C83543">
            <wp:simplePos x="0" y="0"/>
            <wp:positionH relativeFrom="column">
              <wp:posOffset>194310</wp:posOffset>
            </wp:positionH>
            <wp:positionV relativeFrom="page">
              <wp:posOffset>4396105</wp:posOffset>
            </wp:positionV>
            <wp:extent cx="5724525" cy="4690745"/>
            <wp:effectExtent l="0" t="0" r="9525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EA2">
        <w:rPr>
          <w:rFonts w:ascii="Times New Roman" w:eastAsia="標楷體" w:hAnsi="Times New Roman" w:hint="eastAsia"/>
          <w:szCs w:val="24"/>
        </w:rPr>
        <w:t>1.</w:t>
      </w:r>
      <w:r w:rsidR="00D30EA2">
        <w:rPr>
          <w:rFonts w:ascii="Times New Roman" w:eastAsia="標楷體" w:hAnsi="Times New Roman" w:hint="eastAsia"/>
          <w:szCs w:val="24"/>
        </w:rPr>
        <w:t>更新歌單</w:t>
      </w:r>
      <w:r w:rsidR="00D30EA2">
        <w:rPr>
          <w:rFonts w:ascii="Times New Roman" w:eastAsia="標楷體" w:hAnsi="Times New Roman" w:hint="eastAsia"/>
          <w:szCs w:val="24"/>
        </w:rPr>
        <w:t>:</w:t>
      </w:r>
    </w:p>
    <w:p w:rsidR="004C24A8" w:rsidRDefault="004C24A8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:rsidR="008671DA" w:rsidRDefault="008671DA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8671DA" w:rsidRDefault="008671DA" w:rsidP="004E6D88">
      <w:pPr>
        <w:spacing w:line="26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2.</w:t>
      </w:r>
      <w:r>
        <w:rPr>
          <w:rFonts w:ascii="Times New Roman" w:eastAsia="標楷體" w:hAnsi="Times New Roman" w:hint="eastAsia"/>
          <w:szCs w:val="24"/>
        </w:rPr>
        <w:t>隨機播放</w:t>
      </w:r>
      <w:r>
        <w:rPr>
          <w:rFonts w:ascii="Times New Roman" w:eastAsia="標楷體" w:hAnsi="Times New Roman" w:hint="eastAsia"/>
          <w:szCs w:val="24"/>
        </w:rPr>
        <w:t>:</w:t>
      </w:r>
    </w:p>
    <w:p w:rsidR="008671DA" w:rsidRDefault="008671DA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p w:rsidR="004C24A8" w:rsidRDefault="004C24A8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4C24A8" w:rsidRDefault="004C24A8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4C24A8" w:rsidRDefault="004C24A8">
      <w:pPr>
        <w:widowControl/>
        <w:rPr>
          <w:rFonts w:ascii="Times New Roman" w:eastAsia="標楷體" w:hAnsi="Times New Roman"/>
          <w:szCs w:val="24"/>
        </w:rPr>
      </w:pPr>
      <w:r w:rsidRPr="008671DA">
        <w:rPr>
          <w:rFonts w:ascii="Times New Roman" w:eastAsia="標楷體" w:hAnsi="Times New Roman"/>
          <w:szCs w:val="24"/>
        </w:rPr>
        <w:drawing>
          <wp:anchor distT="0" distB="0" distL="114300" distR="114300" simplePos="0" relativeHeight="251665920" behindDoc="0" locked="0" layoutInCell="1" allowOverlap="1" wp14:anchorId="27CFDC90" wp14:editId="6C4D5893">
            <wp:simplePos x="0" y="0"/>
            <wp:positionH relativeFrom="column">
              <wp:posOffset>156210</wp:posOffset>
            </wp:positionH>
            <wp:positionV relativeFrom="paragraph">
              <wp:posOffset>160655</wp:posOffset>
            </wp:positionV>
            <wp:extent cx="5801535" cy="5010849"/>
            <wp:effectExtent l="0" t="0" r="889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/>
          <w:szCs w:val="24"/>
        </w:rPr>
        <w:br w:type="page"/>
      </w:r>
    </w:p>
    <w:p w:rsidR="004C24A8" w:rsidRDefault="004C24A8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4C24A8" w:rsidRDefault="004C24A8" w:rsidP="004E6D88">
      <w:pPr>
        <w:spacing w:line="260" w:lineRule="exact"/>
        <w:rPr>
          <w:rFonts w:ascii="Times New Roman" w:eastAsia="標楷體" w:hAnsi="Times New Roman"/>
          <w:szCs w:val="24"/>
        </w:rPr>
      </w:pPr>
      <w:r w:rsidRPr="004C24A8">
        <w:rPr>
          <w:rFonts w:ascii="Times New Roman" w:eastAsia="標楷體" w:hAnsi="Times New Roman"/>
          <w:szCs w:val="24"/>
        </w:rPr>
        <w:drawing>
          <wp:anchor distT="0" distB="0" distL="114300" distR="114300" simplePos="0" relativeHeight="251680256" behindDoc="0" locked="0" layoutInCell="1" allowOverlap="1" wp14:anchorId="165121FD" wp14:editId="41919E5B">
            <wp:simplePos x="0" y="0"/>
            <wp:positionH relativeFrom="column">
              <wp:posOffset>153670</wp:posOffset>
            </wp:positionH>
            <wp:positionV relativeFrom="page">
              <wp:posOffset>1828800</wp:posOffset>
            </wp:positionV>
            <wp:extent cx="5763260" cy="5010785"/>
            <wp:effectExtent l="0" t="0" r="889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hint="eastAsia"/>
          <w:szCs w:val="24"/>
        </w:rPr>
        <w:t>3.</w:t>
      </w:r>
      <w:r>
        <w:rPr>
          <w:rFonts w:ascii="Times New Roman" w:eastAsia="標楷體" w:hAnsi="Times New Roman" w:hint="eastAsia"/>
          <w:szCs w:val="24"/>
        </w:rPr>
        <w:t>調整音量</w:t>
      </w:r>
      <w:bookmarkStart w:id="0" w:name="_GoBack"/>
      <w:bookmarkEnd w:id="0"/>
    </w:p>
    <w:p w:rsidR="00D30EA2" w:rsidRDefault="00D30EA2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p w:rsidR="004C24A8" w:rsidRDefault="004C24A8" w:rsidP="004E6D88">
      <w:pPr>
        <w:spacing w:line="260" w:lineRule="exact"/>
        <w:rPr>
          <w:rFonts w:ascii="Times New Roman" w:eastAsia="標楷體" w:hAnsi="Times New Roman" w:hint="eastAsia"/>
          <w:szCs w:val="24"/>
        </w:rPr>
      </w:pPr>
    </w:p>
    <w:permEnd w:id="1324182123"/>
    <w:p w:rsidR="00D62B82" w:rsidRPr="004E6D88" w:rsidRDefault="00D62B82" w:rsidP="004E6D88">
      <w:pPr>
        <w:spacing w:line="260" w:lineRule="exact"/>
        <w:rPr>
          <w:rFonts w:ascii="Times New Roman" w:eastAsia="標楷體" w:hAnsi="Times New Roman"/>
          <w:szCs w:val="24"/>
        </w:rPr>
      </w:pPr>
    </w:p>
    <w:sectPr w:rsidR="00D62B82" w:rsidRPr="004E6D88" w:rsidSect="006C3812">
      <w:head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27D" w:rsidRDefault="0007627D" w:rsidP="00AB5274">
      <w:r>
        <w:separator/>
      </w:r>
    </w:p>
  </w:endnote>
  <w:endnote w:type="continuationSeparator" w:id="0">
    <w:p w:rsidR="0007627D" w:rsidRDefault="0007627D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27D" w:rsidRDefault="0007627D" w:rsidP="00AB5274">
      <w:r>
        <w:separator/>
      </w:r>
    </w:p>
  </w:footnote>
  <w:footnote w:type="continuationSeparator" w:id="0">
    <w:p w:rsidR="0007627D" w:rsidRDefault="0007627D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FFD" w:rsidRDefault="00333FFD" w:rsidP="00333FFD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4414B5" w:rsidRDefault="00AB5274" w:rsidP="00447552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  <w:p w:rsidR="003E2AAB" w:rsidRPr="003E2AAB" w:rsidRDefault="006A4F93" w:rsidP="003E2AAB">
    <w:pPr>
      <w:jc w:val="right"/>
      <w:rPr>
        <w:rFonts w:ascii="Times New Roman" w:eastAsia="標楷體" w:hAnsi="Times New Roman"/>
        <w:sz w:val="20"/>
      </w:rPr>
    </w:pPr>
    <w:r>
      <w:rPr>
        <w:rFonts w:ascii="Times New Roman" w:eastAsia="標楷體" w:hAnsi="Times New Roman" w:hint="eastAsia"/>
        <w:sz w:val="20"/>
      </w:rPr>
      <w:t>202</w:t>
    </w:r>
    <w:r w:rsidR="00236372">
      <w:rPr>
        <w:rFonts w:ascii="Times New Roman" w:eastAsia="標楷體" w:hAnsi="Times New Roman"/>
        <w:sz w:val="20"/>
      </w:rPr>
      <w:t>2</w:t>
    </w:r>
    <w:r w:rsidR="003E2AAB" w:rsidRPr="003E2AAB">
      <w:rPr>
        <w:rFonts w:ascii="Times New Roman" w:eastAsia="標楷體" w:hAnsi="Times New Roman"/>
        <w:sz w:val="20"/>
      </w:rPr>
      <w:t>/</w:t>
    </w:r>
    <w:r w:rsidR="00236372">
      <w:rPr>
        <w:rFonts w:ascii="Times New Roman" w:eastAsia="標楷體" w:hAnsi="Times New Roman"/>
        <w:sz w:val="20"/>
      </w:rPr>
      <w:t>5</w:t>
    </w:r>
    <w:r w:rsidR="00E07DFD">
      <w:rPr>
        <w:rFonts w:ascii="Times New Roman" w:eastAsia="標楷體" w:hAnsi="Times New Roman"/>
        <w:sz w:val="20"/>
      </w:rPr>
      <w:t>/</w:t>
    </w:r>
    <w:r w:rsidR="00236372">
      <w:rPr>
        <w:rFonts w:ascii="Times New Roman" w:eastAsia="標楷體" w:hAnsi="Times New Roman"/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1GOQEN+8KChGVNq5c95f6G//RPIQ/ZfIdn2mgrcv+Phyk7yLxffgsxmpvMwya8TbXMl1hD3s1vsWLtpRIJqt6Q==" w:salt="6cBqAh3lOM4FPfvwnF1fk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04AED"/>
    <w:rsid w:val="000413E5"/>
    <w:rsid w:val="00067906"/>
    <w:rsid w:val="0007627D"/>
    <w:rsid w:val="000C66A7"/>
    <w:rsid w:val="00134E92"/>
    <w:rsid w:val="00152CB9"/>
    <w:rsid w:val="001748BC"/>
    <w:rsid w:val="001A28B2"/>
    <w:rsid w:val="001B1B26"/>
    <w:rsid w:val="001E5EE5"/>
    <w:rsid w:val="00236372"/>
    <w:rsid w:val="00292BB4"/>
    <w:rsid w:val="002A7DF8"/>
    <w:rsid w:val="002F4C6B"/>
    <w:rsid w:val="0031608A"/>
    <w:rsid w:val="00333FFD"/>
    <w:rsid w:val="00340488"/>
    <w:rsid w:val="003927D9"/>
    <w:rsid w:val="00397347"/>
    <w:rsid w:val="003C156F"/>
    <w:rsid w:val="003C79C2"/>
    <w:rsid w:val="003E2AAB"/>
    <w:rsid w:val="00415CD9"/>
    <w:rsid w:val="00417454"/>
    <w:rsid w:val="00425630"/>
    <w:rsid w:val="00440035"/>
    <w:rsid w:val="004414B5"/>
    <w:rsid w:val="00447552"/>
    <w:rsid w:val="00470C40"/>
    <w:rsid w:val="004B6DF6"/>
    <w:rsid w:val="004C24A8"/>
    <w:rsid w:val="004E048D"/>
    <w:rsid w:val="004E6D88"/>
    <w:rsid w:val="004F3A67"/>
    <w:rsid w:val="00507F14"/>
    <w:rsid w:val="005262E8"/>
    <w:rsid w:val="005B7A0B"/>
    <w:rsid w:val="005E6293"/>
    <w:rsid w:val="005F6579"/>
    <w:rsid w:val="006718AC"/>
    <w:rsid w:val="00677FFC"/>
    <w:rsid w:val="006A4F93"/>
    <w:rsid w:val="006C3812"/>
    <w:rsid w:val="00700A40"/>
    <w:rsid w:val="007070C8"/>
    <w:rsid w:val="007241AF"/>
    <w:rsid w:val="00731909"/>
    <w:rsid w:val="007627F6"/>
    <w:rsid w:val="007730DD"/>
    <w:rsid w:val="0079345D"/>
    <w:rsid w:val="007A499F"/>
    <w:rsid w:val="007E48DB"/>
    <w:rsid w:val="007F2C1E"/>
    <w:rsid w:val="007F4229"/>
    <w:rsid w:val="00806AD6"/>
    <w:rsid w:val="00842C5A"/>
    <w:rsid w:val="00842DB1"/>
    <w:rsid w:val="00856EB0"/>
    <w:rsid w:val="008671DA"/>
    <w:rsid w:val="008A1AA3"/>
    <w:rsid w:val="008C2B97"/>
    <w:rsid w:val="008C3400"/>
    <w:rsid w:val="008E42D4"/>
    <w:rsid w:val="00901D17"/>
    <w:rsid w:val="00941F11"/>
    <w:rsid w:val="009446C0"/>
    <w:rsid w:val="0096265D"/>
    <w:rsid w:val="009641D9"/>
    <w:rsid w:val="0097188D"/>
    <w:rsid w:val="00996194"/>
    <w:rsid w:val="009B2199"/>
    <w:rsid w:val="009C334A"/>
    <w:rsid w:val="00A65755"/>
    <w:rsid w:val="00A97E6D"/>
    <w:rsid w:val="00AB5274"/>
    <w:rsid w:val="00B26774"/>
    <w:rsid w:val="00B45D53"/>
    <w:rsid w:val="00B7400A"/>
    <w:rsid w:val="00BA48F9"/>
    <w:rsid w:val="00C26105"/>
    <w:rsid w:val="00C329B8"/>
    <w:rsid w:val="00C453F5"/>
    <w:rsid w:val="00C52827"/>
    <w:rsid w:val="00C5309D"/>
    <w:rsid w:val="00C9069F"/>
    <w:rsid w:val="00CA46D8"/>
    <w:rsid w:val="00CD47A9"/>
    <w:rsid w:val="00CE0FD6"/>
    <w:rsid w:val="00CE7253"/>
    <w:rsid w:val="00D10F5C"/>
    <w:rsid w:val="00D2647B"/>
    <w:rsid w:val="00D30EA2"/>
    <w:rsid w:val="00D324FA"/>
    <w:rsid w:val="00D54805"/>
    <w:rsid w:val="00D60F7D"/>
    <w:rsid w:val="00D62B82"/>
    <w:rsid w:val="00D970C4"/>
    <w:rsid w:val="00D975E3"/>
    <w:rsid w:val="00DB1DCC"/>
    <w:rsid w:val="00DB58BB"/>
    <w:rsid w:val="00DC4750"/>
    <w:rsid w:val="00DC48F9"/>
    <w:rsid w:val="00DD5D83"/>
    <w:rsid w:val="00DF6D4B"/>
    <w:rsid w:val="00E059E6"/>
    <w:rsid w:val="00E07DFD"/>
    <w:rsid w:val="00E725EF"/>
    <w:rsid w:val="00E72BEA"/>
    <w:rsid w:val="00EA1DC7"/>
    <w:rsid w:val="00EF0215"/>
    <w:rsid w:val="00F30DDF"/>
    <w:rsid w:val="00F36808"/>
    <w:rsid w:val="00F42456"/>
    <w:rsid w:val="00F96701"/>
    <w:rsid w:val="00F979FB"/>
    <w:rsid w:val="00FA6ECB"/>
    <w:rsid w:val="00FA6F06"/>
    <w:rsid w:val="00FC0BD7"/>
    <w:rsid w:val="00FC58FB"/>
    <w:rsid w:val="00FC6F6C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020B8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EA02-0FD8-471A-B43C-E53A4401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13</Pages>
  <Words>1427</Words>
  <Characters>8134</Characters>
  <Application>Microsoft Office Word</Application>
  <DocSecurity>8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C50119</cp:lastModifiedBy>
  <cp:revision>87</cp:revision>
  <dcterms:created xsi:type="dcterms:W3CDTF">2015-09-30T03:20:00Z</dcterms:created>
  <dcterms:modified xsi:type="dcterms:W3CDTF">2022-05-18T06:24:00Z</dcterms:modified>
</cp:coreProperties>
</file>