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C6B" w:rsidRDefault="00B7400A" w:rsidP="00A04DDD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F25802">
        <w:rPr>
          <w:rFonts w:ascii="Times New Roman" w:eastAsia="標楷體" w:hAnsi="Times New Roman" w:hint="eastAsia"/>
          <w:sz w:val="40"/>
        </w:rPr>
        <w:t>作業</w:t>
      </w:r>
      <w:proofErr w:type="gramStart"/>
      <w:r w:rsidR="00296FEF">
        <w:rPr>
          <w:rFonts w:ascii="Times New Roman" w:eastAsia="標楷體" w:hAnsi="Times New Roman" w:hint="eastAsia"/>
          <w:sz w:val="40"/>
        </w:rPr>
        <w:t>三</w:t>
      </w:r>
      <w:proofErr w:type="gramEnd"/>
    </w:p>
    <w:p w:rsidR="005E0FD2" w:rsidRPr="00AB5274" w:rsidRDefault="00296FEF" w:rsidP="00A04DDD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  <w:lang w:eastAsia="zh-HK"/>
        </w:rPr>
        <w:t>正規化綜合</w:t>
      </w:r>
      <w:r w:rsidR="00EA3F3C">
        <w:rPr>
          <w:rFonts w:ascii="Times New Roman" w:eastAsia="標楷體" w:hAnsi="Times New Roman" w:hint="eastAsia"/>
          <w:sz w:val="40"/>
          <w:lang w:eastAsia="zh-HK"/>
        </w:rPr>
        <w:t>練習</w:t>
      </w:r>
    </w:p>
    <w:p w:rsidR="00EA3F3C" w:rsidRDefault="00AB5274" w:rsidP="006A335D">
      <w:pPr>
        <w:spacing w:line="480" w:lineRule="exact"/>
        <w:rPr>
          <w:rFonts w:ascii="Times New Roman" w:eastAsia="標楷體" w:hAnsi="Times New Roman"/>
          <w:sz w:val="32"/>
        </w:rPr>
      </w:pPr>
      <w:r w:rsidRPr="005271E1">
        <w:rPr>
          <w:rFonts w:ascii="Times New Roman" w:eastAsia="標楷體" w:hAnsi="Times New Roman" w:hint="eastAsia"/>
          <w:sz w:val="32"/>
        </w:rPr>
        <w:t>請</w:t>
      </w:r>
      <w:r w:rsidR="006A335D" w:rsidRPr="005271E1">
        <w:rPr>
          <w:rFonts w:ascii="Times New Roman" w:eastAsia="標楷體" w:hAnsi="Times New Roman" w:hint="eastAsia"/>
          <w:sz w:val="32"/>
        </w:rPr>
        <w:t>檢視「</w:t>
      </w:r>
      <w:r w:rsidR="00EA3F3C">
        <w:rPr>
          <w:rFonts w:ascii="Times New Roman" w:eastAsia="標楷體" w:hAnsi="Times New Roman" w:hint="eastAsia"/>
          <w:sz w:val="32"/>
          <w:lang w:eastAsia="zh-HK"/>
        </w:rPr>
        <w:t>大大水果行</w:t>
      </w:r>
      <w:r w:rsidR="006A335D" w:rsidRPr="005271E1">
        <w:rPr>
          <w:rFonts w:ascii="Times New Roman" w:eastAsia="標楷體" w:hAnsi="Times New Roman" w:hint="eastAsia"/>
          <w:sz w:val="32"/>
        </w:rPr>
        <w:t>.</w:t>
      </w:r>
      <w:r w:rsidR="006A335D" w:rsidRPr="005271E1">
        <w:rPr>
          <w:rFonts w:ascii="Times New Roman" w:eastAsia="標楷體" w:hAnsi="Times New Roman"/>
          <w:sz w:val="32"/>
        </w:rPr>
        <w:t>accdb</w:t>
      </w:r>
      <w:r w:rsidR="006A335D" w:rsidRPr="005271E1">
        <w:rPr>
          <w:rFonts w:ascii="Times New Roman" w:eastAsia="標楷體" w:hAnsi="Times New Roman" w:hint="eastAsia"/>
          <w:sz w:val="32"/>
        </w:rPr>
        <w:t>」資料庫內的資料表，</w:t>
      </w:r>
      <w:r w:rsidR="00EA3F3C">
        <w:rPr>
          <w:rFonts w:ascii="Times New Roman" w:eastAsia="標楷體" w:hAnsi="Times New Roman" w:hint="eastAsia"/>
          <w:sz w:val="32"/>
          <w:lang w:eastAsia="zh-HK"/>
        </w:rPr>
        <w:t>並參考下列訂單資料內容</w:t>
      </w:r>
      <w:r w:rsidR="00EA3F3C">
        <w:rPr>
          <w:rFonts w:ascii="Times New Roman" w:eastAsia="標楷體" w:hAnsi="Times New Roman" w:hint="eastAsia"/>
          <w:sz w:val="32"/>
        </w:rPr>
        <w:t>，</w:t>
      </w:r>
      <w:r w:rsidR="00EA3F3C">
        <w:rPr>
          <w:rFonts w:ascii="Times New Roman" w:eastAsia="標楷體" w:hAnsi="Times New Roman" w:hint="eastAsia"/>
          <w:sz w:val="32"/>
          <w:lang w:eastAsia="zh-HK"/>
        </w:rPr>
        <w:t>完成以下要求</w:t>
      </w:r>
      <w:r w:rsidR="00EA3F3C">
        <w:rPr>
          <w:rFonts w:ascii="Times New Roman" w:eastAsia="標楷體" w:hAnsi="Times New Roman" w:hint="eastAsia"/>
          <w:sz w:val="32"/>
        </w:rPr>
        <w:t>：</w:t>
      </w:r>
    </w:p>
    <w:p w:rsidR="00EA3F3C" w:rsidRDefault="00EA3F3C" w:rsidP="00CD3556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CD3556">
        <w:rPr>
          <w:rFonts w:ascii="Times New Roman" w:eastAsia="標楷體" w:hAnsi="Times New Roman" w:hint="eastAsia"/>
          <w:sz w:val="32"/>
          <w:lang w:eastAsia="zh-HK"/>
        </w:rPr>
        <w:t>將訂單資料</w:t>
      </w:r>
      <w:r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配合現行資料庫內暨有的資料表</w:t>
      </w:r>
      <w:r w:rsidRPr="00CD3556">
        <w:rPr>
          <w:rFonts w:ascii="Times New Roman" w:eastAsia="標楷體" w:hAnsi="Times New Roman" w:hint="eastAsia"/>
          <w:sz w:val="32"/>
        </w:rPr>
        <w:t>，</w:t>
      </w:r>
      <w:r w:rsidRPr="00CD3556">
        <w:rPr>
          <w:rFonts w:ascii="Times New Roman" w:eastAsia="標楷體" w:hAnsi="Times New Roman" w:hint="eastAsia"/>
          <w:sz w:val="32"/>
          <w:lang w:eastAsia="zh-HK"/>
        </w:rPr>
        <w:t>進行</w:t>
      </w:r>
      <w:r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資料表設計</w:t>
      </w:r>
      <w:r w:rsidRPr="00CD3556">
        <w:rPr>
          <w:rFonts w:ascii="Times New Roman" w:eastAsia="標楷體" w:hAnsi="Times New Roman" w:hint="eastAsia"/>
          <w:sz w:val="32"/>
          <w:lang w:eastAsia="zh-HK"/>
        </w:rPr>
        <w:t>與</w:t>
      </w:r>
      <w:r w:rsidRPr="00CD3556">
        <w:rPr>
          <w:rFonts w:ascii="Times New Roman" w:eastAsia="標楷體" w:hAnsi="Times New Roman" w:hint="eastAsia"/>
          <w:b/>
          <w:sz w:val="32"/>
          <w:u w:val="single"/>
        </w:rPr>
        <w:t>完成三階</w:t>
      </w:r>
      <w:r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正規化</w:t>
      </w:r>
      <w:r w:rsidRPr="00CD3556">
        <w:rPr>
          <w:rFonts w:ascii="Times New Roman" w:eastAsia="標楷體" w:hAnsi="Times New Roman" w:hint="eastAsia"/>
          <w:sz w:val="32"/>
        </w:rPr>
        <w:t>，</w:t>
      </w:r>
      <w:r w:rsidRPr="00CD3556">
        <w:rPr>
          <w:rFonts w:ascii="Times New Roman" w:eastAsia="標楷體" w:hAnsi="Times New Roman" w:hint="eastAsia"/>
          <w:sz w:val="32"/>
          <w:lang w:eastAsia="zh-HK"/>
        </w:rPr>
        <w:t>且</w:t>
      </w:r>
      <w:r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將資料正確儲存於資</w:t>
      </w:r>
      <w:bookmarkStart w:id="0" w:name="_GoBack"/>
      <w:bookmarkEnd w:id="0"/>
      <w:r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料表</w:t>
      </w:r>
      <w:r w:rsidRPr="00F24740">
        <w:rPr>
          <w:rFonts w:ascii="Times New Roman" w:eastAsia="標楷體" w:hAnsi="Times New Roman" w:hint="eastAsia"/>
          <w:sz w:val="32"/>
          <w:lang w:eastAsia="zh-HK"/>
        </w:rPr>
        <w:t>中</w:t>
      </w:r>
      <w:r w:rsidRPr="00CD3556">
        <w:rPr>
          <w:rFonts w:ascii="Times New Roman" w:eastAsia="標楷體" w:hAnsi="Times New Roman" w:hint="eastAsia"/>
          <w:sz w:val="32"/>
        </w:rPr>
        <w:t>。</w:t>
      </w:r>
    </w:p>
    <w:p w:rsidR="005B6B4E" w:rsidRPr="00CD3556" w:rsidRDefault="005B6B4E" w:rsidP="00CD3556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將資料庫中所有</w:t>
      </w:r>
      <w:r w:rsidR="00907482" w:rsidRPr="00907482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已正規化</w:t>
      </w:r>
      <w:r w:rsidRPr="00907482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的資料表建立永久性關聯</w:t>
      </w:r>
      <w:r>
        <w:rPr>
          <w:rFonts w:ascii="Times New Roman" w:eastAsia="標楷體" w:hAnsi="Times New Roman" w:hint="eastAsia"/>
          <w:sz w:val="32"/>
        </w:rPr>
        <w:t>。</w:t>
      </w:r>
    </w:p>
    <w:p w:rsidR="00EA3F3C" w:rsidRPr="00CD3556" w:rsidRDefault="00EA3F3C" w:rsidP="00CD3556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b/>
          <w:sz w:val="32"/>
          <w:u w:val="single"/>
        </w:rPr>
      </w:pPr>
      <w:r w:rsidRPr="00CD3556">
        <w:rPr>
          <w:rFonts w:ascii="Times New Roman" w:eastAsia="標楷體" w:hAnsi="Times New Roman" w:hint="eastAsia"/>
          <w:sz w:val="32"/>
          <w:lang w:eastAsia="zh-HK"/>
        </w:rPr>
        <w:t>請分點描述所有</w:t>
      </w:r>
      <w:r w:rsidRPr="00CD3556">
        <w:rPr>
          <w:rFonts w:ascii="Times New Roman" w:eastAsia="標楷體" w:hAnsi="Times New Roman" w:hint="eastAsia"/>
          <w:sz w:val="32"/>
        </w:rPr>
        <w:t>正規化階段的</w:t>
      </w:r>
      <w:r w:rsidRPr="00CD3556">
        <w:rPr>
          <w:rFonts w:ascii="Times New Roman" w:eastAsia="標楷體" w:hAnsi="Times New Roman" w:hint="eastAsia"/>
          <w:b/>
          <w:sz w:val="32"/>
          <w:u w:val="single"/>
        </w:rPr>
        <w:t>過程</w:t>
      </w:r>
      <w:r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與</w:t>
      </w:r>
      <w:r w:rsidRPr="00CD3556">
        <w:rPr>
          <w:rFonts w:ascii="Times New Roman" w:eastAsia="標楷體" w:hAnsi="Times New Roman" w:hint="eastAsia"/>
          <w:b/>
          <w:sz w:val="32"/>
          <w:u w:val="single"/>
        </w:rPr>
        <w:t>解說</w:t>
      </w:r>
      <w:r w:rsidR="005B6B4E" w:rsidRPr="005B6B4E">
        <w:rPr>
          <w:rFonts w:ascii="Times New Roman" w:eastAsia="標楷體" w:hAnsi="Times New Roman" w:hint="eastAsia"/>
          <w:b/>
          <w:sz w:val="32"/>
        </w:rPr>
        <w:t>，</w:t>
      </w:r>
      <w:r w:rsidR="005B6B4E" w:rsidRPr="005B6B4E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繕打於答案卷</w:t>
      </w:r>
      <w:r w:rsidR="00907482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指定處</w:t>
      </w:r>
      <w:r w:rsidR="00CD3556" w:rsidRPr="00CD3556">
        <w:rPr>
          <w:rFonts w:ascii="Times New Roman" w:eastAsia="標楷體" w:hAnsi="Times New Roman" w:hint="eastAsia"/>
          <w:sz w:val="32"/>
        </w:rPr>
        <w:t>。</w:t>
      </w:r>
    </w:p>
    <w:p w:rsidR="00D97CEF" w:rsidRPr="00907482" w:rsidRDefault="00EA3F3C" w:rsidP="00907482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CD3556">
        <w:rPr>
          <w:rFonts w:ascii="Times New Roman" w:eastAsia="標楷體" w:hAnsi="Times New Roman" w:hint="eastAsia"/>
          <w:sz w:val="32"/>
          <w:lang w:eastAsia="zh-HK"/>
        </w:rPr>
        <w:t>將</w:t>
      </w:r>
      <w:r w:rsidRPr="00CD3556">
        <w:rPr>
          <w:rFonts w:ascii="Times New Roman" w:eastAsia="標楷體" w:hAnsi="Times New Roman" w:hint="eastAsia"/>
          <w:b/>
          <w:sz w:val="32"/>
          <w:u w:val="single"/>
        </w:rPr>
        <w:t>完成</w:t>
      </w:r>
      <w:r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三階</w:t>
      </w:r>
      <w:r w:rsidRPr="00CD3556">
        <w:rPr>
          <w:rFonts w:ascii="Times New Roman" w:eastAsia="標楷體" w:hAnsi="Times New Roman" w:hint="eastAsia"/>
          <w:b/>
          <w:sz w:val="32"/>
          <w:u w:val="single"/>
        </w:rPr>
        <w:t>正規化後的</w:t>
      </w:r>
      <w:r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資料表結果</w:t>
      </w:r>
      <w:r w:rsidR="00CD3556" w:rsidRPr="00CD3556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畫面</w:t>
      </w:r>
      <w:r w:rsidR="00E86E2B" w:rsidRPr="00E86E2B">
        <w:rPr>
          <w:rFonts w:ascii="Times New Roman" w:eastAsia="標楷體" w:hAnsi="Times New Roman" w:hint="eastAsia"/>
          <w:sz w:val="32"/>
          <w:lang w:eastAsia="zh-HK"/>
        </w:rPr>
        <w:t>及</w:t>
      </w:r>
      <w:r w:rsidR="00E86E2B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所有資料表的關聯圖畫</w:t>
      </w:r>
      <w:r w:rsidR="00907482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面</w:t>
      </w:r>
      <w:r w:rsidR="00907482" w:rsidRPr="00907482">
        <w:rPr>
          <w:rFonts w:ascii="Times New Roman" w:eastAsia="標楷體" w:hAnsi="Times New Roman" w:hint="eastAsia"/>
          <w:sz w:val="32"/>
          <w:lang w:eastAsia="zh-HK"/>
        </w:rPr>
        <w:t>之</w:t>
      </w:r>
      <w:r w:rsidR="00CD3556" w:rsidRPr="00CD3556">
        <w:rPr>
          <w:rFonts w:ascii="Times New Roman" w:eastAsia="標楷體" w:hAnsi="Times New Roman" w:hint="eastAsia"/>
          <w:sz w:val="32"/>
          <w:lang w:eastAsia="zh-HK"/>
        </w:rPr>
        <w:t>截圖</w:t>
      </w:r>
      <w:r w:rsidR="00907482">
        <w:rPr>
          <w:rFonts w:ascii="Times New Roman" w:eastAsia="標楷體" w:hAnsi="Times New Roman" w:hint="eastAsia"/>
          <w:sz w:val="32"/>
        </w:rPr>
        <w:t>，</w:t>
      </w:r>
      <w:r w:rsidR="00CD3556" w:rsidRPr="00CD3556">
        <w:rPr>
          <w:rFonts w:ascii="Times New Roman" w:eastAsia="標楷體" w:hAnsi="Times New Roman" w:hint="eastAsia"/>
          <w:sz w:val="32"/>
          <w:lang w:eastAsia="zh-HK"/>
        </w:rPr>
        <w:t>貼於</w:t>
      </w:r>
      <w:r w:rsidR="00D97CEF">
        <w:rPr>
          <w:rFonts w:ascii="Times New Roman" w:eastAsia="標楷體" w:hAnsi="Times New Roman" w:hint="eastAsia"/>
          <w:sz w:val="32"/>
          <w:lang w:eastAsia="zh-HK"/>
        </w:rPr>
        <w:t>答案卷之指定</w:t>
      </w:r>
      <w:r w:rsidR="00CD3556" w:rsidRPr="00CD3556">
        <w:rPr>
          <w:rFonts w:ascii="Times New Roman" w:eastAsia="標楷體" w:hAnsi="Times New Roman" w:hint="eastAsia"/>
          <w:sz w:val="32"/>
          <w:lang w:eastAsia="zh-HK"/>
        </w:rPr>
        <w:t>處</w:t>
      </w:r>
      <w:r w:rsidRPr="00CD3556">
        <w:rPr>
          <w:rFonts w:ascii="Times New Roman" w:eastAsia="標楷體" w:hAnsi="Times New Roman" w:hint="eastAsia"/>
          <w:sz w:val="32"/>
        </w:rPr>
        <w:t>。</w:t>
      </w:r>
    </w:p>
    <w:p w:rsidR="00D97CEF" w:rsidRDefault="008C0F2E" w:rsidP="00CD3556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/>
          <w:sz w:val="32"/>
        </w:rPr>
        <w:t>Access</w:t>
      </w:r>
      <w:r w:rsidR="00D97CEF">
        <w:rPr>
          <w:rFonts w:ascii="Times New Roman" w:eastAsia="標楷體" w:hAnsi="Times New Roman" w:hint="eastAsia"/>
          <w:sz w:val="32"/>
          <w:lang w:eastAsia="zh-HK"/>
        </w:rPr>
        <w:t>資料庫完成結果請</w:t>
      </w:r>
      <w:r>
        <w:rPr>
          <w:rFonts w:ascii="Times New Roman" w:eastAsia="標楷體" w:hAnsi="Times New Roman" w:hint="eastAsia"/>
          <w:sz w:val="32"/>
          <w:lang w:eastAsia="zh-HK"/>
        </w:rPr>
        <w:t>置於「資料庫完成結果檔」資料夾中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並將資料夾改為自己的學號與名</w:t>
      </w:r>
      <w:r>
        <w:rPr>
          <w:rFonts w:ascii="Times New Roman" w:eastAsia="標楷體" w:hAnsi="Times New Roman" w:hint="eastAsia"/>
          <w:sz w:val="32"/>
        </w:rPr>
        <w:t>，</w:t>
      </w:r>
      <w:r w:rsidR="00D97CEF">
        <w:rPr>
          <w:rFonts w:ascii="Times New Roman" w:eastAsia="標楷體" w:hAnsi="Times New Roman" w:hint="eastAsia"/>
          <w:sz w:val="32"/>
          <w:lang w:eastAsia="zh-HK"/>
        </w:rPr>
        <w:t>上傳至</w:t>
      </w:r>
      <w:r w:rsidR="00D97CEF">
        <w:rPr>
          <w:rFonts w:ascii="Times New Roman" w:eastAsia="標楷體" w:hAnsi="Times New Roman" w:hint="eastAsia"/>
          <w:sz w:val="32"/>
        </w:rPr>
        <w:t>FTP</w:t>
      </w:r>
      <w:r w:rsidR="00D97CEF">
        <w:rPr>
          <w:rFonts w:ascii="Times New Roman" w:eastAsia="標楷體" w:hAnsi="Times New Roman" w:hint="eastAsia"/>
          <w:sz w:val="32"/>
          <w:lang w:eastAsia="zh-HK"/>
        </w:rPr>
        <w:t>繳交</w:t>
      </w:r>
      <w:r w:rsidR="00D97CEF">
        <w:rPr>
          <w:rFonts w:ascii="Times New Roman" w:eastAsia="標楷體" w:hAnsi="Times New Roman" w:hint="eastAsia"/>
          <w:sz w:val="32"/>
        </w:rPr>
        <w:t>。</w:t>
      </w:r>
    </w:p>
    <w:p w:rsidR="00177044" w:rsidRPr="00177044" w:rsidRDefault="00177044" w:rsidP="00177044">
      <w:pPr>
        <w:jc w:val="center"/>
        <w:rPr>
          <w:rFonts w:ascii="Times New Roman" w:eastAsia="標楷體" w:hAnsi="Times New Roman"/>
          <w:sz w:val="32"/>
          <w:u w:val="single"/>
        </w:rPr>
      </w:pPr>
      <w:r w:rsidRPr="00177044">
        <w:rPr>
          <w:rFonts w:ascii="Times New Roman" w:eastAsia="標楷體" w:hAnsi="Times New Roman" w:hint="eastAsia"/>
          <w:sz w:val="32"/>
          <w:u w:val="single"/>
        </w:rPr>
        <w:t>※最終須評定</w:t>
      </w:r>
      <w:r w:rsidRPr="00177044">
        <w:rPr>
          <w:rFonts w:ascii="Times New Roman" w:eastAsia="標楷體" w:hAnsi="Times New Roman" w:hint="eastAsia"/>
          <w:sz w:val="32"/>
          <w:u w:val="single"/>
        </w:rPr>
        <w:t>8</w:t>
      </w:r>
      <w:r w:rsidRPr="00177044">
        <w:rPr>
          <w:rFonts w:ascii="Times New Roman" w:eastAsia="標楷體" w:hAnsi="Times New Roman"/>
          <w:sz w:val="32"/>
          <w:u w:val="single"/>
        </w:rPr>
        <w:t>0</w:t>
      </w:r>
      <w:r w:rsidRPr="00177044">
        <w:rPr>
          <w:rFonts w:ascii="Times New Roman" w:eastAsia="標楷體" w:hAnsi="Times New Roman" w:hint="eastAsia"/>
          <w:sz w:val="32"/>
          <w:u w:val="single"/>
        </w:rPr>
        <w:t>分以上始得通過※</w:t>
      </w:r>
    </w:p>
    <w:p w:rsidR="00177044" w:rsidRPr="00EA3F3C" w:rsidRDefault="00A37A86" w:rsidP="006A335D">
      <w:pPr>
        <w:spacing w:line="480" w:lineRule="exact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參考</w:t>
      </w:r>
      <w:r w:rsidR="00177044">
        <w:rPr>
          <w:rFonts w:ascii="Times New Roman" w:eastAsia="標楷體" w:hAnsi="Times New Roman" w:hint="eastAsia"/>
          <w:sz w:val="32"/>
          <w:lang w:eastAsia="zh-HK"/>
        </w:rPr>
        <w:t>訂單資料內容如下</w:t>
      </w:r>
      <w:r w:rsidR="00177044">
        <w:rPr>
          <w:rFonts w:ascii="Times New Roman" w:eastAsia="標楷體" w:hAnsi="Times New Roman" w:hint="eastAsia"/>
          <w:sz w:val="32"/>
        </w:rPr>
        <w:t>：</w:t>
      </w:r>
    </w:p>
    <w:tbl>
      <w:tblPr>
        <w:tblStyle w:val="a8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865"/>
        <w:gridCol w:w="1866"/>
        <w:gridCol w:w="1037"/>
        <w:gridCol w:w="1035"/>
        <w:gridCol w:w="1037"/>
        <w:gridCol w:w="829"/>
        <w:gridCol w:w="1863"/>
      </w:tblGrid>
      <w:tr w:rsidR="00F54CF1" w:rsidRPr="00BE6C9D" w:rsidTr="00EA3033">
        <w:tc>
          <w:tcPr>
            <w:tcW w:w="5000" w:type="pct"/>
            <w:gridSpan w:val="7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BE6C9D">
              <w:rPr>
                <w:rFonts w:ascii="Arial" w:eastAsia="微軟正黑體" w:hAnsi="Arial" w:hint="eastAsia"/>
                <w:b/>
                <w:sz w:val="32"/>
                <w:lang w:eastAsia="zh-HK"/>
              </w:rPr>
              <w:t>訂購單</w:t>
            </w:r>
          </w:p>
        </w:tc>
      </w:tr>
      <w:tr w:rsidR="00F54CF1" w:rsidRPr="00BE6C9D" w:rsidTr="00EA3033">
        <w:trPr>
          <w:trHeight w:val="338"/>
        </w:trPr>
        <w:tc>
          <w:tcPr>
            <w:tcW w:w="978" w:type="pct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訂單編號</w:t>
            </w:r>
          </w:p>
        </w:tc>
        <w:tc>
          <w:tcPr>
            <w:tcW w:w="1523" w:type="pct"/>
            <w:gridSpan w:val="2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/>
                <w:sz w:val="28"/>
                <w:lang w:eastAsia="zh-HK"/>
              </w:rPr>
              <w:t>O201912240001</w:t>
            </w:r>
          </w:p>
        </w:tc>
        <w:tc>
          <w:tcPr>
            <w:tcW w:w="1087" w:type="pct"/>
            <w:gridSpan w:val="2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購買日期</w:t>
            </w:r>
          </w:p>
        </w:tc>
        <w:tc>
          <w:tcPr>
            <w:tcW w:w="1413" w:type="pct"/>
            <w:gridSpan w:val="2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/>
                <w:sz w:val="28"/>
                <w:lang w:eastAsia="zh-HK"/>
              </w:rPr>
              <w:t>2019/12/24</w:t>
            </w:r>
          </w:p>
        </w:tc>
      </w:tr>
      <w:tr w:rsidR="00F54CF1" w:rsidRPr="00BE6C9D" w:rsidTr="00EA3033">
        <w:tc>
          <w:tcPr>
            <w:tcW w:w="977" w:type="pct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客戶代碼</w:t>
            </w:r>
          </w:p>
        </w:tc>
        <w:tc>
          <w:tcPr>
            <w:tcW w:w="1523" w:type="pct"/>
            <w:gridSpan w:val="2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/>
                <w:sz w:val="28"/>
                <w:lang w:eastAsia="zh-HK"/>
              </w:rPr>
              <w:t>P001</w:t>
            </w: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客戶名稱</w:t>
            </w:r>
          </w:p>
        </w:tc>
        <w:tc>
          <w:tcPr>
            <w:tcW w:w="1414" w:type="pct"/>
            <w:gridSpan w:val="2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/>
                <w:sz w:val="28"/>
                <w:lang w:eastAsia="zh-HK"/>
              </w:rPr>
              <w:t>Ken</w:t>
            </w:r>
          </w:p>
        </w:tc>
      </w:tr>
      <w:tr w:rsidR="00F54CF1" w:rsidRPr="00BE6C9D" w:rsidTr="00EA3033">
        <w:tc>
          <w:tcPr>
            <w:tcW w:w="5000" w:type="pct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BE6C9D">
              <w:rPr>
                <w:rFonts w:ascii="Arial" w:eastAsia="微軟正黑體" w:hAnsi="Arial" w:hint="eastAsia"/>
                <w:b/>
                <w:sz w:val="28"/>
                <w:lang w:eastAsia="zh-HK"/>
              </w:rPr>
              <w:t>購買商品明細</w:t>
            </w:r>
          </w:p>
        </w:tc>
      </w:tr>
      <w:tr w:rsidR="00F54CF1" w:rsidRPr="00BE6C9D" w:rsidTr="00EA3033">
        <w:tc>
          <w:tcPr>
            <w:tcW w:w="977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BE6C9D">
              <w:rPr>
                <w:rFonts w:ascii="Arial" w:eastAsia="微軟正黑體" w:hAnsi="Arial" w:hint="eastAsia"/>
                <w:b/>
                <w:sz w:val="28"/>
              </w:rPr>
              <w:t>商品編號</w:t>
            </w:r>
          </w:p>
        </w:tc>
        <w:tc>
          <w:tcPr>
            <w:tcW w:w="979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BE6C9D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BE6C9D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BE6C9D">
              <w:rPr>
                <w:rFonts w:ascii="Arial" w:eastAsia="微軟正黑體" w:hAnsi="Arial" w:hint="eastAsia"/>
                <w:b/>
                <w:sz w:val="28"/>
              </w:rPr>
              <w:t>購買量</w:t>
            </w:r>
          </w:p>
        </w:tc>
        <w:tc>
          <w:tcPr>
            <w:tcW w:w="979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BE6C9D">
              <w:rPr>
                <w:rFonts w:ascii="Arial" w:eastAsia="微軟正黑體" w:hAnsi="Arial" w:hint="eastAsia"/>
                <w:b/>
                <w:sz w:val="28"/>
                <w:lang w:eastAsia="zh-HK"/>
              </w:rPr>
              <w:t>小計</w:t>
            </w:r>
          </w:p>
        </w:tc>
      </w:tr>
      <w:tr w:rsidR="00F54CF1" w:rsidRPr="00BE6C9D" w:rsidTr="00EA3033">
        <w:tc>
          <w:tcPr>
            <w:tcW w:w="977" w:type="pct"/>
            <w:tcBorders>
              <w:top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/>
                <w:sz w:val="28"/>
                <w:lang w:eastAsia="zh-HK"/>
              </w:rPr>
              <w:t>F002</w:t>
            </w:r>
          </w:p>
        </w:tc>
        <w:tc>
          <w:tcPr>
            <w:tcW w:w="979" w:type="pct"/>
            <w:tcBorders>
              <w:top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 w:hint="eastAsia"/>
                <w:sz w:val="28"/>
              </w:rPr>
              <w:t>10</w:t>
            </w:r>
            <w:r w:rsidRPr="00BE6C9D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 w:hint="eastAsia"/>
                <w:sz w:val="28"/>
              </w:rPr>
              <w:t>5</w:t>
            </w:r>
            <w:r w:rsidRPr="00BE6C9D">
              <w:rPr>
                <w:rFonts w:ascii="Arial" w:eastAsia="微軟正黑體" w:hAnsi="Arial" w:hint="eastAsia"/>
                <w:sz w:val="28"/>
              </w:rPr>
              <w:t>斤</w:t>
            </w:r>
          </w:p>
        </w:tc>
        <w:tc>
          <w:tcPr>
            <w:tcW w:w="979" w:type="pct"/>
            <w:tcBorders>
              <w:top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 w:hint="eastAsia"/>
                <w:sz w:val="28"/>
              </w:rPr>
              <w:t>50</w:t>
            </w:r>
            <w:r w:rsidRPr="00BE6C9D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  <w:tr w:rsidR="00F54CF1" w:rsidRPr="00BE6C9D" w:rsidTr="00EA3033">
        <w:tc>
          <w:tcPr>
            <w:tcW w:w="977" w:type="pct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979" w:type="pct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BE6C9D" w:rsidTr="00EA3033">
        <w:tc>
          <w:tcPr>
            <w:tcW w:w="977" w:type="pct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BE6C9D" w:rsidTr="00EA3033">
        <w:tc>
          <w:tcPr>
            <w:tcW w:w="977" w:type="pct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tcBorders>
              <w:bottom w:val="double" w:sz="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BE6C9D" w:rsidTr="00EA3033">
        <w:tc>
          <w:tcPr>
            <w:tcW w:w="1" w:type="pct"/>
            <w:gridSpan w:val="7"/>
            <w:tcBorders>
              <w:top w:val="double" w:sz="4" w:space="0" w:color="auto"/>
              <w:bottom w:val="thickThinLargeGap" w:sz="24" w:space="0" w:color="auto"/>
            </w:tcBorders>
          </w:tcPr>
          <w:p w:rsidR="00F54CF1" w:rsidRPr="00BE6C9D" w:rsidRDefault="00F54CF1" w:rsidP="00EA3033">
            <w:pPr>
              <w:spacing w:line="400" w:lineRule="exact"/>
              <w:jc w:val="right"/>
              <w:rPr>
                <w:rFonts w:ascii="Arial" w:eastAsia="微軟正黑體" w:hAnsi="Arial"/>
                <w:sz w:val="28"/>
                <w:lang w:eastAsia="zh-HK"/>
              </w:rPr>
            </w:pPr>
            <w:r w:rsidRPr="00BE6C9D">
              <w:rPr>
                <w:rFonts w:ascii="Arial" w:eastAsia="微軟正黑體" w:hAnsi="Arial" w:hint="eastAsia"/>
                <w:sz w:val="28"/>
                <w:lang w:eastAsia="zh-HK"/>
              </w:rPr>
              <w:t>總計</w:t>
            </w:r>
            <w:r w:rsidRPr="00BE6C9D">
              <w:rPr>
                <w:rFonts w:ascii="Arial" w:eastAsia="微軟正黑體" w:hAnsi="Arial" w:hint="eastAsia"/>
                <w:sz w:val="28"/>
              </w:rPr>
              <w:t>：</w:t>
            </w:r>
            <w:r w:rsidRPr="00BE6C9D">
              <w:rPr>
                <w:rFonts w:ascii="Arial" w:eastAsia="微軟正黑體" w:hAnsi="Arial" w:hint="eastAsia"/>
                <w:sz w:val="28"/>
              </w:rPr>
              <w:t>50</w:t>
            </w:r>
            <w:r w:rsidRPr="00BE6C9D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F54CF1" w:rsidRDefault="00F54CF1" w:rsidP="00F54CF1"/>
    <w:tbl>
      <w:tblPr>
        <w:tblStyle w:val="a8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865"/>
        <w:gridCol w:w="1866"/>
        <w:gridCol w:w="1037"/>
        <w:gridCol w:w="1035"/>
        <w:gridCol w:w="1037"/>
        <w:gridCol w:w="829"/>
        <w:gridCol w:w="1863"/>
      </w:tblGrid>
      <w:tr w:rsidR="00F54CF1" w:rsidRPr="00C429D0" w:rsidTr="00EA3033">
        <w:tc>
          <w:tcPr>
            <w:tcW w:w="5000" w:type="pct"/>
            <w:gridSpan w:val="7"/>
          </w:tcPr>
          <w:p w:rsidR="00F54CF1" w:rsidRPr="00AD47F2" w:rsidRDefault="00F54CF1" w:rsidP="00EA3033">
            <w:pPr>
              <w:spacing w:line="44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4027F8">
              <w:rPr>
                <w:rFonts w:ascii="Arial" w:eastAsia="微軟正黑體" w:hAnsi="Arial" w:hint="eastAsia"/>
                <w:b/>
                <w:sz w:val="32"/>
                <w:lang w:eastAsia="zh-HK"/>
              </w:rPr>
              <w:t>訂購單</w:t>
            </w:r>
          </w:p>
        </w:tc>
      </w:tr>
      <w:tr w:rsidR="00F54CF1" w:rsidRPr="00C429D0" w:rsidTr="00EA3033">
        <w:trPr>
          <w:trHeight w:val="338"/>
        </w:trPr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訂單編號</w:t>
            </w:r>
          </w:p>
        </w:tc>
        <w:tc>
          <w:tcPr>
            <w:tcW w:w="1523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O20191224000</w:t>
            </w:r>
            <w:r w:rsidRPr="004027F8">
              <w:rPr>
                <w:rFonts w:ascii="Arial" w:eastAsia="微軟正黑體" w:hAnsi="Arial" w:hint="eastAsia"/>
                <w:sz w:val="28"/>
              </w:rPr>
              <w:t>2</w:t>
            </w: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購買日期</w:t>
            </w:r>
          </w:p>
        </w:tc>
        <w:tc>
          <w:tcPr>
            <w:tcW w:w="1412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2019/12/24</w:t>
            </w:r>
          </w:p>
        </w:tc>
      </w:tr>
      <w:tr w:rsidR="00F54CF1" w:rsidRPr="00C429D0" w:rsidTr="00EA3033">
        <w:tc>
          <w:tcPr>
            <w:tcW w:w="978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客戶代碼</w:t>
            </w:r>
          </w:p>
        </w:tc>
        <w:tc>
          <w:tcPr>
            <w:tcW w:w="1523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P00</w:t>
            </w:r>
            <w:r w:rsidRPr="004027F8">
              <w:rPr>
                <w:rFonts w:ascii="Arial" w:eastAsia="微軟正黑體" w:hAnsi="Arial" w:hint="eastAsia"/>
                <w:sz w:val="28"/>
              </w:rPr>
              <w:t>2</w:t>
            </w: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客戶名稱</w:t>
            </w:r>
          </w:p>
        </w:tc>
        <w:tc>
          <w:tcPr>
            <w:tcW w:w="1412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Howard</w:t>
            </w:r>
          </w:p>
        </w:tc>
      </w:tr>
      <w:tr w:rsidR="00F54CF1" w:rsidRPr="00C429D0" w:rsidTr="00EA3033">
        <w:tc>
          <w:tcPr>
            <w:tcW w:w="5000" w:type="pct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  <w:lang w:eastAsia="zh-HK"/>
              </w:rPr>
              <w:lastRenderedPageBreak/>
              <w:t>購買商品明細</w:t>
            </w:r>
          </w:p>
        </w:tc>
      </w:tr>
      <w:tr w:rsidR="00F54CF1" w:rsidRPr="00C429D0" w:rsidTr="00EA3033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商品編號</w:t>
            </w:r>
          </w:p>
        </w:tc>
        <w:tc>
          <w:tcPr>
            <w:tcW w:w="979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購買量</w:t>
            </w:r>
          </w:p>
        </w:tc>
        <w:tc>
          <w:tcPr>
            <w:tcW w:w="977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  <w:lang w:eastAsia="zh-HK"/>
              </w:rPr>
              <w:t>小計</w:t>
            </w:r>
          </w:p>
        </w:tc>
      </w:tr>
      <w:tr w:rsidR="00F54CF1" w:rsidRPr="00C429D0" w:rsidTr="00EA3033">
        <w:tc>
          <w:tcPr>
            <w:tcW w:w="978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F00</w:t>
            </w:r>
            <w:r w:rsidRPr="004027F8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979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30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2</w:t>
            </w:r>
            <w:r w:rsidRPr="004027F8">
              <w:rPr>
                <w:rFonts w:ascii="Arial" w:eastAsia="微軟正黑體" w:hAnsi="Arial" w:hint="eastAsia"/>
                <w:sz w:val="28"/>
              </w:rPr>
              <w:t>斤</w:t>
            </w:r>
          </w:p>
        </w:tc>
        <w:tc>
          <w:tcPr>
            <w:tcW w:w="977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60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  <w:tr w:rsidR="00F54CF1" w:rsidRPr="00C429D0" w:rsidTr="00EA3033"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F002</w:t>
            </w:r>
          </w:p>
        </w:tc>
        <w:tc>
          <w:tcPr>
            <w:tcW w:w="979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香蕉</w:t>
            </w: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1</w:t>
            </w:r>
            <w:r>
              <w:rPr>
                <w:rFonts w:ascii="Arial" w:eastAsia="微軟正黑體" w:hAnsi="Arial" w:hint="eastAsia"/>
                <w:sz w:val="28"/>
              </w:rPr>
              <w:t>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  <w:tc>
          <w:tcPr>
            <w:tcW w:w="979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4</w:t>
            </w:r>
            <w:r w:rsidRPr="004027F8">
              <w:rPr>
                <w:rFonts w:ascii="Arial" w:eastAsia="微軟正黑體" w:hAnsi="Arial" w:hint="eastAsia"/>
                <w:sz w:val="28"/>
              </w:rPr>
              <w:t>斤</w:t>
            </w:r>
          </w:p>
        </w:tc>
        <w:tc>
          <w:tcPr>
            <w:tcW w:w="977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40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  <w:tr w:rsidR="00F54CF1" w:rsidRPr="00C429D0" w:rsidTr="00EA3033"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/>
                <w:sz w:val="28"/>
                <w:lang w:eastAsia="zh-HK"/>
              </w:rPr>
              <w:t>F00</w:t>
            </w:r>
            <w:r>
              <w:rPr>
                <w:rFonts w:ascii="Arial" w:eastAsia="微軟正黑體" w:hAnsi="Arial"/>
                <w:sz w:val="28"/>
              </w:rPr>
              <w:t>6</w:t>
            </w:r>
          </w:p>
        </w:tc>
        <w:tc>
          <w:tcPr>
            <w:tcW w:w="979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20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  <w:tc>
          <w:tcPr>
            <w:tcW w:w="979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1</w:t>
            </w:r>
            <w:r w:rsidRPr="004027F8">
              <w:rPr>
                <w:rFonts w:ascii="Arial" w:eastAsia="微軟正黑體" w:hAnsi="Arial" w:hint="eastAsia"/>
                <w:sz w:val="28"/>
              </w:rPr>
              <w:t>斤</w:t>
            </w:r>
          </w:p>
        </w:tc>
        <w:tc>
          <w:tcPr>
            <w:tcW w:w="977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20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  <w:tr w:rsidR="00F54CF1" w:rsidRPr="00C429D0" w:rsidTr="00EA3033">
        <w:tc>
          <w:tcPr>
            <w:tcW w:w="978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979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5000" w:type="pct"/>
            <w:gridSpan w:val="7"/>
            <w:tcBorders>
              <w:top w:val="double" w:sz="4" w:space="0" w:color="auto"/>
              <w:bottom w:val="thickThinLargeGap" w:sz="2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right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總計</w:t>
            </w:r>
            <w:r w:rsidRPr="004027F8">
              <w:rPr>
                <w:rFonts w:ascii="Arial" w:eastAsia="微軟正黑體" w:hAnsi="Arial" w:hint="eastAsia"/>
                <w:sz w:val="28"/>
              </w:rPr>
              <w:t>：</w:t>
            </w:r>
            <w:r w:rsidRPr="004027F8">
              <w:rPr>
                <w:rFonts w:ascii="Arial" w:eastAsia="微軟正黑體" w:hAnsi="Arial" w:hint="eastAsia"/>
                <w:sz w:val="28"/>
              </w:rPr>
              <w:t>12</w:t>
            </w:r>
            <w:r>
              <w:rPr>
                <w:rFonts w:ascii="Arial" w:eastAsia="微軟正黑體" w:hAnsi="Arial"/>
                <w:sz w:val="28"/>
              </w:rPr>
              <w:t>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F54CF1" w:rsidRDefault="00F54CF1" w:rsidP="00F54CF1"/>
    <w:tbl>
      <w:tblPr>
        <w:tblStyle w:val="a8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865"/>
        <w:gridCol w:w="1866"/>
        <w:gridCol w:w="1037"/>
        <w:gridCol w:w="1035"/>
        <w:gridCol w:w="1037"/>
        <w:gridCol w:w="829"/>
        <w:gridCol w:w="1863"/>
      </w:tblGrid>
      <w:tr w:rsidR="00F54CF1" w:rsidRPr="00C429D0" w:rsidTr="00EA3033">
        <w:tc>
          <w:tcPr>
            <w:tcW w:w="5000" w:type="pct"/>
            <w:gridSpan w:val="7"/>
          </w:tcPr>
          <w:p w:rsidR="00F54CF1" w:rsidRPr="00AD47F2" w:rsidRDefault="00F54CF1" w:rsidP="00EA3033">
            <w:pPr>
              <w:spacing w:line="44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4027F8">
              <w:rPr>
                <w:rFonts w:ascii="Arial" w:eastAsia="微軟正黑體" w:hAnsi="Arial" w:hint="eastAsia"/>
                <w:b/>
                <w:sz w:val="32"/>
                <w:lang w:eastAsia="zh-HK"/>
              </w:rPr>
              <w:t>訂購單</w:t>
            </w:r>
          </w:p>
        </w:tc>
      </w:tr>
      <w:tr w:rsidR="00F54CF1" w:rsidRPr="00C429D0" w:rsidTr="00EA3033">
        <w:trPr>
          <w:trHeight w:val="338"/>
        </w:trPr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訂單編號</w:t>
            </w:r>
          </w:p>
        </w:tc>
        <w:tc>
          <w:tcPr>
            <w:tcW w:w="1523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O2019122</w:t>
            </w:r>
            <w:r>
              <w:rPr>
                <w:rFonts w:ascii="Arial" w:eastAsia="微軟正黑體" w:hAnsi="Arial" w:hint="eastAsia"/>
                <w:sz w:val="28"/>
              </w:rPr>
              <w:t>5</w:t>
            </w:r>
            <w:r w:rsidRPr="004027F8">
              <w:rPr>
                <w:rFonts w:ascii="Arial" w:eastAsia="微軟正黑體" w:hAnsi="Arial"/>
                <w:sz w:val="28"/>
                <w:lang w:eastAsia="zh-HK"/>
              </w:rPr>
              <w:t>000</w:t>
            </w:r>
            <w:r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購買日期</w:t>
            </w:r>
          </w:p>
        </w:tc>
        <w:tc>
          <w:tcPr>
            <w:tcW w:w="1412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/>
                <w:sz w:val="28"/>
                <w:lang w:eastAsia="zh-HK"/>
              </w:rPr>
              <w:t>2019/12/2</w:t>
            </w:r>
            <w:r>
              <w:rPr>
                <w:rFonts w:ascii="Arial" w:eastAsia="微軟正黑體" w:hAnsi="Arial" w:hint="eastAsia"/>
                <w:sz w:val="28"/>
              </w:rPr>
              <w:t>5</w:t>
            </w:r>
          </w:p>
        </w:tc>
      </w:tr>
      <w:tr w:rsidR="00F54CF1" w:rsidRPr="00C429D0" w:rsidTr="00EA3033">
        <w:tc>
          <w:tcPr>
            <w:tcW w:w="978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客戶代碼</w:t>
            </w:r>
          </w:p>
        </w:tc>
        <w:tc>
          <w:tcPr>
            <w:tcW w:w="1523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P00</w:t>
            </w:r>
            <w:r>
              <w:rPr>
                <w:rFonts w:ascii="Arial" w:eastAsia="微軟正黑體" w:hAnsi="Arial" w:hint="eastAsia"/>
                <w:sz w:val="28"/>
              </w:rPr>
              <w:t>3</w:t>
            </w: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客戶名稱</w:t>
            </w:r>
          </w:p>
        </w:tc>
        <w:tc>
          <w:tcPr>
            <w:tcW w:w="1412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A22C7">
              <w:rPr>
                <w:rFonts w:ascii="Arial" w:eastAsia="微軟正黑體" w:hAnsi="Arial"/>
                <w:sz w:val="28"/>
                <w:lang w:eastAsia="zh-HK"/>
              </w:rPr>
              <w:t>Chris</w:t>
            </w:r>
          </w:p>
        </w:tc>
      </w:tr>
      <w:tr w:rsidR="00F54CF1" w:rsidRPr="00C429D0" w:rsidTr="00EA3033">
        <w:tc>
          <w:tcPr>
            <w:tcW w:w="5000" w:type="pct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  <w:lang w:eastAsia="zh-HK"/>
              </w:rPr>
              <w:t>購買商品明細</w:t>
            </w:r>
          </w:p>
        </w:tc>
      </w:tr>
      <w:tr w:rsidR="00F54CF1" w:rsidRPr="00C429D0" w:rsidTr="00EA3033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商品編號</w:t>
            </w:r>
          </w:p>
        </w:tc>
        <w:tc>
          <w:tcPr>
            <w:tcW w:w="979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購買量</w:t>
            </w:r>
          </w:p>
        </w:tc>
        <w:tc>
          <w:tcPr>
            <w:tcW w:w="977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  <w:lang w:eastAsia="zh-HK"/>
              </w:rPr>
              <w:t>小計</w:t>
            </w:r>
          </w:p>
        </w:tc>
      </w:tr>
      <w:tr w:rsidR="00F54CF1" w:rsidRPr="00C429D0" w:rsidTr="00EA3033">
        <w:tc>
          <w:tcPr>
            <w:tcW w:w="978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F00</w:t>
            </w:r>
            <w:r w:rsidRPr="004027F8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979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25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2</w:t>
            </w:r>
            <w:r w:rsidRPr="004027F8">
              <w:rPr>
                <w:rFonts w:ascii="Arial" w:eastAsia="微軟正黑體" w:hAnsi="Arial" w:hint="eastAsia"/>
                <w:sz w:val="28"/>
              </w:rPr>
              <w:t>斤</w:t>
            </w:r>
          </w:p>
        </w:tc>
        <w:tc>
          <w:tcPr>
            <w:tcW w:w="977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5</w:t>
            </w:r>
            <w:r w:rsidRPr="004027F8">
              <w:rPr>
                <w:rFonts w:ascii="Arial" w:eastAsia="微軟正黑體" w:hAnsi="Arial" w:hint="eastAsia"/>
                <w:sz w:val="28"/>
              </w:rPr>
              <w:t>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  <w:tr w:rsidR="00F54CF1" w:rsidRPr="00C429D0" w:rsidTr="00EA3033"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979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978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5000" w:type="pct"/>
            <w:gridSpan w:val="7"/>
            <w:tcBorders>
              <w:top w:val="double" w:sz="4" w:space="0" w:color="auto"/>
              <w:bottom w:val="thickThinLargeGap" w:sz="2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right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總計</w:t>
            </w:r>
            <w:r w:rsidRPr="004027F8">
              <w:rPr>
                <w:rFonts w:ascii="Arial" w:eastAsia="微軟正黑體" w:hAnsi="Arial" w:hint="eastAsia"/>
                <w:sz w:val="28"/>
              </w:rPr>
              <w:t>：</w:t>
            </w:r>
            <w:r>
              <w:rPr>
                <w:rFonts w:ascii="Arial" w:eastAsia="微軟正黑體" w:hAnsi="Arial" w:hint="eastAsia"/>
                <w:sz w:val="28"/>
              </w:rPr>
              <w:t>50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F54CF1" w:rsidRDefault="00F54CF1" w:rsidP="00F54CF1">
      <w:pPr>
        <w:widowControl/>
      </w:pPr>
    </w:p>
    <w:tbl>
      <w:tblPr>
        <w:tblStyle w:val="a8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865"/>
        <w:gridCol w:w="1866"/>
        <w:gridCol w:w="1037"/>
        <w:gridCol w:w="1035"/>
        <w:gridCol w:w="1037"/>
        <w:gridCol w:w="829"/>
        <w:gridCol w:w="1863"/>
      </w:tblGrid>
      <w:tr w:rsidR="00F54CF1" w:rsidRPr="00C429D0" w:rsidTr="00EA3033">
        <w:tc>
          <w:tcPr>
            <w:tcW w:w="5000" w:type="pct"/>
            <w:gridSpan w:val="7"/>
          </w:tcPr>
          <w:p w:rsidR="00F54CF1" w:rsidRPr="00AD47F2" w:rsidRDefault="00F54CF1" w:rsidP="00EA3033">
            <w:pPr>
              <w:spacing w:line="44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4027F8">
              <w:rPr>
                <w:rFonts w:ascii="Arial" w:eastAsia="微軟正黑體" w:hAnsi="Arial" w:hint="eastAsia"/>
                <w:b/>
                <w:sz w:val="32"/>
                <w:lang w:eastAsia="zh-HK"/>
              </w:rPr>
              <w:t>訂購單</w:t>
            </w:r>
          </w:p>
        </w:tc>
      </w:tr>
      <w:tr w:rsidR="00F54CF1" w:rsidRPr="00C429D0" w:rsidTr="00EA3033">
        <w:trPr>
          <w:trHeight w:val="338"/>
        </w:trPr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訂單編號</w:t>
            </w:r>
          </w:p>
        </w:tc>
        <w:tc>
          <w:tcPr>
            <w:tcW w:w="1523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O2019122</w:t>
            </w:r>
            <w:r>
              <w:rPr>
                <w:rFonts w:ascii="Arial" w:eastAsia="微軟正黑體" w:hAnsi="Arial" w:hint="eastAsia"/>
                <w:sz w:val="28"/>
              </w:rPr>
              <w:t>5</w:t>
            </w:r>
            <w:r w:rsidRPr="004027F8">
              <w:rPr>
                <w:rFonts w:ascii="Arial" w:eastAsia="微軟正黑體" w:hAnsi="Arial"/>
                <w:sz w:val="28"/>
                <w:lang w:eastAsia="zh-HK"/>
              </w:rPr>
              <w:t>000</w:t>
            </w:r>
            <w:r>
              <w:rPr>
                <w:rFonts w:ascii="Arial" w:eastAsia="微軟正黑體" w:hAnsi="Arial" w:hint="eastAsia"/>
                <w:sz w:val="28"/>
              </w:rPr>
              <w:t>2</w:t>
            </w: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購買日期</w:t>
            </w:r>
          </w:p>
        </w:tc>
        <w:tc>
          <w:tcPr>
            <w:tcW w:w="1412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/>
                <w:sz w:val="28"/>
                <w:lang w:eastAsia="zh-HK"/>
              </w:rPr>
              <w:t>2019/12/2</w:t>
            </w:r>
            <w:r>
              <w:rPr>
                <w:rFonts w:ascii="Arial" w:eastAsia="微軟正黑體" w:hAnsi="Arial" w:hint="eastAsia"/>
                <w:sz w:val="28"/>
              </w:rPr>
              <w:t>5</w:t>
            </w:r>
          </w:p>
        </w:tc>
      </w:tr>
      <w:tr w:rsidR="00F54CF1" w:rsidRPr="00C429D0" w:rsidTr="00EA3033">
        <w:tc>
          <w:tcPr>
            <w:tcW w:w="978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客戶代碼</w:t>
            </w:r>
          </w:p>
        </w:tc>
        <w:tc>
          <w:tcPr>
            <w:tcW w:w="1523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P00</w:t>
            </w:r>
            <w:r>
              <w:rPr>
                <w:rFonts w:ascii="Arial" w:eastAsia="微軟正黑體" w:hAnsi="Arial" w:hint="eastAsia"/>
                <w:sz w:val="28"/>
              </w:rPr>
              <w:t>3</w:t>
            </w: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客戶名稱</w:t>
            </w:r>
          </w:p>
        </w:tc>
        <w:tc>
          <w:tcPr>
            <w:tcW w:w="1412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BA22C7">
              <w:rPr>
                <w:rFonts w:ascii="Arial" w:eastAsia="微軟正黑體" w:hAnsi="Arial"/>
                <w:sz w:val="28"/>
                <w:lang w:eastAsia="zh-HK"/>
              </w:rPr>
              <w:t>Chris</w:t>
            </w:r>
          </w:p>
        </w:tc>
      </w:tr>
      <w:tr w:rsidR="00F54CF1" w:rsidRPr="00C429D0" w:rsidTr="00EA3033">
        <w:tc>
          <w:tcPr>
            <w:tcW w:w="5000" w:type="pct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  <w:lang w:eastAsia="zh-HK"/>
              </w:rPr>
              <w:t>購買商品明細</w:t>
            </w:r>
          </w:p>
        </w:tc>
      </w:tr>
      <w:tr w:rsidR="00F54CF1" w:rsidRPr="00C429D0" w:rsidTr="00EA3033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商品編號</w:t>
            </w:r>
          </w:p>
        </w:tc>
        <w:tc>
          <w:tcPr>
            <w:tcW w:w="979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購買量</w:t>
            </w:r>
          </w:p>
        </w:tc>
        <w:tc>
          <w:tcPr>
            <w:tcW w:w="977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  <w:lang w:eastAsia="zh-HK"/>
              </w:rPr>
              <w:t>小計</w:t>
            </w:r>
          </w:p>
        </w:tc>
      </w:tr>
      <w:tr w:rsidR="00F54CF1" w:rsidRPr="00C429D0" w:rsidTr="00EA3033">
        <w:tc>
          <w:tcPr>
            <w:tcW w:w="978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F00</w:t>
            </w:r>
            <w:r w:rsidRPr="004027F8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979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25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2</w:t>
            </w:r>
            <w:r w:rsidRPr="004027F8">
              <w:rPr>
                <w:rFonts w:ascii="Arial" w:eastAsia="微軟正黑體" w:hAnsi="Arial" w:hint="eastAsia"/>
                <w:sz w:val="28"/>
              </w:rPr>
              <w:t>斤</w:t>
            </w:r>
          </w:p>
        </w:tc>
        <w:tc>
          <w:tcPr>
            <w:tcW w:w="977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5</w:t>
            </w:r>
            <w:r w:rsidRPr="004027F8">
              <w:rPr>
                <w:rFonts w:ascii="Arial" w:eastAsia="微軟正黑體" w:hAnsi="Arial" w:hint="eastAsia"/>
                <w:sz w:val="28"/>
              </w:rPr>
              <w:t>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  <w:tr w:rsidR="00F54CF1" w:rsidRPr="00C429D0" w:rsidTr="00EA3033"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979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978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5000" w:type="pct"/>
            <w:gridSpan w:val="7"/>
            <w:tcBorders>
              <w:top w:val="double" w:sz="4" w:space="0" w:color="auto"/>
              <w:bottom w:val="thickThinLargeGap" w:sz="2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right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總計</w:t>
            </w:r>
            <w:r w:rsidRPr="004027F8">
              <w:rPr>
                <w:rFonts w:ascii="Arial" w:eastAsia="微軟正黑體" w:hAnsi="Arial" w:hint="eastAsia"/>
                <w:sz w:val="28"/>
              </w:rPr>
              <w:t>：</w:t>
            </w:r>
            <w:r>
              <w:rPr>
                <w:rFonts w:ascii="Arial" w:eastAsia="微軟正黑體" w:hAnsi="Arial" w:hint="eastAsia"/>
                <w:sz w:val="28"/>
              </w:rPr>
              <w:t>50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F54CF1" w:rsidRDefault="00F54CF1" w:rsidP="00F54CF1"/>
    <w:tbl>
      <w:tblPr>
        <w:tblStyle w:val="a8"/>
        <w:tblW w:w="5000" w:type="pct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</w:tblBorders>
        <w:tblLook w:val="04A0" w:firstRow="1" w:lastRow="0" w:firstColumn="1" w:lastColumn="0" w:noHBand="0" w:noVBand="1"/>
      </w:tblPr>
      <w:tblGrid>
        <w:gridCol w:w="1865"/>
        <w:gridCol w:w="1866"/>
        <w:gridCol w:w="1037"/>
        <w:gridCol w:w="1035"/>
        <w:gridCol w:w="1037"/>
        <w:gridCol w:w="829"/>
        <w:gridCol w:w="1863"/>
      </w:tblGrid>
      <w:tr w:rsidR="00F54CF1" w:rsidRPr="00C429D0" w:rsidTr="00EA3033">
        <w:tc>
          <w:tcPr>
            <w:tcW w:w="5000" w:type="pct"/>
            <w:gridSpan w:val="7"/>
          </w:tcPr>
          <w:p w:rsidR="00F54CF1" w:rsidRPr="00AD47F2" w:rsidRDefault="00F54CF1" w:rsidP="00EA3033">
            <w:pPr>
              <w:spacing w:line="440" w:lineRule="exact"/>
              <w:jc w:val="center"/>
              <w:rPr>
                <w:rFonts w:ascii="Arial" w:eastAsia="微軟正黑體" w:hAnsi="Arial"/>
                <w:b/>
                <w:sz w:val="32"/>
              </w:rPr>
            </w:pPr>
            <w:r w:rsidRPr="004027F8">
              <w:rPr>
                <w:rFonts w:ascii="Arial" w:eastAsia="微軟正黑體" w:hAnsi="Arial" w:hint="eastAsia"/>
                <w:b/>
                <w:sz w:val="32"/>
                <w:lang w:eastAsia="zh-HK"/>
              </w:rPr>
              <w:t>訂購單</w:t>
            </w:r>
          </w:p>
        </w:tc>
      </w:tr>
      <w:tr w:rsidR="00F54CF1" w:rsidRPr="00C429D0" w:rsidTr="00EA3033">
        <w:trPr>
          <w:trHeight w:val="338"/>
        </w:trPr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訂單編號</w:t>
            </w:r>
          </w:p>
        </w:tc>
        <w:tc>
          <w:tcPr>
            <w:tcW w:w="1523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O2019122</w:t>
            </w:r>
            <w:r>
              <w:rPr>
                <w:rFonts w:ascii="Arial" w:eastAsia="微軟正黑體" w:hAnsi="Arial" w:hint="eastAsia"/>
                <w:sz w:val="28"/>
              </w:rPr>
              <w:t>5</w:t>
            </w:r>
            <w:r w:rsidRPr="004027F8">
              <w:rPr>
                <w:rFonts w:ascii="Arial" w:eastAsia="微軟正黑體" w:hAnsi="Arial"/>
                <w:sz w:val="28"/>
                <w:lang w:eastAsia="zh-HK"/>
              </w:rPr>
              <w:t>000</w:t>
            </w:r>
            <w:r>
              <w:rPr>
                <w:rFonts w:ascii="Arial" w:eastAsia="微軟正黑體" w:hAnsi="Arial" w:hint="eastAsia"/>
                <w:sz w:val="28"/>
              </w:rPr>
              <w:t>3</w:t>
            </w: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購買日期</w:t>
            </w:r>
          </w:p>
        </w:tc>
        <w:tc>
          <w:tcPr>
            <w:tcW w:w="1412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/>
                <w:sz w:val="28"/>
                <w:lang w:eastAsia="zh-HK"/>
              </w:rPr>
              <w:t>2019/12/2</w:t>
            </w:r>
            <w:r>
              <w:rPr>
                <w:rFonts w:ascii="Arial" w:eastAsia="微軟正黑體" w:hAnsi="Arial" w:hint="eastAsia"/>
                <w:sz w:val="28"/>
              </w:rPr>
              <w:t>5</w:t>
            </w:r>
          </w:p>
        </w:tc>
      </w:tr>
      <w:tr w:rsidR="00F54CF1" w:rsidRPr="00C429D0" w:rsidTr="00EA3033">
        <w:tc>
          <w:tcPr>
            <w:tcW w:w="978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客戶代碼</w:t>
            </w:r>
          </w:p>
        </w:tc>
        <w:tc>
          <w:tcPr>
            <w:tcW w:w="1523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P00</w:t>
            </w:r>
            <w:r>
              <w:rPr>
                <w:rFonts w:ascii="Arial" w:eastAsia="微軟正黑體" w:hAnsi="Arial" w:hint="eastAsia"/>
                <w:sz w:val="28"/>
              </w:rPr>
              <w:t>4</w:t>
            </w: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3A755F">
              <w:rPr>
                <w:rFonts w:ascii="Arial" w:eastAsia="微軟正黑體" w:hAnsi="Arial" w:hint="eastAsia"/>
                <w:b/>
                <w:sz w:val="28"/>
                <w:lang w:eastAsia="zh-HK"/>
              </w:rPr>
              <w:t>客戶名稱</w:t>
            </w:r>
          </w:p>
        </w:tc>
        <w:tc>
          <w:tcPr>
            <w:tcW w:w="1412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Ma</w:t>
            </w:r>
            <w:r>
              <w:rPr>
                <w:rFonts w:ascii="Arial" w:eastAsia="微軟正黑體" w:hAnsi="Arial"/>
                <w:sz w:val="28"/>
              </w:rPr>
              <w:t>y</w:t>
            </w:r>
          </w:p>
        </w:tc>
      </w:tr>
      <w:tr w:rsidR="00F54CF1" w:rsidRPr="00C429D0" w:rsidTr="00EA3033">
        <w:tc>
          <w:tcPr>
            <w:tcW w:w="5000" w:type="pct"/>
            <w:gridSpan w:val="7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  <w:lang w:eastAsia="zh-HK"/>
              </w:rPr>
              <w:lastRenderedPageBreak/>
              <w:t>購買商品明細</w:t>
            </w:r>
          </w:p>
        </w:tc>
      </w:tr>
      <w:tr w:rsidR="00F54CF1" w:rsidRPr="00C429D0" w:rsidTr="00EA3033">
        <w:tc>
          <w:tcPr>
            <w:tcW w:w="978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商品編號</w:t>
            </w:r>
          </w:p>
        </w:tc>
        <w:tc>
          <w:tcPr>
            <w:tcW w:w="979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商品名稱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單價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</w:rPr>
              <w:t>購買量</w:t>
            </w:r>
          </w:p>
        </w:tc>
        <w:tc>
          <w:tcPr>
            <w:tcW w:w="977" w:type="pct"/>
            <w:tcBorders>
              <w:top w:val="double" w:sz="4" w:space="0" w:color="auto"/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b/>
                <w:sz w:val="28"/>
              </w:rPr>
            </w:pPr>
            <w:r w:rsidRPr="004027F8">
              <w:rPr>
                <w:rFonts w:ascii="Arial" w:eastAsia="微軟正黑體" w:hAnsi="Arial" w:hint="eastAsia"/>
                <w:b/>
                <w:sz w:val="28"/>
                <w:lang w:eastAsia="zh-HK"/>
              </w:rPr>
              <w:t>小計</w:t>
            </w:r>
          </w:p>
        </w:tc>
      </w:tr>
      <w:tr w:rsidR="00F54CF1" w:rsidRPr="00C429D0" w:rsidTr="00EA3033">
        <w:tc>
          <w:tcPr>
            <w:tcW w:w="978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/>
                <w:sz w:val="28"/>
                <w:lang w:eastAsia="zh-HK"/>
              </w:rPr>
              <w:t>F00</w:t>
            </w:r>
            <w:r w:rsidRPr="004027F8">
              <w:rPr>
                <w:rFonts w:ascii="Arial" w:eastAsia="微軟正黑體" w:hAnsi="Arial" w:hint="eastAsia"/>
                <w:sz w:val="28"/>
              </w:rPr>
              <w:t>1</w:t>
            </w:r>
          </w:p>
        </w:tc>
        <w:tc>
          <w:tcPr>
            <w:tcW w:w="979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蘋果</w:t>
            </w:r>
          </w:p>
        </w:tc>
        <w:tc>
          <w:tcPr>
            <w:tcW w:w="1087" w:type="pct"/>
            <w:gridSpan w:val="2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25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  <w:tc>
          <w:tcPr>
            <w:tcW w:w="979" w:type="pct"/>
            <w:gridSpan w:val="2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1</w:t>
            </w:r>
            <w:r w:rsidRPr="004027F8">
              <w:rPr>
                <w:rFonts w:ascii="Arial" w:eastAsia="微軟正黑體" w:hAnsi="Arial" w:hint="eastAsia"/>
                <w:sz w:val="28"/>
              </w:rPr>
              <w:t>斤</w:t>
            </w:r>
          </w:p>
        </w:tc>
        <w:tc>
          <w:tcPr>
            <w:tcW w:w="977" w:type="pct"/>
            <w:tcBorders>
              <w:top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25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  <w:tr w:rsidR="00F54CF1" w:rsidRPr="00C429D0" w:rsidTr="00EA3033"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/>
                <w:sz w:val="28"/>
                <w:lang w:eastAsia="zh-HK"/>
              </w:rPr>
              <w:t>F00</w:t>
            </w:r>
            <w:r>
              <w:rPr>
                <w:rFonts w:ascii="Arial" w:eastAsia="微軟正黑體" w:hAnsi="Arial"/>
                <w:sz w:val="28"/>
              </w:rPr>
              <w:t>6</w:t>
            </w:r>
          </w:p>
        </w:tc>
        <w:tc>
          <w:tcPr>
            <w:tcW w:w="979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橘子</w:t>
            </w: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2</w:t>
            </w:r>
            <w:r>
              <w:rPr>
                <w:rFonts w:ascii="Arial" w:eastAsia="微軟正黑體" w:hAnsi="Arial" w:hint="eastAsia"/>
                <w:sz w:val="28"/>
              </w:rPr>
              <w:t>3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  <w:tc>
          <w:tcPr>
            <w:tcW w:w="979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</w:rPr>
              <w:t>1</w:t>
            </w:r>
            <w:r w:rsidRPr="004027F8">
              <w:rPr>
                <w:rFonts w:ascii="Arial" w:eastAsia="微軟正黑體" w:hAnsi="Arial" w:hint="eastAsia"/>
                <w:sz w:val="28"/>
              </w:rPr>
              <w:t>斤</w:t>
            </w:r>
          </w:p>
        </w:tc>
        <w:tc>
          <w:tcPr>
            <w:tcW w:w="977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>
              <w:rPr>
                <w:rFonts w:ascii="Arial" w:eastAsia="微軟正黑體" w:hAnsi="Arial" w:hint="eastAsia"/>
                <w:sz w:val="28"/>
              </w:rPr>
              <w:t>23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  <w:tr w:rsidR="00F54CF1" w:rsidRPr="00C429D0" w:rsidTr="00EA3033">
        <w:tc>
          <w:tcPr>
            <w:tcW w:w="978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以下空白</w:t>
            </w:r>
          </w:p>
        </w:tc>
        <w:tc>
          <w:tcPr>
            <w:tcW w:w="979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978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1087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9" w:type="pct"/>
            <w:gridSpan w:val="2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  <w:tc>
          <w:tcPr>
            <w:tcW w:w="977" w:type="pct"/>
            <w:tcBorders>
              <w:bottom w:val="double" w:sz="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center"/>
              <w:rPr>
                <w:rFonts w:ascii="Arial" w:eastAsia="微軟正黑體" w:hAnsi="Arial"/>
                <w:sz w:val="28"/>
                <w:lang w:eastAsia="zh-HK"/>
              </w:rPr>
            </w:pPr>
          </w:p>
        </w:tc>
      </w:tr>
      <w:tr w:rsidR="00F54CF1" w:rsidRPr="00C429D0" w:rsidTr="00EA3033">
        <w:tc>
          <w:tcPr>
            <w:tcW w:w="5000" w:type="pct"/>
            <w:gridSpan w:val="7"/>
            <w:tcBorders>
              <w:top w:val="double" w:sz="4" w:space="0" w:color="auto"/>
              <w:bottom w:val="thickThinLargeGap" w:sz="24" w:space="0" w:color="auto"/>
            </w:tcBorders>
          </w:tcPr>
          <w:p w:rsidR="00F54CF1" w:rsidRPr="004027F8" w:rsidRDefault="00F54CF1" w:rsidP="00EA3033">
            <w:pPr>
              <w:spacing w:line="400" w:lineRule="exact"/>
              <w:jc w:val="right"/>
              <w:rPr>
                <w:rFonts w:ascii="Arial" w:eastAsia="微軟正黑體" w:hAnsi="Arial"/>
                <w:sz w:val="28"/>
                <w:lang w:eastAsia="zh-HK"/>
              </w:rPr>
            </w:pP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總計</w:t>
            </w:r>
            <w:r w:rsidRPr="004027F8">
              <w:rPr>
                <w:rFonts w:ascii="Arial" w:eastAsia="微軟正黑體" w:hAnsi="Arial" w:hint="eastAsia"/>
                <w:sz w:val="28"/>
              </w:rPr>
              <w:t>：</w:t>
            </w:r>
            <w:r>
              <w:rPr>
                <w:rFonts w:ascii="Arial" w:eastAsia="微軟正黑體" w:hAnsi="Arial" w:hint="eastAsia"/>
                <w:sz w:val="28"/>
              </w:rPr>
              <w:t>48</w:t>
            </w:r>
            <w:r w:rsidRPr="004027F8">
              <w:rPr>
                <w:rFonts w:ascii="Arial" w:eastAsia="微軟正黑體" w:hAnsi="Arial" w:hint="eastAsia"/>
                <w:sz w:val="28"/>
                <w:lang w:eastAsia="zh-HK"/>
              </w:rPr>
              <w:t>元</w:t>
            </w:r>
          </w:p>
        </w:tc>
      </w:tr>
    </w:tbl>
    <w:p w:rsidR="00F54CF1" w:rsidRDefault="00F54CF1" w:rsidP="00F54CF1"/>
    <w:p w:rsidR="00F54CF1" w:rsidRDefault="00F54CF1" w:rsidP="00F54CF1"/>
    <w:p w:rsidR="00F54CF1" w:rsidRDefault="00F54CF1" w:rsidP="00F54CF1"/>
    <w:p w:rsidR="00FC6F6C" w:rsidRDefault="00FC6F6C" w:rsidP="006C3812">
      <w:pPr>
        <w:rPr>
          <w:rFonts w:ascii="Times New Roman" w:eastAsia="標楷體" w:hAnsi="Times New Roman"/>
          <w:sz w:val="32"/>
        </w:rPr>
      </w:pPr>
    </w:p>
    <w:sectPr w:rsidR="00FC6F6C" w:rsidSect="006C3812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2B24" w:rsidRDefault="001E2B24" w:rsidP="00AB5274">
      <w:r>
        <w:separator/>
      </w:r>
    </w:p>
  </w:endnote>
  <w:endnote w:type="continuationSeparator" w:id="0">
    <w:p w:rsidR="001E2B24" w:rsidRDefault="001E2B24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2B24" w:rsidRDefault="001E2B24" w:rsidP="00AB5274">
      <w:r>
        <w:separator/>
      </w:r>
    </w:p>
  </w:footnote>
  <w:footnote w:type="continuationSeparator" w:id="0">
    <w:p w:rsidR="001E2B24" w:rsidRDefault="001E2B24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74" w:rsidRDefault="00B863A1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Default="002C3CE2" w:rsidP="005271E1">
    <w:pPr>
      <w:jc w:val="center"/>
      <w:rPr>
        <w:rFonts w:ascii="Times New Roman" w:eastAsia="標楷體" w:hAnsi="Times New Roman"/>
        <w:sz w:val="40"/>
      </w:rPr>
    </w:pPr>
    <w:r w:rsidRPr="002C3CE2">
      <w:rPr>
        <w:rFonts w:ascii="Times New Roman" w:eastAsia="標楷體" w:hAnsi="Times New Roman" w:hint="eastAsia"/>
        <w:sz w:val="40"/>
      </w:rPr>
      <w:t>資料庫設計與開發實務</w:t>
    </w:r>
    <w:r w:rsidR="00AB5274">
      <w:rPr>
        <w:rFonts w:ascii="Times New Roman" w:eastAsia="標楷體" w:hAnsi="Times New Roman" w:hint="eastAsia"/>
        <w:sz w:val="40"/>
      </w:rPr>
      <w:t>－</w:t>
    </w:r>
    <w:r w:rsidRPr="002C3CE2">
      <w:rPr>
        <w:rFonts w:ascii="Times New Roman" w:eastAsia="標楷體" w:hAnsi="Times New Roman" w:hint="eastAsia"/>
        <w:sz w:val="40"/>
      </w:rPr>
      <w:t>資料庫設計與規劃</w:t>
    </w:r>
  </w:p>
  <w:p w:rsidR="006A568E" w:rsidRPr="006A568E" w:rsidRDefault="00566BB9" w:rsidP="006A568E">
    <w:pPr>
      <w:ind w:leftChars="200" w:left="480"/>
      <w:jc w:val="right"/>
      <w:rPr>
        <w:rFonts w:ascii="Times New Roman" w:eastAsia="標楷體" w:hAnsi="Times New Roman"/>
        <w:sz w:val="20"/>
      </w:rPr>
    </w:pPr>
    <w:r>
      <w:rPr>
        <w:rFonts w:ascii="Times New Roman" w:eastAsia="標楷體" w:hAnsi="Times New Roman" w:hint="eastAsia"/>
        <w:sz w:val="20"/>
      </w:rPr>
      <w:t>202</w:t>
    </w:r>
    <w:r w:rsidR="00296FEF">
      <w:rPr>
        <w:rFonts w:ascii="Times New Roman" w:eastAsia="標楷體" w:hAnsi="Times New Roman"/>
        <w:sz w:val="20"/>
      </w:rPr>
      <w:t>2</w:t>
    </w:r>
    <w:r w:rsidR="006A568E" w:rsidRPr="006A568E">
      <w:rPr>
        <w:rFonts w:ascii="Times New Roman" w:eastAsia="標楷體" w:hAnsi="Times New Roman" w:hint="eastAsia"/>
        <w:sz w:val="20"/>
      </w:rPr>
      <w:t>/</w:t>
    </w:r>
    <w:r w:rsidR="00296FEF">
      <w:rPr>
        <w:rFonts w:ascii="Times New Roman" w:eastAsia="標楷體" w:hAnsi="Times New Roman"/>
        <w:sz w:val="20"/>
      </w:rPr>
      <w:t>4</w:t>
    </w:r>
    <w:r w:rsidR="006A568E" w:rsidRPr="006A568E">
      <w:rPr>
        <w:rFonts w:ascii="Times New Roman" w:eastAsia="標楷體" w:hAnsi="Times New Roman" w:hint="eastAsia"/>
        <w:sz w:val="20"/>
      </w:rPr>
      <w:t>/</w:t>
    </w:r>
    <w:r w:rsidR="00296FEF">
      <w:rPr>
        <w:rFonts w:ascii="Times New Roman" w:eastAsia="標楷體" w:hAnsi="Times New Roman"/>
        <w:sz w:val="20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867261D"/>
    <w:multiLevelType w:val="hybridMultilevel"/>
    <w:tmpl w:val="83F0ECA8"/>
    <w:lvl w:ilvl="0" w:tplc="AF62B428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070AF5"/>
    <w:multiLevelType w:val="hybridMultilevel"/>
    <w:tmpl w:val="339AE9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TW" w:vendorID="64" w:dllVersion="0" w:nlCheck="1" w:checkStyle="1"/>
  <w:proofState w:spelling="clean" w:grammar="clean"/>
  <w:documentProtection w:edit="readOnly" w:enforcement="1" w:cryptProviderType="rsaAES" w:cryptAlgorithmClass="hash" w:cryptAlgorithmType="typeAny" w:cryptAlgorithmSid="14" w:cryptSpinCount="100000" w:hash="BxAS5IVcLzc+mcOcFcHVl50dtD1kBXMAtteoqjeVw67LVa08QJ3/GzX3BSxmfCTfgIkV3gHqRoMqg6MlB0xmqw==" w:salt="oWutrg9KuBNznCqRC5Qm1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E5"/>
    <w:rsid w:val="000413E5"/>
    <w:rsid w:val="00067906"/>
    <w:rsid w:val="00071D4F"/>
    <w:rsid w:val="00114EDC"/>
    <w:rsid w:val="00177044"/>
    <w:rsid w:val="001C04A6"/>
    <w:rsid w:val="001E2B24"/>
    <w:rsid w:val="001F532A"/>
    <w:rsid w:val="00200D82"/>
    <w:rsid w:val="00296FEF"/>
    <w:rsid w:val="002C3CE2"/>
    <w:rsid w:val="002F4C6B"/>
    <w:rsid w:val="00340488"/>
    <w:rsid w:val="00342F4A"/>
    <w:rsid w:val="00362007"/>
    <w:rsid w:val="003658B6"/>
    <w:rsid w:val="003C156F"/>
    <w:rsid w:val="003C558D"/>
    <w:rsid w:val="00466849"/>
    <w:rsid w:val="004B6DF6"/>
    <w:rsid w:val="004C4352"/>
    <w:rsid w:val="004E048D"/>
    <w:rsid w:val="004F3A67"/>
    <w:rsid w:val="00506C9C"/>
    <w:rsid w:val="005271E1"/>
    <w:rsid w:val="00566BB9"/>
    <w:rsid w:val="005A567E"/>
    <w:rsid w:val="005B5E37"/>
    <w:rsid w:val="005B6B4E"/>
    <w:rsid w:val="005E0FD2"/>
    <w:rsid w:val="0061021F"/>
    <w:rsid w:val="0064528C"/>
    <w:rsid w:val="00695F53"/>
    <w:rsid w:val="006A335D"/>
    <w:rsid w:val="006A568E"/>
    <w:rsid w:val="006C3812"/>
    <w:rsid w:val="006E05BA"/>
    <w:rsid w:val="006F5A2D"/>
    <w:rsid w:val="00710088"/>
    <w:rsid w:val="00731909"/>
    <w:rsid w:val="0079345D"/>
    <w:rsid w:val="00833451"/>
    <w:rsid w:val="008C0F2E"/>
    <w:rsid w:val="00901D17"/>
    <w:rsid w:val="00907482"/>
    <w:rsid w:val="00923B53"/>
    <w:rsid w:val="00941F11"/>
    <w:rsid w:val="00967E8F"/>
    <w:rsid w:val="0097188D"/>
    <w:rsid w:val="00994605"/>
    <w:rsid w:val="00A04DDD"/>
    <w:rsid w:val="00A37A86"/>
    <w:rsid w:val="00AB5274"/>
    <w:rsid w:val="00B7400A"/>
    <w:rsid w:val="00B863A1"/>
    <w:rsid w:val="00BF5448"/>
    <w:rsid w:val="00C020A0"/>
    <w:rsid w:val="00C66026"/>
    <w:rsid w:val="00CD3556"/>
    <w:rsid w:val="00D97CEF"/>
    <w:rsid w:val="00DB58BB"/>
    <w:rsid w:val="00E86E2B"/>
    <w:rsid w:val="00EA3F3C"/>
    <w:rsid w:val="00ED0C1B"/>
    <w:rsid w:val="00EE1290"/>
    <w:rsid w:val="00F24740"/>
    <w:rsid w:val="00F25802"/>
    <w:rsid w:val="00F54CF1"/>
    <w:rsid w:val="00F76234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02243"/>
  <w15:chartTrackingRefBased/>
  <w15:docId w15:val="{E21ACAFD-9909-4950-9FCF-3EEF219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157</Words>
  <Characters>895</Characters>
  <Application>Microsoft Office Word</Application>
  <DocSecurity>8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42</cp:revision>
  <dcterms:created xsi:type="dcterms:W3CDTF">2015-07-29T03:21:00Z</dcterms:created>
  <dcterms:modified xsi:type="dcterms:W3CDTF">2022-04-21T23:40:00Z</dcterms:modified>
</cp:coreProperties>
</file>