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3A755F" w:rsidRPr="00875490" w:rsidTr="00C429D0">
        <w:tc>
          <w:tcPr>
            <w:tcW w:w="5000" w:type="pct"/>
            <w:gridSpan w:val="4"/>
          </w:tcPr>
          <w:p w:rsidR="003A755F" w:rsidRPr="00875490" w:rsidRDefault="001A755D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875490">
              <w:rPr>
                <w:rFonts w:ascii="Arial" w:eastAsia="微軟正黑體" w:hAnsi="Arial" w:hint="eastAsia"/>
                <w:b/>
                <w:sz w:val="32"/>
                <w:lang w:eastAsia="zh-HK"/>
              </w:rPr>
              <w:t>供應商資料</w:t>
            </w:r>
          </w:p>
        </w:tc>
      </w:tr>
      <w:tr w:rsidR="004C6FA9" w:rsidRPr="00875490" w:rsidTr="001A755D">
        <w:trPr>
          <w:trHeight w:val="338"/>
        </w:trPr>
        <w:tc>
          <w:tcPr>
            <w:tcW w:w="978" w:type="pct"/>
          </w:tcPr>
          <w:p w:rsidR="003A755F" w:rsidRPr="00875490" w:rsidRDefault="003A755F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:rsidR="003A755F" w:rsidRPr="00875490" w:rsidRDefault="001A755D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</w:t>
            </w:r>
            <w:bookmarkStart w:id="0" w:name="_GoBack"/>
            <w:bookmarkEnd w:id="0"/>
            <w:r w:rsidRPr="00875490">
              <w:rPr>
                <w:rFonts w:ascii="Arial" w:eastAsia="微軟正黑體" w:hAnsi="Arial" w:hint="eastAsia"/>
                <w:sz w:val="28"/>
              </w:rPr>
              <w:t>01</w:t>
            </w:r>
          </w:p>
        </w:tc>
        <w:tc>
          <w:tcPr>
            <w:tcW w:w="1087" w:type="pct"/>
          </w:tcPr>
          <w:p w:rsidR="003A755F" w:rsidRPr="00875490" w:rsidRDefault="001A755D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:rsidR="003A755F" w:rsidRPr="00875490" w:rsidRDefault="001A755D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高雄市</w:t>
            </w:r>
          </w:p>
        </w:tc>
      </w:tr>
      <w:tr w:rsidR="004C6FA9" w:rsidRPr="00875490" w:rsidTr="001A755D">
        <w:tc>
          <w:tcPr>
            <w:tcW w:w="978" w:type="pct"/>
            <w:tcBorders>
              <w:bottom w:val="double" w:sz="4" w:space="0" w:color="auto"/>
            </w:tcBorders>
          </w:tcPr>
          <w:p w:rsidR="003A755F" w:rsidRPr="00875490" w:rsidRDefault="001A755D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:rsidR="003A755F" w:rsidRPr="00875490" w:rsidRDefault="001A755D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076595619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:rsidR="003A755F" w:rsidRPr="00875490" w:rsidRDefault="00DC4714" w:rsidP="00DC4714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3A755F" w:rsidRPr="00875490" w:rsidRDefault="001A755D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林國隆</w:t>
            </w:r>
          </w:p>
        </w:tc>
      </w:tr>
      <w:tr w:rsidR="006964CF" w:rsidRPr="00875490" w:rsidTr="00AD47F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6964CF" w:rsidRPr="00875490" w:rsidRDefault="001A755D" w:rsidP="00BE6C9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</w:t>
            </w:r>
            <w:r w:rsidR="00644372"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商品明細</w:t>
            </w:r>
          </w:p>
        </w:tc>
      </w:tr>
      <w:tr w:rsidR="00A676BC" w:rsidRPr="00875490" w:rsidTr="00553391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</w:tr>
      <w:tr w:rsidR="00A676BC" w:rsidRPr="00875490" w:rsidTr="00553391">
        <w:tc>
          <w:tcPr>
            <w:tcW w:w="978" w:type="pct"/>
            <w:tcBorders>
              <w:top w:val="double" w:sz="4" w:space="0" w:color="auto"/>
            </w:tcBorders>
          </w:tcPr>
          <w:p w:rsidR="00A676BC" w:rsidRPr="00875490" w:rsidRDefault="00A676BC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triple" w:sz="4" w:space="0" w:color="auto"/>
            </w:tcBorders>
          </w:tcPr>
          <w:p w:rsidR="00A676BC" w:rsidRPr="00875490" w:rsidRDefault="002B1C3B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A676BC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</w:tcBorders>
          </w:tcPr>
          <w:p w:rsidR="00A676BC" w:rsidRPr="00875490" w:rsidRDefault="00BF03F7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:rsidR="00A676BC" w:rsidRPr="00875490" w:rsidRDefault="00A676BC" w:rsidP="00BE6C9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A676BC" w:rsidRPr="00875490" w:rsidTr="00553391">
        <w:tc>
          <w:tcPr>
            <w:tcW w:w="978" w:type="pct"/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6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A676BC" w:rsidRPr="00875490" w:rsidTr="00553391">
        <w:tc>
          <w:tcPr>
            <w:tcW w:w="978" w:type="pct"/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A676BC" w:rsidRPr="00875490" w:rsidTr="00553391">
        <w:tc>
          <w:tcPr>
            <w:tcW w:w="978" w:type="pct"/>
            <w:tcBorders>
              <w:bottom w:val="doub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523" w:type="pct"/>
            <w:tcBorders>
              <w:bottom w:val="double" w:sz="4" w:space="0" w:color="auto"/>
              <w:right w:val="trip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tcBorders>
              <w:left w:val="triple" w:sz="4" w:space="0" w:color="auto"/>
              <w:bottom w:val="doub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A676BC" w:rsidRPr="00875490" w:rsidRDefault="00A676BC" w:rsidP="001A755D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A755D" w:rsidRPr="00875490" w:rsidTr="00DC4714">
        <w:tc>
          <w:tcPr>
            <w:tcW w:w="5000" w:type="pct"/>
            <w:gridSpan w:val="4"/>
            <w:tcBorders>
              <w:top w:val="double" w:sz="4" w:space="0" w:color="auto"/>
              <w:bottom w:val="thickThinLargeGap" w:sz="24" w:space="0" w:color="auto"/>
            </w:tcBorders>
            <w:vAlign w:val="center"/>
          </w:tcPr>
          <w:p w:rsidR="001A755D" w:rsidRPr="00875490" w:rsidRDefault="00DC4714" w:rsidP="00DC4714">
            <w:pPr>
              <w:spacing w:line="400" w:lineRule="exact"/>
              <w:jc w:val="center"/>
              <w:rPr>
                <w:rFonts w:ascii="Arial" w:eastAsia="微軟正黑體" w:hAnsi="Arial" w:hint="eastAsia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運費</w:t>
            </w:r>
            <w:r w:rsidRPr="00875490">
              <w:rPr>
                <w:rFonts w:ascii="Arial" w:eastAsia="微軟正黑體" w:hAnsi="Arial" w:hint="eastAsia"/>
                <w:sz w:val="28"/>
              </w:rPr>
              <w:t>:100</w:t>
            </w: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8C7D93" w:rsidRPr="00875490" w:rsidRDefault="008C7D93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:rsidTr="003877C2">
        <w:tc>
          <w:tcPr>
            <w:tcW w:w="5000" w:type="pct"/>
            <w:gridSpan w:val="4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875490">
              <w:rPr>
                <w:rFonts w:ascii="Arial" w:eastAsia="微軟正黑體" w:hAnsi="Arial" w:hint="eastAsia"/>
                <w:b/>
                <w:sz w:val="32"/>
                <w:lang w:eastAsia="zh-HK"/>
              </w:rPr>
              <w:t>供應商資料</w:t>
            </w:r>
          </w:p>
        </w:tc>
      </w:tr>
      <w:tr w:rsidR="001525DB" w:rsidRPr="00875490" w:rsidTr="003877C2">
        <w:trPr>
          <w:trHeight w:val="338"/>
        </w:trPr>
        <w:tc>
          <w:tcPr>
            <w:tcW w:w="978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</w:t>
            </w:r>
            <w:r w:rsidR="004508B1" w:rsidRPr="00875490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台北</w:t>
            </w:r>
            <w:r w:rsidR="001525DB" w:rsidRPr="00875490">
              <w:rPr>
                <w:rFonts w:ascii="Arial" w:eastAsia="微軟正黑體" w:hAnsi="Arial" w:hint="eastAsia"/>
                <w:sz w:val="28"/>
                <w:lang w:eastAsia="zh-HK"/>
              </w:rPr>
              <w:t>市</w:t>
            </w:r>
          </w:p>
        </w:tc>
      </w:tr>
      <w:tr w:rsidR="001525DB" w:rsidRPr="00875490" w:rsidTr="003877C2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02</w:t>
            </w: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7216530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D502B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葉連芳</w:t>
            </w: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供應商品明細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triple" w:sz="4" w:space="0" w:color="auto"/>
            </w:tcBorders>
          </w:tcPr>
          <w:p w:rsidR="001525DB" w:rsidRPr="00875490" w:rsidRDefault="002B1C3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D502BB" w:rsidRPr="00875490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</w:tcPr>
          <w:p w:rsidR="001525DB" w:rsidRPr="00875490" w:rsidRDefault="00D502B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葡萄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20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</w:tcPr>
          <w:p w:rsidR="001525DB" w:rsidRPr="00875490" w:rsidRDefault="00EB242D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523" w:type="pct"/>
            <w:tcBorders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tcBorders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thickThinLargeGap" w:sz="24" w:space="0" w:color="auto"/>
            </w:tcBorders>
            <w:vAlign w:val="center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 w:hint="eastAsia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運費</w:t>
            </w:r>
            <w:r w:rsidR="00EB242D" w:rsidRPr="00875490">
              <w:rPr>
                <w:rFonts w:ascii="Arial" w:eastAsia="微軟正黑體" w:hAnsi="Arial" w:hint="eastAsia"/>
                <w:sz w:val="28"/>
              </w:rPr>
              <w:t>:20</w:t>
            </w:r>
            <w:r w:rsidRPr="00875490">
              <w:rPr>
                <w:rFonts w:ascii="Arial" w:eastAsia="微軟正黑體" w:hAnsi="Arial" w:hint="eastAsia"/>
                <w:sz w:val="28"/>
              </w:rPr>
              <w:t>0</w:t>
            </w: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7A7CB1" w:rsidRPr="00875490" w:rsidRDefault="007A7CB1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:rsidTr="003877C2">
        <w:tc>
          <w:tcPr>
            <w:tcW w:w="5000" w:type="pct"/>
            <w:gridSpan w:val="4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875490">
              <w:rPr>
                <w:rFonts w:ascii="Arial" w:eastAsia="微軟正黑體" w:hAnsi="Arial" w:hint="eastAsia"/>
                <w:b/>
                <w:sz w:val="32"/>
                <w:lang w:eastAsia="zh-HK"/>
              </w:rPr>
              <w:t>供應商資料</w:t>
            </w:r>
          </w:p>
        </w:tc>
      </w:tr>
      <w:tr w:rsidR="001525DB" w:rsidRPr="00875490" w:rsidTr="003877C2">
        <w:trPr>
          <w:trHeight w:val="338"/>
        </w:trPr>
        <w:tc>
          <w:tcPr>
            <w:tcW w:w="978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</w:t>
            </w:r>
            <w:r w:rsidR="004508B1" w:rsidRPr="00875490">
              <w:rPr>
                <w:rFonts w:ascii="Arial" w:eastAsia="微軟正黑體" w:hAnsi="Arial" w:hint="eastAsia"/>
                <w:sz w:val="28"/>
              </w:rPr>
              <w:t>3</w:t>
            </w:r>
          </w:p>
        </w:tc>
        <w:tc>
          <w:tcPr>
            <w:tcW w:w="1087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彰化縣</w:t>
            </w:r>
          </w:p>
        </w:tc>
      </w:tr>
      <w:tr w:rsidR="001525DB" w:rsidRPr="00875490" w:rsidTr="003877C2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:rsidR="001525DB" w:rsidRPr="00875490" w:rsidRDefault="001525D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</w:t>
            </w:r>
            <w:r w:rsidR="00D502BB" w:rsidRPr="00875490">
              <w:rPr>
                <w:rFonts w:ascii="Arial" w:eastAsia="微軟正黑體" w:hAnsi="Arial" w:hint="eastAsia"/>
                <w:sz w:val="28"/>
              </w:rPr>
              <w:t>4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7</w:t>
            </w:r>
            <w:r w:rsidR="00D502BB" w:rsidRPr="00875490">
              <w:rPr>
                <w:rFonts w:ascii="Arial" w:eastAsia="微軟正黑體" w:hAnsi="Arial"/>
                <w:sz w:val="28"/>
                <w:lang w:eastAsia="zh-HK"/>
              </w:rPr>
              <w:t>837384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郭明正</w:t>
            </w: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供應商品明細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</w:tcBorders>
          </w:tcPr>
          <w:p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西瓜</w:t>
            </w:r>
          </w:p>
        </w:tc>
        <w:tc>
          <w:tcPr>
            <w:tcW w:w="1523" w:type="pct"/>
            <w:tcBorders>
              <w:top w:val="double" w:sz="4" w:space="0" w:color="auto"/>
              <w:right w:val="triple" w:sz="4" w:space="0" w:color="auto"/>
            </w:tcBorders>
          </w:tcPr>
          <w:p w:rsidR="001525DB" w:rsidRPr="00875490" w:rsidRDefault="001525DB" w:rsidP="002B1C3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8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</w:tcPr>
          <w:p w:rsidR="001525DB" w:rsidRPr="00875490" w:rsidRDefault="002B1C3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2B1C3B" w:rsidRPr="00875490">
              <w:rPr>
                <w:rFonts w:ascii="Arial" w:eastAsia="微軟正黑體" w:hAnsi="Arial" w:hint="eastAsia"/>
                <w:sz w:val="28"/>
              </w:rPr>
              <w:t>4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523" w:type="pct"/>
            <w:tcBorders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tcBorders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thickThinLargeGap" w:sz="24" w:space="0" w:color="auto"/>
            </w:tcBorders>
            <w:vAlign w:val="center"/>
          </w:tcPr>
          <w:p w:rsidR="001525DB" w:rsidRPr="00875490" w:rsidRDefault="001525DB" w:rsidP="00EB242D">
            <w:pPr>
              <w:spacing w:line="400" w:lineRule="exact"/>
              <w:jc w:val="center"/>
              <w:rPr>
                <w:rFonts w:ascii="Arial" w:eastAsia="微軟正黑體" w:hAnsi="Arial" w:hint="eastAsia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運費</w:t>
            </w:r>
            <w:r w:rsidRPr="00875490">
              <w:rPr>
                <w:rFonts w:ascii="Arial" w:eastAsia="微軟正黑體" w:hAnsi="Arial" w:hint="eastAsia"/>
                <w:sz w:val="28"/>
              </w:rPr>
              <w:t>:1</w:t>
            </w:r>
            <w:r w:rsidR="00EB242D" w:rsidRPr="00875490">
              <w:rPr>
                <w:rFonts w:ascii="Arial" w:eastAsia="微軟正黑體" w:hAnsi="Arial" w:hint="eastAsia"/>
                <w:sz w:val="28"/>
              </w:rPr>
              <w:t>4</w:t>
            </w:r>
            <w:r w:rsidRPr="00875490">
              <w:rPr>
                <w:rFonts w:ascii="Arial" w:eastAsia="微軟正黑體" w:hAnsi="Arial" w:hint="eastAsia"/>
                <w:sz w:val="28"/>
              </w:rPr>
              <w:t>0</w:t>
            </w: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BE6C9D" w:rsidRPr="00875490" w:rsidRDefault="00BE6C9D">
      <w:pPr>
        <w:rPr>
          <w:rFonts w:ascii="Arial" w:eastAsia="微軟正黑體" w:hAnsi="Arial"/>
        </w:rPr>
      </w:pPr>
    </w:p>
    <w:p w:rsidR="001525DB" w:rsidRPr="00875490" w:rsidRDefault="001525DB">
      <w:pPr>
        <w:rPr>
          <w:rFonts w:ascii="Arial" w:eastAsia="微軟正黑體" w:hAnsi="Arial" w:hint="eastAsia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:rsidTr="003877C2">
        <w:tc>
          <w:tcPr>
            <w:tcW w:w="5000" w:type="pct"/>
            <w:gridSpan w:val="4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875490">
              <w:rPr>
                <w:rFonts w:ascii="Arial" w:eastAsia="微軟正黑體" w:hAnsi="Arial" w:hint="eastAsia"/>
                <w:b/>
                <w:sz w:val="32"/>
                <w:lang w:eastAsia="zh-HK"/>
              </w:rPr>
              <w:lastRenderedPageBreak/>
              <w:t>供應商資料</w:t>
            </w:r>
          </w:p>
        </w:tc>
      </w:tr>
      <w:tr w:rsidR="001525DB" w:rsidRPr="00875490" w:rsidTr="003877C2">
        <w:trPr>
          <w:trHeight w:val="338"/>
        </w:trPr>
        <w:tc>
          <w:tcPr>
            <w:tcW w:w="978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</w:t>
            </w:r>
            <w:r w:rsidR="004508B1" w:rsidRPr="00875490">
              <w:rPr>
                <w:rFonts w:ascii="Arial" w:eastAsia="微軟正黑體" w:hAnsi="Arial" w:hint="eastAsia"/>
                <w:sz w:val="28"/>
              </w:rPr>
              <w:t>4</w:t>
            </w:r>
          </w:p>
        </w:tc>
        <w:tc>
          <w:tcPr>
            <w:tcW w:w="1087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 w:hint="eastAsia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高雄市</w:t>
            </w:r>
          </w:p>
        </w:tc>
      </w:tr>
      <w:tr w:rsidR="001525DB" w:rsidRPr="00875490" w:rsidTr="003877C2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077611943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D502B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翁進發</w:t>
            </w: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供應商品明細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</w:tr>
      <w:tr w:rsidR="007D1423" w:rsidRPr="00875490" w:rsidTr="00553391">
        <w:tc>
          <w:tcPr>
            <w:tcW w:w="978" w:type="pct"/>
            <w:tcBorders>
              <w:top w:val="double" w:sz="4" w:space="0" w:color="auto"/>
            </w:tcBorders>
          </w:tcPr>
          <w:p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top w:val="double" w:sz="4" w:space="0" w:color="auto"/>
              <w:right w:val="triple" w:sz="4" w:space="0" w:color="auto"/>
            </w:tcBorders>
          </w:tcPr>
          <w:p w:rsidR="007D1423" w:rsidRPr="00875490" w:rsidRDefault="007D142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BF1243" w:rsidRPr="00875490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</w:tcBorders>
          </w:tcPr>
          <w:p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7D1423" w:rsidRPr="00875490" w:rsidTr="00553391">
        <w:tc>
          <w:tcPr>
            <w:tcW w:w="978" w:type="pct"/>
          </w:tcPr>
          <w:p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7D1423" w:rsidRPr="00875490" w:rsidRDefault="007D142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="00BF1243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7D1423" w:rsidRPr="00875490" w:rsidRDefault="007D1423" w:rsidP="007D142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</w:tcPr>
          <w:p w:rsidR="001525DB" w:rsidRPr="00875490" w:rsidRDefault="007D1423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553391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523" w:type="pct"/>
            <w:tcBorders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tcBorders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thickThinLargeGap" w:sz="24" w:space="0" w:color="auto"/>
            </w:tcBorders>
            <w:vAlign w:val="center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 w:hint="eastAsia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運費</w:t>
            </w:r>
            <w:r w:rsidRPr="00875490">
              <w:rPr>
                <w:rFonts w:ascii="Arial" w:eastAsia="微軟正黑體" w:hAnsi="Arial" w:hint="eastAsia"/>
                <w:sz w:val="28"/>
              </w:rPr>
              <w:t>:100</w:t>
            </w: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9D5B88" w:rsidRPr="00875490" w:rsidRDefault="009D5B88">
      <w:pPr>
        <w:rPr>
          <w:rFonts w:ascii="Arial" w:eastAsia="微軟正黑體" w:hAnsi="Arial"/>
        </w:rPr>
      </w:pPr>
    </w:p>
    <w:tbl>
      <w:tblPr>
        <w:tblStyle w:val="a3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754"/>
        <w:gridCol w:w="2730"/>
        <w:gridCol w:w="1949"/>
        <w:gridCol w:w="2531"/>
      </w:tblGrid>
      <w:tr w:rsidR="001525DB" w:rsidRPr="00875490" w:rsidTr="003877C2">
        <w:tc>
          <w:tcPr>
            <w:tcW w:w="5000" w:type="pct"/>
            <w:gridSpan w:val="4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875490">
              <w:rPr>
                <w:rFonts w:ascii="Arial" w:eastAsia="微軟正黑體" w:hAnsi="Arial" w:hint="eastAsia"/>
                <w:b/>
                <w:sz w:val="32"/>
                <w:lang w:eastAsia="zh-HK"/>
              </w:rPr>
              <w:t>供應商資料</w:t>
            </w:r>
          </w:p>
        </w:tc>
      </w:tr>
      <w:tr w:rsidR="001525DB" w:rsidRPr="00875490" w:rsidTr="003877C2">
        <w:trPr>
          <w:trHeight w:val="338"/>
        </w:trPr>
        <w:tc>
          <w:tcPr>
            <w:tcW w:w="978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編號</w:t>
            </w:r>
          </w:p>
        </w:tc>
        <w:tc>
          <w:tcPr>
            <w:tcW w:w="1523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S000</w:t>
            </w:r>
            <w:r w:rsidR="004508B1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所在地</w:t>
            </w:r>
          </w:p>
        </w:tc>
        <w:tc>
          <w:tcPr>
            <w:tcW w:w="1412" w:type="pct"/>
          </w:tcPr>
          <w:p w:rsidR="001525DB" w:rsidRPr="00875490" w:rsidRDefault="00D502B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台北</w:t>
            </w:r>
            <w:r w:rsidR="001525DB" w:rsidRPr="00875490">
              <w:rPr>
                <w:rFonts w:ascii="Arial" w:eastAsia="微軟正黑體" w:hAnsi="Arial" w:hint="eastAsia"/>
                <w:sz w:val="28"/>
                <w:lang w:eastAsia="zh-HK"/>
              </w:rPr>
              <w:t>市</w:t>
            </w:r>
          </w:p>
        </w:tc>
      </w:tr>
      <w:tr w:rsidR="001525DB" w:rsidRPr="00875490" w:rsidTr="003877C2">
        <w:tc>
          <w:tcPr>
            <w:tcW w:w="978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電話</w:t>
            </w:r>
          </w:p>
        </w:tc>
        <w:tc>
          <w:tcPr>
            <w:tcW w:w="1523" w:type="pct"/>
            <w:tcBorders>
              <w:bottom w:val="double" w:sz="4" w:space="0" w:color="auto"/>
            </w:tcBorders>
          </w:tcPr>
          <w:p w:rsidR="001525DB" w:rsidRPr="00875490" w:rsidRDefault="00D502B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/>
                <w:sz w:val="28"/>
                <w:lang w:eastAsia="zh-HK"/>
              </w:rPr>
              <w:t>02</w:t>
            </w: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Pr="00875490">
              <w:rPr>
                <w:rFonts w:ascii="Arial" w:eastAsia="微軟正黑體" w:hAnsi="Arial"/>
                <w:sz w:val="28"/>
                <w:lang w:eastAsia="zh-HK"/>
              </w:rPr>
              <w:t>4657899</w:t>
            </w:r>
          </w:p>
        </w:tc>
        <w:tc>
          <w:tcPr>
            <w:tcW w:w="1087" w:type="pct"/>
            <w:tcBorders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姓名</w:t>
            </w: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1525DB" w:rsidRPr="00875490" w:rsidRDefault="00D502BB" w:rsidP="00D502BB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陳孟達</w:t>
            </w:r>
          </w:p>
        </w:tc>
      </w:tr>
      <w:tr w:rsidR="001525DB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  <w:lang w:eastAsia="zh-HK"/>
              </w:rPr>
              <w:t>供應商品明細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523" w:type="pct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412" w:type="pct"/>
            <w:tcBorders>
              <w:top w:val="double" w:sz="4" w:space="0" w:color="auto"/>
              <w:bottom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875490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</w:tr>
      <w:tr w:rsidR="001525DB" w:rsidRPr="00875490" w:rsidTr="00553391">
        <w:tc>
          <w:tcPr>
            <w:tcW w:w="978" w:type="pct"/>
            <w:tcBorders>
              <w:top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523" w:type="pct"/>
            <w:tcBorders>
              <w:top w:val="double" w:sz="4" w:space="0" w:color="auto"/>
              <w:right w:val="triple" w:sz="4" w:space="0" w:color="auto"/>
            </w:tcBorders>
          </w:tcPr>
          <w:p w:rsidR="001525DB" w:rsidRPr="00875490" w:rsidRDefault="00BF1243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2</w:t>
            </w:r>
            <w:r w:rsidR="001525DB" w:rsidRPr="00875490">
              <w:rPr>
                <w:rFonts w:ascii="Arial" w:eastAsia="微軟正黑體" w:hAnsi="Arial" w:hint="eastAsia"/>
                <w:sz w:val="28"/>
              </w:rPr>
              <w:t>5</w:t>
            </w:r>
          </w:p>
        </w:tc>
        <w:tc>
          <w:tcPr>
            <w:tcW w:w="1087" w:type="pct"/>
            <w:tcBorders>
              <w:top w:val="double" w:sz="4" w:space="0" w:color="auto"/>
              <w:left w:val="trip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1412" w:type="pct"/>
            <w:tcBorders>
              <w:top w:val="double" w:sz="4" w:space="0" w:color="auto"/>
            </w:tcBorders>
          </w:tcPr>
          <w:p w:rsidR="001525DB" w:rsidRPr="00875490" w:rsidRDefault="001525DB" w:rsidP="003877C2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BF1243" w:rsidRPr="00875490" w:rsidTr="00553391">
        <w:tc>
          <w:tcPr>
            <w:tcW w:w="978" w:type="pct"/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葡萄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18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BF1243" w:rsidRPr="00875490" w:rsidTr="00553391">
        <w:tc>
          <w:tcPr>
            <w:tcW w:w="978" w:type="pct"/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鳳梨</w:t>
            </w:r>
          </w:p>
        </w:tc>
        <w:tc>
          <w:tcPr>
            <w:tcW w:w="1523" w:type="pct"/>
            <w:tcBorders>
              <w:right w:val="trip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Pr="00875490">
              <w:rPr>
                <w:rFonts w:ascii="Arial" w:eastAsia="微軟正黑體" w:hAnsi="Arial" w:hint="eastAsia"/>
                <w:sz w:val="28"/>
              </w:rPr>
              <w:t>3</w:t>
            </w:r>
          </w:p>
        </w:tc>
        <w:tc>
          <w:tcPr>
            <w:tcW w:w="1087" w:type="pct"/>
            <w:tcBorders>
              <w:left w:val="trip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BF1243" w:rsidRPr="00875490" w:rsidTr="00553391">
        <w:tc>
          <w:tcPr>
            <w:tcW w:w="978" w:type="pct"/>
            <w:tcBorders>
              <w:bottom w:val="doub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523" w:type="pct"/>
            <w:tcBorders>
              <w:bottom w:val="double" w:sz="4" w:space="0" w:color="auto"/>
              <w:right w:val="trip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</w:rPr>
              <w:t>1</w:t>
            </w:r>
            <w:r w:rsidRPr="00875490">
              <w:rPr>
                <w:rFonts w:ascii="Arial" w:eastAsia="微軟正黑體" w:hAnsi="Arial" w:hint="eastAsia"/>
                <w:sz w:val="28"/>
              </w:rPr>
              <w:t>4</w:t>
            </w:r>
          </w:p>
        </w:tc>
        <w:tc>
          <w:tcPr>
            <w:tcW w:w="1087" w:type="pct"/>
            <w:tcBorders>
              <w:left w:val="triple" w:sz="4" w:space="0" w:color="auto"/>
              <w:bottom w:val="doub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412" w:type="pct"/>
            <w:tcBorders>
              <w:bottom w:val="double" w:sz="4" w:space="0" w:color="auto"/>
            </w:tcBorders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BF1243" w:rsidRPr="00875490" w:rsidTr="003877C2">
        <w:tc>
          <w:tcPr>
            <w:tcW w:w="5000" w:type="pct"/>
            <w:gridSpan w:val="4"/>
            <w:tcBorders>
              <w:top w:val="double" w:sz="4" w:space="0" w:color="auto"/>
              <w:bottom w:val="thickThinLargeGap" w:sz="24" w:space="0" w:color="auto"/>
            </w:tcBorders>
            <w:vAlign w:val="center"/>
          </w:tcPr>
          <w:p w:rsidR="00BF1243" w:rsidRPr="00875490" w:rsidRDefault="00BF1243" w:rsidP="00BF1243">
            <w:pPr>
              <w:spacing w:line="400" w:lineRule="exact"/>
              <w:jc w:val="center"/>
              <w:rPr>
                <w:rFonts w:ascii="Arial" w:eastAsia="微軟正黑體" w:hAnsi="Arial" w:hint="eastAsia"/>
                <w:sz w:val="28"/>
                <w:lang w:eastAsia="zh-HK"/>
              </w:rPr>
            </w:pP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運費</w:t>
            </w:r>
            <w:r w:rsidRPr="00875490">
              <w:rPr>
                <w:rFonts w:ascii="Arial" w:eastAsia="微軟正黑體" w:hAnsi="Arial" w:hint="eastAsia"/>
                <w:sz w:val="28"/>
              </w:rPr>
              <w:t>:2</w:t>
            </w:r>
            <w:r w:rsidRPr="00875490">
              <w:rPr>
                <w:rFonts w:ascii="Arial" w:eastAsia="微軟正黑體" w:hAnsi="Arial" w:hint="eastAsia"/>
                <w:sz w:val="28"/>
              </w:rPr>
              <w:t>00</w:t>
            </w:r>
            <w:r w:rsidRPr="00875490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1525DB" w:rsidRPr="00875490" w:rsidRDefault="001525DB">
      <w:pPr>
        <w:rPr>
          <w:rFonts w:ascii="Arial" w:eastAsia="微軟正黑體" w:hAnsi="Arial" w:hint="eastAsia"/>
        </w:rPr>
      </w:pPr>
    </w:p>
    <w:p w:rsidR="003A755F" w:rsidRPr="00875490" w:rsidRDefault="003A755F" w:rsidP="00553391">
      <w:pPr>
        <w:widowControl/>
        <w:rPr>
          <w:rFonts w:ascii="Arial" w:eastAsia="微軟正黑體" w:hAnsi="Arial" w:hint="eastAsia"/>
        </w:rPr>
      </w:pPr>
    </w:p>
    <w:sectPr w:rsidR="003A755F" w:rsidRPr="00875490" w:rsidSect="00C429D0">
      <w:pgSz w:w="11906" w:h="16838"/>
      <w:pgMar w:top="851" w:right="1418" w:bottom="85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BD"/>
    <w:rsid w:val="001525DB"/>
    <w:rsid w:val="001A755D"/>
    <w:rsid w:val="00296836"/>
    <w:rsid w:val="002B1C3B"/>
    <w:rsid w:val="003A755F"/>
    <w:rsid w:val="004027F8"/>
    <w:rsid w:val="004508B1"/>
    <w:rsid w:val="004C6FA9"/>
    <w:rsid w:val="00553391"/>
    <w:rsid w:val="005812BD"/>
    <w:rsid w:val="00644372"/>
    <w:rsid w:val="006964CF"/>
    <w:rsid w:val="007A7CB1"/>
    <w:rsid w:val="007D1423"/>
    <w:rsid w:val="00861ACB"/>
    <w:rsid w:val="00875490"/>
    <w:rsid w:val="008C7D93"/>
    <w:rsid w:val="009149A7"/>
    <w:rsid w:val="009A758C"/>
    <w:rsid w:val="009D5B88"/>
    <w:rsid w:val="00A676BC"/>
    <w:rsid w:val="00AD47F2"/>
    <w:rsid w:val="00B064AA"/>
    <w:rsid w:val="00BA13FC"/>
    <w:rsid w:val="00BA22C7"/>
    <w:rsid w:val="00BE6C9D"/>
    <w:rsid w:val="00BF03F7"/>
    <w:rsid w:val="00BF1243"/>
    <w:rsid w:val="00C429D0"/>
    <w:rsid w:val="00CC3BB2"/>
    <w:rsid w:val="00D502BB"/>
    <w:rsid w:val="00DC4714"/>
    <w:rsid w:val="00EB242D"/>
    <w:rsid w:val="00E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7A4"/>
  <w15:chartTrackingRefBased/>
  <w15:docId w15:val="{2986D7AA-E70C-4D48-9B5F-EE860C4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廖仁宏</cp:lastModifiedBy>
  <cp:revision>31</cp:revision>
  <dcterms:created xsi:type="dcterms:W3CDTF">2019-07-26T08:43:00Z</dcterms:created>
  <dcterms:modified xsi:type="dcterms:W3CDTF">2019-07-30T00:23:00Z</dcterms:modified>
</cp:coreProperties>
</file>