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7E" w:rsidRDefault="00CB1A0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7F7E" w:rsidRDefault="00357F7E">
      <w:pPr>
        <w:jc w:val="center"/>
      </w:pPr>
    </w:p>
    <w:p w:rsidR="00357F7E" w:rsidRDefault="00357F7E">
      <w:pPr>
        <w:jc w:val="center"/>
      </w:pPr>
    </w:p>
    <w:p w:rsidR="00357F7E" w:rsidRDefault="00357F7E">
      <w:pPr>
        <w:jc w:val="center"/>
      </w:pPr>
    </w:p>
    <w:p w:rsidR="00357F7E" w:rsidRDefault="00357F7E">
      <w:pPr>
        <w:jc w:val="center"/>
      </w:pPr>
    </w:p>
    <w:p w:rsidR="00357F7E" w:rsidRDefault="00357F7E">
      <w:pPr>
        <w:jc w:val="center"/>
      </w:pPr>
    </w:p>
    <w:p w:rsidR="00357F7E" w:rsidRDefault="00357F7E">
      <w:pPr>
        <w:jc w:val="center"/>
      </w:pPr>
    </w:p>
    <w:p w:rsidR="00357F7E" w:rsidRDefault="00357F7E">
      <w:pPr>
        <w:jc w:val="center"/>
      </w:pPr>
    </w:p>
    <w:p w:rsidR="003329C5" w:rsidRDefault="003329C5" w:rsidP="003329C5">
      <w:pPr>
        <w:jc w:val="center"/>
        <w:rPr>
          <w:b/>
          <w:sz w:val="48"/>
          <w:szCs w:val="48"/>
          <w:u w:val="single"/>
        </w:rPr>
      </w:pPr>
    </w:p>
    <w:p w:rsidR="003329C5" w:rsidRPr="00A5018C" w:rsidRDefault="00A5018C" w:rsidP="00A5018C">
      <w:pPr>
        <w:pStyle w:val="a8"/>
        <w:rPr>
          <w:rFonts w:asciiTheme="majorEastAsia" w:eastAsiaTheme="majorEastAsia" w:hAnsiTheme="majorEastAsia"/>
          <w:sz w:val="48"/>
          <w:szCs w:val="48"/>
          <w:u w:val="single"/>
        </w:rPr>
      </w:pPr>
      <w:r>
        <w:rPr>
          <w:rFonts w:asciiTheme="majorEastAsia" w:eastAsiaTheme="majorEastAsia" w:hAnsiTheme="majorEastAsia" w:hint="eastAsia"/>
          <w:sz w:val="48"/>
          <w:szCs w:val="48"/>
          <w:u w:val="single"/>
        </w:rPr>
        <w:t>{{</w:t>
      </w:r>
      <w:proofErr w:type="spellStart"/>
      <w:proofErr w:type="gramStart"/>
      <w:r w:rsidR="00250D20">
        <w:rPr>
          <w:rFonts w:asciiTheme="majorEastAsia" w:eastAsiaTheme="majorEastAsia" w:hAnsiTheme="majorEastAsia" w:hint="eastAsia"/>
          <w:sz w:val="48"/>
          <w:szCs w:val="48"/>
          <w:u w:val="single"/>
        </w:rPr>
        <w:t>ind</w:t>
      </w:r>
      <w:r w:rsidR="00FE17D4">
        <w:rPr>
          <w:rFonts w:asciiTheme="majorEastAsia" w:eastAsiaTheme="majorEastAsia" w:hAnsiTheme="majorEastAsia" w:hint="eastAsia"/>
          <w:sz w:val="48"/>
          <w:szCs w:val="48"/>
          <w:u w:val="single"/>
        </w:rPr>
        <w:t>exP</w:t>
      </w:r>
      <w:r>
        <w:rPr>
          <w:rFonts w:asciiTheme="majorEastAsia" w:eastAsiaTheme="majorEastAsia" w:hAnsiTheme="majorEastAsia" w:hint="eastAsia"/>
          <w:sz w:val="48"/>
          <w:szCs w:val="48"/>
          <w:u w:val="single"/>
        </w:rPr>
        <w:t>lateNumber</w:t>
      </w:r>
      <w:proofErr w:type="spellEnd"/>
      <w:proofErr w:type="gramEnd"/>
      <w:r>
        <w:rPr>
          <w:rFonts w:asciiTheme="majorEastAsia" w:eastAsiaTheme="majorEastAsia" w:hAnsiTheme="majorEastAsia" w:hint="eastAsia"/>
          <w:sz w:val="48"/>
          <w:szCs w:val="48"/>
          <w:u w:val="single"/>
        </w:rPr>
        <w:t>}}</w:t>
      </w:r>
    </w:p>
    <w:p w:rsidR="00357F7E" w:rsidRDefault="00357F7E">
      <w:pPr>
        <w:jc w:val="center"/>
        <w:rPr>
          <w:b/>
          <w:sz w:val="84"/>
          <w:szCs w:val="84"/>
        </w:rPr>
      </w:pPr>
    </w:p>
    <w:p w:rsidR="00357F7E" w:rsidRDefault="00357F7E">
      <w:pPr>
        <w:jc w:val="center"/>
        <w:rPr>
          <w:b/>
          <w:sz w:val="84"/>
          <w:szCs w:val="84"/>
        </w:rPr>
      </w:pPr>
    </w:p>
    <w:p w:rsidR="00357F7E" w:rsidRDefault="00357F7E">
      <w:pPr>
        <w:jc w:val="center"/>
        <w:rPr>
          <w:b/>
          <w:sz w:val="84"/>
          <w:szCs w:val="84"/>
        </w:rPr>
      </w:pPr>
    </w:p>
    <w:p w:rsidR="00357F7E" w:rsidRPr="00A5018C" w:rsidRDefault="00357F7E">
      <w:pPr>
        <w:jc w:val="center"/>
        <w:rPr>
          <w:rFonts w:ascii="宋体" w:hAnsi="宋体"/>
          <w:b/>
          <w:sz w:val="48"/>
          <w:szCs w:val="48"/>
          <w:u w:val="single"/>
        </w:rPr>
      </w:pPr>
      <w:r>
        <w:rPr>
          <w:rFonts w:hint="eastAsia"/>
          <w:b/>
          <w:sz w:val="48"/>
          <w:szCs w:val="48"/>
          <w:u w:val="single"/>
        </w:rPr>
        <w:t>查获地点</w:t>
      </w:r>
      <w:r>
        <w:rPr>
          <w:rFonts w:hint="eastAsia"/>
          <w:b/>
          <w:sz w:val="48"/>
          <w:szCs w:val="48"/>
          <w:u w:val="single"/>
        </w:rPr>
        <w:t xml:space="preserve">: </w:t>
      </w:r>
      <w:r w:rsidR="00A5018C">
        <w:rPr>
          <w:rFonts w:ascii="宋体" w:hAnsi="宋体" w:hint="eastAsia"/>
          <w:b/>
          <w:sz w:val="48"/>
          <w:szCs w:val="48"/>
          <w:u w:val="single"/>
        </w:rPr>
        <w:t>{{</w:t>
      </w:r>
      <w:proofErr w:type="spellStart"/>
      <w:proofErr w:type="gramStart"/>
      <w:r w:rsidR="00250D20">
        <w:rPr>
          <w:rFonts w:ascii="宋体" w:hAnsi="宋体" w:hint="eastAsia"/>
          <w:b/>
          <w:sz w:val="48"/>
          <w:szCs w:val="48"/>
          <w:u w:val="single"/>
        </w:rPr>
        <w:t>index</w:t>
      </w:r>
      <w:r w:rsidR="00FE17D4">
        <w:rPr>
          <w:rFonts w:ascii="宋体" w:hAnsi="宋体" w:hint="eastAsia"/>
          <w:b/>
          <w:sz w:val="48"/>
          <w:szCs w:val="48"/>
          <w:u w:val="single"/>
        </w:rPr>
        <w:t>A</w:t>
      </w:r>
      <w:r w:rsidR="00A5018C">
        <w:rPr>
          <w:rFonts w:ascii="宋体" w:hAnsi="宋体" w:hint="eastAsia"/>
          <w:b/>
          <w:sz w:val="48"/>
          <w:szCs w:val="48"/>
          <w:u w:val="single"/>
        </w:rPr>
        <w:t>ddress</w:t>
      </w:r>
      <w:proofErr w:type="spellEnd"/>
      <w:proofErr w:type="gramEnd"/>
      <w:r w:rsidR="00A5018C">
        <w:rPr>
          <w:rFonts w:ascii="宋体" w:hAnsi="宋体" w:hint="eastAsia"/>
          <w:b/>
          <w:sz w:val="48"/>
          <w:szCs w:val="48"/>
          <w:u w:val="single"/>
        </w:rPr>
        <w:t>}}</w:t>
      </w:r>
    </w:p>
    <w:p w:rsidR="00357F7E" w:rsidRDefault="00357F7E">
      <w:pPr>
        <w:jc w:val="center"/>
        <w:rPr>
          <w:b/>
          <w:sz w:val="48"/>
          <w:szCs w:val="48"/>
          <w:u w:val="single"/>
        </w:rPr>
      </w:pPr>
    </w:p>
    <w:p w:rsidR="00357F7E" w:rsidRPr="00A5018C" w:rsidRDefault="00357F7E">
      <w:pPr>
        <w:jc w:val="center"/>
        <w:rPr>
          <w:rFonts w:ascii="宋体" w:hAnsi="宋体"/>
          <w:b/>
          <w:sz w:val="48"/>
          <w:szCs w:val="48"/>
          <w:u w:val="single"/>
        </w:rPr>
      </w:pPr>
      <w:r>
        <w:rPr>
          <w:rFonts w:hint="eastAsia"/>
          <w:b/>
          <w:sz w:val="48"/>
          <w:szCs w:val="48"/>
          <w:u w:val="single"/>
        </w:rPr>
        <w:t>补缴时间：</w:t>
      </w:r>
      <w:r w:rsidR="00A5018C">
        <w:rPr>
          <w:rFonts w:ascii="宋体" w:hAnsi="宋体" w:hint="eastAsia"/>
          <w:b/>
          <w:sz w:val="48"/>
          <w:szCs w:val="48"/>
          <w:u w:val="single"/>
        </w:rPr>
        <w:t>{{</w:t>
      </w:r>
      <w:proofErr w:type="spellStart"/>
      <w:proofErr w:type="gramStart"/>
      <w:r w:rsidR="00250D20">
        <w:rPr>
          <w:rFonts w:ascii="宋体" w:hAnsi="宋体" w:hint="eastAsia"/>
          <w:b/>
          <w:sz w:val="48"/>
          <w:szCs w:val="48"/>
          <w:u w:val="single"/>
        </w:rPr>
        <w:t>index</w:t>
      </w:r>
      <w:r w:rsidR="00FE17D4">
        <w:rPr>
          <w:rFonts w:ascii="宋体" w:hAnsi="宋体" w:hint="eastAsia"/>
          <w:b/>
          <w:sz w:val="48"/>
          <w:szCs w:val="48"/>
          <w:u w:val="single"/>
        </w:rPr>
        <w:t>P</w:t>
      </w:r>
      <w:r w:rsidR="00A5018C">
        <w:rPr>
          <w:rFonts w:ascii="宋体" w:hAnsi="宋体" w:hint="eastAsia"/>
          <w:b/>
          <w:sz w:val="48"/>
          <w:szCs w:val="48"/>
          <w:u w:val="single"/>
        </w:rPr>
        <w:t>ayTime</w:t>
      </w:r>
      <w:proofErr w:type="spellEnd"/>
      <w:proofErr w:type="gramEnd"/>
      <w:r w:rsidR="00A5018C">
        <w:rPr>
          <w:rFonts w:ascii="宋体" w:hAnsi="宋体" w:hint="eastAsia"/>
          <w:b/>
          <w:sz w:val="48"/>
          <w:szCs w:val="48"/>
          <w:u w:val="single"/>
        </w:rPr>
        <w:t>}}</w:t>
      </w:r>
    </w:p>
    <w:p w:rsidR="00C51927" w:rsidRDefault="00C51927">
      <w:pPr>
        <w:jc w:val="center"/>
        <w:rPr>
          <w:b/>
          <w:sz w:val="48"/>
          <w:szCs w:val="48"/>
          <w:u w:val="single"/>
        </w:rPr>
      </w:pPr>
    </w:p>
    <w:p w:rsidR="00736354" w:rsidRPr="00A5018C" w:rsidRDefault="00357F7E" w:rsidP="00A5018C">
      <w:pPr>
        <w:jc w:val="center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  <w:u w:val="single"/>
        </w:rPr>
        <w:t>补缴逃费金额：</w:t>
      </w:r>
      <w:r w:rsidR="00A5018C">
        <w:rPr>
          <w:rFonts w:ascii="宋体" w:hAnsi="宋体" w:hint="eastAsia"/>
          <w:b/>
          <w:sz w:val="48"/>
          <w:szCs w:val="48"/>
          <w:u w:val="single"/>
        </w:rPr>
        <w:t>{{</w:t>
      </w:r>
      <w:proofErr w:type="spellStart"/>
      <w:proofErr w:type="gramStart"/>
      <w:r w:rsidR="00250D20">
        <w:rPr>
          <w:rFonts w:ascii="宋体" w:hAnsi="宋体" w:hint="eastAsia"/>
          <w:b/>
          <w:sz w:val="48"/>
          <w:szCs w:val="48"/>
          <w:u w:val="single"/>
        </w:rPr>
        <w:t>index</w:t>
      </w:r>
      <w:r w:rsidR="00FE17D4">
        <w:rPr>
          <w:rFonts w:ascii="宋体" w:hAnsi="宋体" w:hint="eastAsia"/>
          <w:b/>
          <w:sz w:val="48"/>
          <w:szCs w:val="48"/>
          <w:u w:val="single"/>
        </w:rPr>
        <w:t>M</w:t>
      </w:r>
      <w:r w:rsidR="00A5018C">
        <w:rPr>
          <w:rFonts w:ascii="宋体" w:hAnsi="宋体" w:hint="eastAsia"/>
          <w:b/>
          <w:sz w:val="48"/>
          <w:szCs w:val="48"/>
          <w:u w:val="single"/>
        </w:rPr>
        <w:t>oney</w:t>
      </w:r>
      <w:proofErr w:type="spellEnd"/>
      <w:proofErr w:type="gramEnd"/>
      <w:r w:rsidR="00A5018C">
        <w:rPr>
          <w:rFonts w:ascii="宋体" w:hAnsi="宋体" w:hint="eastAsia"/>
          <w:b/>
          <w:sz w:val="48"/>
          <w:szCs w:val="48"/>
          <w:u w:val="single"/>
        </w:rPr>
        <w:t>}}</w:t>
      </w:r>
    </w:p>
    <w:p w:rsidR="004D37D7" w:rsidRDefault="004D37D7" w:rsidP="004D37D7">
      <w:pPr>
        <w:rPr>
          <w:b/>
          <w:sz w:val="44"/>
          <w:szCs w:val="44"/>
        </w:rPr>
      </w:pPr>
    </w:p>
    <w:p w:rsidR="00E82234" w:rsidRDefault="00367DB7" w:rsidP="00367DB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 xml:space="preserve"> </w:t>
      </w:r>
    </w:p>
    <w:p w:rsidR="009051F2" w:rsidRPr="00C94ED2" w:rsidRDefault="00217C18" w:rsidP="009051F2">
      <w:pPr>
        <w:spacing w:line="480" w:lineRule="exact"/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/>
          <w:b/>
          <w:sz w:val="44"/>
          <w:szCs w:val="44"/>
        </w:rPr>
        <w:br w:type="page"/>
      </w:r>
      <w:r w:rsidR="009051F2" w:rsidRPr="00C94ED2">
        <w:rPr>
          <w:rFonts w:ascii="仿宋_GB2312" w:eastAsia="仿宋_GB2312" w:hint="eastAsia"/>
          <w:b/>
          <w:sz w:val="44"/>
          <w:szCs w:val="44"/>
        </w:rPr>
        <w:lastRenderedPageBreak/>
        <w:t>补交公路通行费告知书</w:t>
      </w:r>
    </w:p>
    <w:p w:rsidR="009051F2" w:rsidRDefault="009051F2" w:rsidP="009051F2">
      <w:pPr>
        <w:spacing w:line="480" w:lineRule="exact"/>
        <w:ind w:firstLineChars="49" w:firstLine="135"/>
        <w:rPr>
          <w:rFonts w:ascii="仿宋_GB2312" w:eastAsia="仿宋_GB2312" w:hAnsi="宋体"/>
          <w:b/>
          <w:spacing w:val="10"/>
          <w:w w:val="90"/>
          <w:sz w:val="28"/>
          <w:szCs w:val="28"/>
          <w:u w:val="single"/>
        </w:rPr>
      </w:pPr>
    </w:p>
    <w:p w:rsidR="009051F2" w:rsidRPr="00C94ED2" w:rsidRDefault="00250D20" w:rsidP="00250D20">
      <w:pPr>
        <w:spacing w:line="560" w:lineRule="exact"/>
        <w:ind w:firstLineChars="49" w:firstLine="135"/>
        <w:rPr>
          <w:rFonts w:ascii="仿宋_GB2312" w:eastAsia="仿宋_GB2312" w:hAnsi="宋体"/>
          <w:b/>
          <w:w w:val="90"/>
          <w:sz w:val="28"/>
          <w:szCs w:val="28"/>
        </w:rPr>
      </w:pPr>
      <w:r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{{</w:t>
      </w:r>
      <w:proofErr w:type="spellStart"/>
      <w:r w:rsidR="003D6B5C"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tell</w:t>
      </w:r>
      <w:r w:rsidR="00FE17D4"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N</w:t>
      </w:r>
      <w:r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ame</w:t>
      </w:r>
      <w:proofErr w:type="spellEnd"/>
      <w:r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}}</w:t>
      </w:r>
      <w:r w:rsidR="009051F2"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：</w:t>
      </w:r>
    </w:p>
    <w:p w:rsidR="009051F2" w:rsidRDefault="009051F2" w:rsidP="009051F2">
      <w:pPr>
        <w:spacing w:line="560" w:lineRule="exact"/>
        <w:ind w:firstLineChars="196" w:firstLine="499"/>
        <w:rPr>
          <w:rFonts w:ascii="仿宋_GB2312" w:eastAsia="仿宋_GB2312" w:hAnsi="宋体"/>
          <w:b/>
          <w:w w:val="90"/>
          <w:sz w:val="28"/>
          <w:szCs w:val="28"/>
        </w:rPr>
      </w:pP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经核查，你（单位）</w:t>
      </w:r>
      <w:r w:rsidRPr="00E24E5C">
        <w:rPr>
          <w:rFonts w:ascii="仿宋_GB2312" w:eastAsia="仿宋_GB2312" w:hAnsi="宋体" w:hint="eastAsia"/>
          <w:b/>
          <w:w w:val="90"/>
          <w:sz w:val="28"/>
          <w:szCs w:val="28"/>
        </w:rPr>
        <w:t>车牌号为</w:t>
      </w:r>
      <w:r w:rsidR="00250D20"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{{</w:t>
      </w:r>
      <w:proofErr w:type="spellStart"/>
      <w:r w:rsidR="00250D20"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tell</w:t>
      </w:r>
      <w:r w:rsidR="00FE17D4"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P</w:t>
      </w:r>
      <w:r w:rsidR="00250D20"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late</w:t>
      </w:r>
      <w:proofErr w:type="spellEnd"/>
      <w:r w:rsidR="00250D20"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}}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车辆为</w:t>
      </w:r>
      <w:r w:rsidR="00250D20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{{</w:t>
      </w:r>
      <w:proofErr w:type="spellStart"/>
      <w:r w:rsidR="00250D20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tell</w:t>
      </w:r>
      <w:r w:rsidR="00FE17D4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N</w:t>
      </w:r>
      <w:proofErr w:type="spellEnd"/>
      <w:r w:rsidR="00250D20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}}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类（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 xml:space="preserve"> 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 xml:space="preserve"> 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 xml:space="preserve"> 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座客车）</w:t>
      </w:r>
      <w:r>
        <w:rPr>
          <w:rFonts w:ascii="仿宋_GB2312" w:eastAsia="仿宋_GB2312" w:hAnsi="宋体" w:hint="eastAsia"/>
          <w:b/>
          <w:w w:val="90"/>
          <w:sz w:val="28"/>
          <w:szCs w:val="28"/>
        </w:rPr>
        <w:t>/</w:t>
      </w:r>
      <w:r w:rsidRPr="00E24E5C">
        <w:rPr>
          <w:rFonts w:ascii="仿宋_GB2312" w:eastAsia="仿宋_GB2312" w:hAnsi="宋体" w:hint="eastAsia"/>
          <w:b/>
          <w:w w:val="90"/>
          <w:sz w:val="28"/>
          <w:szCs w:val="28"/>
        </w:rPr>
        <w:t xml:space="preserve"> </w:t>
      </w:r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{{</w:t>
      </w:r>
      <w:proofErr w:type="spellStart"/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tellA</w:t>
      </w:r>
      <w:proofErr w:type="spellEnd"/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}}</w:t>
      </w:r>
      <w:r w:rsidRPr="00E24E5C">
        <w:rPr>
          <w:rFonts w:ascii="仿宋_GB2312" w:eastAsia="仿宋_GB2312" w:hAnsi="宋体" w:hint="eastAsia"/>
          <w:b/>
          <w:w w:val="90"/>
          <w:sz w:val="28"/>
          <w:szCs w:val="28"/>
        </w:rPr>
        <w:t>轴（</w:t>
      </w:r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{{</w:t>
      </w:r>
      <w:proofErr w:type="spellStart"/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tellC</w:t>
      </w:r>
      <w:proofErr w:type="spellEnd"/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}}</w:t>
      </w:r>
      <w:r w:rsidRPr="00E24E5C">
        <w:rPr>
          <w:rFonts w:ascii="仿宋_GB2312" w:eastAsia="仿宋_GB2312" w:hAnsi="宋体" w:hint="eastAsia"/>
          <w:b/>
          <w:w w:val="90"/>
          <w:sz w:val="28"/>
          <w:szCs w:val="28"/>
        </w:rPr>
        <w:t>车）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车辆，在</w:t>
      </w:r>
      <w:r w:rsidR="001E606B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{{tellY1}}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年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</w:t>
      </w:r>
      <w:r w:rsidR="00045BC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{{tellM1}}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月</w:t>
      </w:r>
      <w:r w:rsidR="001E606B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{{tellD1}}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日至</w:t>
      </w:r>
      <w:r w:rsidR="001E606B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{{tellY2}}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年</w:t>
      </w:r>
      <w:r w:rsidR="00FD21AC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{{tellM2}}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月</w:t>
      </w:r>
      <w:r w:rsidR="001E606B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{{tellD2}}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日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期间，行驶广西高速公路共有</w:t>
      </w:r>
      <w:r w:rsidR="001E606B"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{{</w:t>
      </w:r>
      <w:proofErr w:type="spellStart"/>
      <w:r w:rsidR="001E606B"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tellNum</w:t>
      </w:r>
      <w:proofErr w:type="spellEnd"/>
      <w:r w:rsidR="001E606B">
        <w:rPr>
          <w:rFonts w:ascii="仿宋_GB2312" w:eastAsia="仿宋_GB2312" w:hAnsi="宋体" w:hint="eastAsia"/>
          <w:b/>
          <w:spacing w:val="10"/>
          <w:w w:val="90"/>
          <w:sz w:val="28"/>
          <w:szCs w:val="28"/>
          <w:u w:val="single"/>
        </w:rPr>
        <w:t>}}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次以</w:t>
      </w:r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{{</w:t>
      </w:r>
      <w:proofErr w:type="spellStart"/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tellTollType</w:t>
      </w:r>
      <w:proofErr w:type="spellEnd"/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}}</w:t>
      </w:r>
      <w:r>
        <w:rPr>
          <w:rFonts w:ascii="仿宋_GB2312" w:eastAsia="仿宋_GB2312" w:hAnsi="宋体" w:hint="eastAsia"/>
          <w:b/>
          <w:w w:val="90"/>
          <w:sz w:val="28"/>
          <w:szCs w:val="28"/>
        </w:rPr>
        <w:t>的形式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通行，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□逃交/□少交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高速公路通行费共计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￥</w:t>
      </w:r>
      <w:r w:rsidR="001E606B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{{</w:t>
      </w:r>
      <w:proofErr w:type="spellStart"/>
      <w:r w:rsidR="001E606B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tellMoney</w:t>
      </w:r>
      <w:proofErr w:type="spellEnd"/>
      <w:r w:rsidR="001E606B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}}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。根据《收费公路管理条例》第三十三条规定，现要求你（单位）于</w:t>
      </w:r>
      <w:r w:rsidR="001E606B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{{</w:t>
      </w:r>
      <w:proofErr w:type="spellStart"/>
      <w:r w:rsidR="001E606B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tellDay</w:t>
      </w:r>
      <w:proofErr w:type="spellEnd"/>
      <w:r w:rsidR="001E606B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>}}</w:t>
      </w:r>
      <w:proofErr w:type="gramStart"/>
      <w:r w:rsidRPr="003B1401">
        <w:rPr>
          <w:rFonts w:ascii="仿宋_GB2312" w:eastAsia="仿宋_GB2312" w:hAnsi="宋体" w:hint="eastAsia"/>
          <w:b/>
          <w:bCs/>
          <w:spacing w:val="10"/>
          <w:sz w:val="24"/>
        </w:rPr>
        <w:t>个</w:t>
      </w:r>
      <w:proofErr w:type="gramEnd"/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工作日内至</w:t>
      </w:r>
      <w:r w:rsidR="00DF0E6D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 xml:space="preserve"> </w:t>
      </w:r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{{</w:t>
      </w:r>
      <w:proofErr w:type="spellStart"/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tellStation</w:t>
      </w:r>
      <w:proofErr w:type="spellEnd"/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}}</w:t>
      </w:r>
      <w:r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 xml:space="preserve"> 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办理相关补</w:t>
      </w:r>
      <w:r>
        <w:rPr>
          <w:rFonts w:ascii="仿宋_GB2312" w:eastAsia="仿宋_GB2312" w:hAnsi="宋体" w:hint="eastAsia"/>
          <w:b/>
          <w:w w:val="90"/>
          <w:sz w:val="28"/>
          <w:szCs w:val="28"/>
        </w:rPr>
        <w:t>交手续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。逾期不办理的，我单位有权拒绝你（单位）车辆通行高速公路，</w:t>
      </w:r>
      <w:r>
        <w:rPr>
          <w:rFonts w:ascii="仿宋_GB2312" w:eastAsia="仿宋_GB2312" w:hAnsi="宋体" w:hint="eastAsia"/>
          <w:b/>
          <w:w w:val="90"/>
          <w:sz w:val="28"/>
          <w:szCs w:val="28"/>
        </w:rPr>
        <w:t>并按</w:t>
      </w:r>
      <w:r w:rsidRPr="002C52BF">
        <w:rPr>
          <w:rFonts w:ascii="仿宋_GB2312" w:eastAsia="仿宋_GB2312" w:hAnsi="宋体" w:hint="eastAsia"/>
          <w:b/>
          <w:w w:val="90"/>
          <w:sz w:val="28"/>
          <w:szCs w:val="28"/>
        </w:rPr>
        <w:t>国家相关法律规定通过法律途径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追究相关人员的法律责任。</w:t>
      </w:r>
    </w:p>
    <w:p w:rsidR="009051F2" w:rsidRPr="00C94ED2" w:rsidRDefault="009051F2" w:rsidP="009051F2">
      <w:pPr>
        <w:spacing w:line="560" w:lineRule="exact"/>
        <w:ind w:firstLineChars="196" w:firstLine="499"/>
        <w:rPr>
          <w:rFonts w:ascii="仿宋_GB2312" w:eastAsia="仿宋_GB2312" w:hAnsi="宋体"/>
          <w:b/>
          <w:w w:val="90"/>
          <w:sz w:val="28"/>
          <w:szCs w:val="28"/>
        </w:rPr>
      </w:pPr>
    </w:p>
    <w:p w:rsidR="009051F2" w:rsidRPr="00C94ED2" w:rsidRDefault="001E606B" w:rsidP="007C41C4">
      <w:pPr>
        <w:spacing w:line="560" w:lineRule="exact"/>
        <w:jc w:val="right"/>
        <w:rPr>
          <w:rFonts w:ascii="仿宋_GB2312" w:eastAsia="仿宋_GB2312" w:hAnsi="宋体"/>
          <w:b/>
          <w:w w:val="90"/>
          <w:sz w:val="28"/>
          <w:szCs w:val="28"/>
        </w:rPr>
      </w:pPr>
      <w:r>
        <w:rPr>
          <w:rFonts w:ascii="仿宋_GB2312" w:eastAsia="仿宋_GB2312" w:hAnsi="宋体" w:hint="eastAsia"/>
          <w:b/>
          <w:w w:val="90"/>
          <w:sz w:val="28"/>
          <w:szCs w:val="28"/>
        </w:rPr>
        <w:t>{{</w:t>
      </w:r>
      <w:proofErr w:type="spellStart"/>
      <w:proofErr w:type="gramStart"/>
      <w:r>
        <w:rPr>
          <w:rFonts w:ascii="仿宋_GB2312" w:eastAsia="仿宋_GB2312" w:hAnsi="宋体" w:hint="eastAsia"/>
          <w:b/>
          <w:w w:val="90"/>
          <w:sz w:val="28"/>
          <w:szCs w:val="28"/>
        </w:rPr>
        <w:t>tellTop</w:t>
      </w:r>
      <w:proofErr w:type="spellEnd"/>
      <w:proofErr w:type="gramEnd"/>
      <w:r>
        <w:rPr>
          <w:rFonts w:ascii="仿宋_GB2312" w:eastAsia="仿宋_GB2312" w:hAnsi="宋体" w:hint="eastAsia"/>
          <w:b/>
          <w:w w:val="90"/>
          <w:sz w:val="28"/>
          <w:szCs w:val="28"/>
        </w:rPr>
        <w:t>}}</w:t>
      </w:r>
    </w:p>
    <w:p w:rsidR="009051F2" w:rsidRPr="001E6A37" w:rsidRDefault="009051F2" w:rsidP="009051F2">
      <w:pPr>
        <w:spacing w:line="560" w:lineRule="exact"/>
        <w:ind w:firstLineChars="49" w:firstLine="125"/>
        <w:rPr>
          <w:rFonts w:ascii="仿宋_GB2312" w:eastAsia="仿宋_GB2312" w:hAnsi="宋体"/>
          <w:b/>
          <w:color w:val="FF0000"/>
          <w:w w:val="90"/>
          <w:sz w:val="28"/>
          <w:szCs w:val="28"/>
        </w:rPr>
      </w:pPr>
      <w:r>
        <w:rPr>
          <w:rFonts w:ascii="仿宋_GB2312" w:eastAsia="仿宋_GB2312" w:hAnsi="宋体" w:hint="eastAsia"/>
          <w:b/>
          <w:w w:val="90"/>
          <w:sz w:val="28"/>
          <w:szCs w:val="28"/>
        </w:rPr>
        <w:t xml:space="preserve">                                          </w:t>
      </w:r>
      <w:r w:rsidR="00910A4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 xml:space="preserve"> </w:t>
      </w:r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{{</w:t>
      </w:r>
      <w:proofErr w:type="spellStart"/>
      <w:proofErr w:type="gramStart"/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tellDoName</w:t>
      </w:r>
      <w:proofErr w:type="spellEnd"/>
      <w:proofErr w:type="gramEnd"/>
      <w:r w:rsidR="001E606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>}}</w:t>
      </w:r>
      <w:r w:rsidR="00910A4B"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 xml:space="preserve"> </w:t>
      </w:r>
    </w:p>
    <w:p w:rsidR="009051F2" w:rsidRPr="00C94ED2" w:rsidRDefault="009051F2" w:rsidP="009051F2">
      <w:pPr>
        <w:spacing w:line="560" w:lineRule="exact"/>
        <w:ind w:firstLineChars="49" w:firstLine="125"/>
        <w:rPr>
          <w:rFonts w:ascii="仿宋_GB2312" w:eastAsia="仿宋_GB2312" w:hAnsi="宋体"/>
          <w:b/>
          <w:w w:val="90"/>
          <w:sz w:val="28"/>
          <w:szCs w:val="28"/>
        </w:rPr>
      </w:pP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 xml:space="preserve">                                    </w:t>
      </w:r>
      <w:r>
        <w:rPr>
          <w:rFonts w:ascii="仿宋_GB2312" w:eastAsia="仿宋_GB2312" w:hAnsi="宋体" w:hint="eastAsia"/>
          <w:b/>
          <w:w w:val="90"/>
          <w:sz w:val="28"/>
          <w:szCs w:val="28"/>
        </w:rPr>
        <w:t xml:space="preserve">     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 xml:space="preserve"> </w:t>
      </w:r>
      <w:r w:rsidR="001E606B">
        <w:rPr>
          <w:rFonts w:ascii="仿宋_GB2312" w:eastAsia="仿宋_GB2312" w:hAnsi="宋体" w:hint="eastAsia"/>
          <w:b/>
          <w:w w:val="90"/>
          <w:sz w:val="28"/>
          <w:szCs w:val="28"/>
        </w:rPr>
        <w:t>{{tellY3}}</w:t>
      </w:r>
      <w:r>
        <w:rPr>
          <w:rFonts w:ascii="仿宋_GB2312" w:eastAsia="仿宋_GB2312" w:hAnsi="宋体" w:hint="eastAsia"/>
          <w:b/>
          <w:w w:val="90"/>
          <w:sz w:val="28"/>
          <w:szCs w:val="28"/>
        </w:rPr>
        <w:t xml:space="preserve"> 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年</w:t>
      </w:r>
      <w:r w:rsidR="001E606B">
        <w:rPr>
          <w:rFonts w:ascii="仿宋_GB2312" w:eastAsia="仿宋_GB2312" w:hAnsi="宋体" w:hint="eastAsia"/>
          <w:b/>
          <w:w w:val="90"/>
          <w:sz w:val="28"/>
          <w:szCs w:val="28"/>
        </w:rPr>
        <w:t>{{tellM3}}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月</w:t>
      </w:r>
      <w:r w:rsidR="001E606B">
        <w:rPr>
          <w:rFonts w:ascii="仿宋_GB2312" w:eastAsia="仿宋_GB2312" w:hAnsi="宋体" w:hint="eastAsia"/>
          <w:b/>
          <w:w w:val="90"/>
          <w:sz w:val="28"/>
          <w:szCs w:val="28"/>
        </w:rPr>
        <w:t>{{te</w:t>
      </w:r>
      <w:r w:rsidR="00AA790C">
        <w:rPr>
          <w:rFonts w:ascii="仿宋_GB2312" w:eastAsia="仿宋_GB2312" w:hAnsi="宋体" w:hint="eastAsia"/>
          <w:b/>
          <w:w w:val="90"/>
          <w:sz w:val="28"/>
          <w:szCs w:val="28"/>
        </w:rPr>
        <w:t>llD3</w:t>
      </w:r>
      <w:r w:rsidR="001E606B">
        <w:rPr>
          <w:rFonts w:ascii="仿宋_GB2312" w:eastAsia="仿宋_GB2312" w:hAnsi="宋体" w:hint="eastAsia"/>
          <w:b/>
          <w:w w:val="90"/>
          <w:sz w:val="28"/>
          <w:szCs w:val="28"/>
        </w:rPr>
        <w:t>}}</w:t>
      </w:r>
      <w:r w:rsidRPr="00C94ED2">
        <w:rPr>
          <w:rFonts w:ascii="仿宋_GB2312" w:eastAsia="仿宋_GB2312" w:hAnsi="宋体" w:hint="eastAsia"/>
          <w:b/>
          <w:w w:val="90"/>
          <w:sz w:val="28"/>
          <w:szCs w:val="28"/>
        </w:rPr>
        <w:t>日</w:t>
      </w:r>
    </w:p>
    <w:p w:rsidR="009051F2" w:rsidRPr="00C81CAE" w:rsidRDefault="009051F2" w:rsidP="009051F2">
      <w:pPr>
        <w:spacing w:line="560" w:lineRule="exact"/>
        <w:rPr>
          <w:rFonts w:ascii="仿宋_GB2312" w:eastAsia="仿宋_GB2312" w:hAnsi="宋体"/>
          <w:b/>
          <w:sz w:val="28"/>
          <w:szCs w:val="28"/>
        </w:rPr>
      </w:pPr>
      <w:r w:rsidRPr="00C81CAE">
        <w:rPr>
          <w:rFonts w:ascii="仿宋_GB2312" w:eastAsia="仿宋_GB2312" w:hAnsi="宋体" w:hint="eastAsia"/>
          <w:b/>
          <w:sz w:val="28"/>
          <w:szCs w:val="28"/>
        </w:rPr>
        <w:t>联系电话：</w:t>
      </w:r>
      <w:r w:rsidR="001E606B">
        <w:rPr>
          <w:rFonts w:ascii="仿宋_GB2312" w:eastAsia="仿宋_GB2312" w:hAnsi="宋体" w:hint="eastAsia"/>
          <w:b/>
          <w:sz w:val="28"/>
          <w:szCs w:val="28"/>
        </w:rPr>
        <w:t>{{</w:t>
      </w:r>
      <w:proofErr w:type="spellStart"/>
      <w:proofErr w:type="gramStart"/>
      <w:r w:rsidR="001E606B">
        <w:rPr>
          <w:rFonts w:ascii="仿宋_GB2312" w:eastAsia="仿宋_GB2312" w:hAnsi="宋体" w:hint="eastAsia"/>
          <w:b/>
          <w:sz w:val="28"/>
          <w:szCs w:val="28"/>
        </w:rPr>
        <w:t>tellPhone</w:t>
      </w:r>
      <w:proofErr w:type="spellEnd"/>
      <w:proofErr w:type="gramEnd"/>
      <w:r w:rsidR="001E606B">
        <w:rPr>
          <w:rFonts w:ascii="仿宋_GB2312" w:eastAsia="仿宋_GB2312" w:hAnsi="宋体" w:hint="eastAsia"/>
          <w:b/>
          <w:sz w:val="28"/>
          <w:szCs w:val="28"/>
        </w:rPr>
        <w:t>}}</w:t>
      </w:r>
    </w:p>
    <w:p w:rsidR="009051F2" w:rsidRDefault="009051F2" w:rsidP="009051F2">
      <w:pPr>
        <w:pStyle w:val="a7"/>
        <w:spacing w:before="0" w:beforeAutospacing="0" w:after="0" w:afterAutospacing="0"/>
        <w:ind w:right="45"/>
        <w:rPr>
          <w:b/>
          <w:sz w:val="21"/>
          <w:szCs w:val="21"/>
        </w:rPr>
      </w:pPr>
    </w:p>
    <w:p w:rsidR="009051F2" w:rsidRPr="002156E3" w:rsidRDefault="009051F2" w:rsidP="009051F2">
      <w:pPr>
        <w:pStyle w:val="a7"/>
        <w:spacing w:before="0" w:beforeAutospacing="0" w:after="0" w:afterAutospacing="0"/>
        <w:ind w:right="45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附：</w:t>
      </w:r>
      <w:r w:rsidRPr="002156E3">
        <w:rPr>
          <w:rFonts w:hint="eastAsia"/>
          <w:b/>
          <w:sz w:val="21"/>
          <w:szCs w:val="21"/>
        </w:rPr>
        <w:t>《</w:t>
      </w:r>
      <w:r>
        <w:rPr>
          <w:rFonts w:hint="eastAsia"/>
          <w:b/>
          <w:sz w:val="21"/>
          <w:szCs w:val="21"/>
        </w:rPr>
        <w:t>中华人民共和国</w:t>
      </w:r>
      <w:r w:rsidRPr="002156E3">
        <w:rPr>
          <w:rFonts w:hint="eastAsia"/>
          <w:b/>
          <w:sz w:val="21"/>
          <w:szCs w:val="21"/>
        </w:rPr>
        <w:t>收费公路管理条例》</w:t>
      </w:r>
    </w:p>
    <w:p w:rsidR="009051F2" w:rsidRPr="002156E3" w:rsidRDefault="009051F2" w:rsidP="009051F2">
      <w:pPr>
        <w:pStyle w:val="a7"/>
        <w:spacing w:before="0" w:beforeAutospacing="0" w:after="0" w:afterAutospacing="0"/>
        <w:ind w:left="45" w:right="45" w:firstLine="450"/>
        <w:rPr>
          <w:sz w:val="21"/>
          <w:szCs w:val="21"/>
        </w:rPr>
      </w:pPr>
      <w:r w:rsidRPr="002156E3">
        <w:rPr>
          <w:rFonts w:hint="eastAsia"/>
          <w:sz w:val="21"/>
          <w:szCs w:val="21"/>
        </w:rPr>
        <w:t>第三十三条</w:t>
      </w:r>
      <w:r>
        <w:rPr>
          <w:rFonts w:hint="eastAsia"/>
          <w:sz w:val="21"/>
          <w:szCs w:val="21"/>
        </w:rPr>
        <w:t xml:space="preserve"> </w:t>
      </w:r>
      <w:r w:rsidRPr="002156E3">
        <w:rPr>
          <w:rFonts w:hint="eastAsia"/>
          <w:sz w:val="21"/>
          <w:szCs w:val="21"/>
        </w:rPr>
        <w:t xml:space="preserve">收费公路经营管理者对依法应当交纳而拒交、逃交、少交车辆通行费的车辆，有权拒绝其通行，并要求其补交应交纳的车辆通行费。 </w:t>
      </w:r>
    </w:p>
    <w:p w:rsidR="009051F2" w:rsidRPr="002156E3" w:rsidRDefault="009051F2" w:rsidP="009051F2">
      <w:pPr>
        <w:pStyle w:val="a7"/>
        <w:spacing w:before="0" w:beforeAutospacing="0" w:after="0" w:afterAutospacing="0"/>
        <w:ind w:left="45" w:right="45" w:firstLine="450"/>
        <w:rPr>
          <w:sz w:val="21"/>
          <w:szCs w:val="21"/>
        </w:rPr>
      </w:pPr>
      <w:r w:rsidRPr="002156E3">
        <w:rPr>
          <w:rFonts w:hint="eastAsia"/>
          <w:sz w:val="21"/>
          <w:szCs w:val="21"/>
        </w:rPr>
        <w:t xml:space="preserve">任何人不得为拒交、逃交、少交车辆通行费而故意堵塞收费道口、强行冲卡、殴打收费公路管理人员、破坏收费设施或者从事其他扰乱收费公路经营管理秩序的活动。 </w:t>
      </w:r>
    </w:p>
    <w:p w:rsidR="009051F2" w:rsidRPr="002156E3" w:rsidRDefault="009051F2" w:rsidP="009051F2">
      <w:pPr>
        <w:pStyle w:val="a7"/>
        <w:spacing w:before="0" w:beforeAutospacing="0" w:after="0" w:afterAutospacing="0"/>
        <w:ind w:left="45" w:right="45" w:firstLine="450"/>
        <w:rPr>
          <w:sz w:val="21"/>
          <w:szCs w:val="21"/>
        </w:rPr>
      </w:pPr>
      <w:r w:rsidRPr="002156E3">
        <w:rPr>
          <w:rFonts w:hint="eastAsia"/>
          <w:sz w:val="21"/>
          <w:szCs w:val="21"/>
        </w:rPr>
        <w:t>发生前款规定的扰乱收费公路经营管理秩序行为时，收费公路经营管理者应当及时报告公安机关，由公安机关依法予以处理。</w:t>
      </w:r>
    </w:p>
    <w:p w:rsidR="009051F2" w:rsidRDefault="009051F2" w:rsidP="009051F2">
      <w:pPr>
        <w:rPr>
          <w:rFonts w:ascii="宋体" w:hAnsi="宋体"/>
          <w:szCs w:val="21"/>
        </w:rPr>
      </w:pPr>
      <w:bookmarkStart w:id="1" w:name="4_1"/>
      <w:bookmarkEnd w:id="1"/>
      <w:r>
        <w:rPr>
          <w:rFonts w:ascii="仿宋_GB2312" w:eastAsia="仿宋_GB2312" w:hAnsi="宋体" w:hint="eastAsia"/>
          <w:b/>
          <w:w w:val="90"/>
          <w:sz w:val="28"/>
          <w:szCs w:val="28"/>
          <w:u w:val="single"/>
        </w:rPr>
        <w:t xml:space="preserve">                                                                       </w:t>
      </w:r>
    </w:p>
    <w:p w:rsidR="009051F2" w:rsidRPr="00C94ED2" w:rsidRDefault="009051F2" w:rsidP="009051F2">
      <w:pPr>
        <w:spacing w:line="480" w:lineRule="exact"/>
        <w:ind w:firstLineChars="196" w:firstLine="499"/>
        <w:jc w:val="left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Ansi="宋体" w:hint="eastAsia"/>
          <w:b/>
          <w:w w:val="90"/>
          <w:sz w:val="28"/>
          <w:szCs w:val="28"/>
        </w:rPr>
        <w:t>本人（单位）已认真阅读并详细了解《</w:t>
      </w:r>
      <w:r w:rsidRPr="00EC6DD9">
        <w:rPr>
          <w:rFonts w:ascii="仿宋_GB2312" w:eastAsia="仿宋_GB2312" w:hAnsi="宋体" w:hint="eastAsia"/>
          <w:b/>
          <w:w w:val="90"/>
          <w:sz w:val="28"/>
          <w:szCs w:val="28"/>
        </w:rPr>
        <w:t>补交公路通行费告知书</w:t>
      </w:r>
      <w:r>
        <w:rPr>
          <w:rFonts w:ascii="仿宋_GB2312" w:eastAsia="仿宋_GB2312" w:hAnsi="宋体" w:hint="eastAsia"/>
          <w:b/>
          <w:w w:val="90"/>
          <w:sz w:val="28"/>
          <w:szCs w:val="28"/>
        </w:rPr>
        <w:t>》内容，自愿承担相应的责任。</w:t>
      </w:r>
    </w:p>
    <w:p w:rsidR="009051F2" w:rsidRDefault="009051F2" w:rsidP="009051F2">
      <w:pPr>
        <w:ind w:firstLineChars="196" w:firstLine="412"/>
        <w:rPr>
          <w:rFonts w:ascii="宋体" w:hAnsi="宋体"/>
          <w:szCs w:val="21"/>
        </w:rPr>
      </w:pPr>
    </w:p>
    <w:p w:rsidR="009051F2" w:rsidRDefault="009051F2" w:rsidP="009051F2">
      <w:pPr>
        <w:ind w:firstLineChars="196" w:firstLine="41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</w:t>
      </w:r>
      <w:r w:rsidRPr="000D27B6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收件人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（盖手印/公章）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：</w:t>
      </w:r>
    </w:p>
    <w:p w:rsidR="009051F2" w:rsidRDefault="009051F2" w:rsidP="009051F2">
      <w:pPr>
        <w:ind w:firstLineChars="196" w:firstLine="412"/>
        <w:rPr>
          <w:rFonts w:ascii="仿宋_GB2312" w:eastAsia="仿宋_GB2312" w:hAnsi="宋体" w:cs="宋体"/>
          <w:b/>
          <w:bCs/>
          <w:kern w:val="0"/>
          <w:sz w:val="28"/>
          <w:szCs w:val="28"/>
        </w:rPr>
      </w:pPr>
      <w:r>
        <w:rPr>
          <w:rFonts w:ascii="宋体" w:hAnsi="宋体" w:hint="eastAsia"/>
          <w:szCs w:val="21"/>
        </w:rPr>
        <w:lastRenderedPageBreak/>
        <w:t xml:space="preserve">                              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 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   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  年     月     日</w:t>
      </w:r>
    </w:p>
    <w:p w:rsidR="00FD21AC" w:rsidRDefault="00FD21AC" w:rsidP="00FD21AC">
      <w:pPr>
        <w:ind w:firstLineChars="196" w:firstLine="412"/>
        <w:rPr>
          <w:rFonts w:ascii="宋体" w:hAnsi="宋体"/>
          <w:szCs w:val="21"/>
        </w:rPr>
      </w:pPr>
    </w:p>
    <w:p w:rsidR="00853BBF" w:rsidRDefault="00853BBF" w:rsidP="00FD21AC">
      <w:pPr>
        <w:ind w:firstLineChars="196" w:firstLine="412"/>
        <w:rPr>
          <w:rFonts w:ascii="宋体" w:hAnsi="宋体"/>
          <w:szCs w:val="21"/>
        </w:rPr>
      </w:pPr>
    </w:p>
    <w:p w:rsidR="00853BBF" w:rsidRPr="000D27B6" w:rsidRDefault="00853BBF" w:rsidP="00FD21AC">
      <w:pPr>
        <w:ind w:firstLineChars="196" w:firstLine="412"/>
        <w:rPr>
          <w:rFonts w:ascii="宋体" w:hAnsi="宋体"/>
          <w:szCs w:val="21"/>
        </w:rPr>
      </w:pPr>
    </w:p>
    <w:p w:rsidR="00E37F0D" w:rsidRDefault="00E37F0D" w:rsidP="00E37F0D">
      <w:pPr>
        <w:ind w:firstLineChars="544" w:firstLine="2403"/>
        <w:rPr>
          <w:rFonts w:ascii="仿宋_GB2312" w:eastAsia="仿宋_GB2312" w:hAnsi="宋体" w:cs="宋体"/>
          <w:b/>
          <w:kern w:val="0"/>
          <w:sz w:val="44"/>
          <w:szCs w:val="44"/>
        </w:rPr>
      </w:pPr>
      <w:r>
        <w:rPr>
          <w:rFonts w:ascii="仿宋_GB2312" w:eastAsia="仿宋_GB2312" w:hAnsi="宋体" w:cs="宋体" w:hint="eastAsia"/>
          <w:b/>
          <w:kern w:val="0"/>
          <w:sz w:val="44"/>
          <w:szCs w:val="44"/>
        </w:rPr>
        <w:t>补交公路通行费自愿书</w:t>
      </w:r>
    </w:p>
    <w:p w:rsidR="00E37F0D" w:rsidRDefault="00E37F0D" w:rsidP="00E37F0D">
      <w:pPr>
        <w:jc w:val="center"/>
        <w:rPr>
          <w:rFonts w:ascii="仿宋_GB2312" w:eastAsia="仿宋_GB2312" w:hAnsi="宋体" w:cs="宋体"/>
          <w:b/>
          <w:kern w:val="0"/>
          <w:sz w:val="44"/>
          <w:szCs w:val="44"/>
        </w:rPr>
      </w:pPr>
    </w:p>
    <w:p w:rsidR="00E37F0D" w:rsidRPr="00BA2C78" w:rsidRDefault="00E37F0D" w:rsidP="00E37F0D">
      <w:pPr>
        <w:ind w:leftChars="267" w:left="561" w:firstLineChars="200" w:firstLine="562"/>
        <w:rPr>
          <w:rFonts w:ascii="仿宋_GB2312" w:eastAsia="仿宋_GB2312" w:hAnsi="宋体" w:cs="宋体"/>
          <w:b/>
          <w:bCs/>
          <w:kern w:val="0"/>
          <w:sz w:val="28"/>
          <w:szCs w:val="28"/>
        </w:rPr>
      </w:pP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本人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，是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      </w:t>
      </w:r>
      <w:r w:rsidRPr="00584A1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（车牌号）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的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□车主/□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驾驶员，车辆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□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隶属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/□挂靠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  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                     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，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□驾驶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证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/□车辆行驶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证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号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码为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          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，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车辆为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□轴货车/□座客车。该车辆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经过广西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   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收费站时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，经核查该车辆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从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年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月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日至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年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月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日，在广西境内高速公路以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形式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□逃交/□少交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通行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费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次，共计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￥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   </w:t>
      </w:r>
      <w:r w:rsidRPr="00BA2C78"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b/>
          <w:bCs/>
          <w:spacing w:val="10"/>
          <w:sz w:val="24"/>
          <w:u w:val="single"/>
        </w:rPr>
        <w:t xml:space="preserve">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。现本人</w:t>
      </w:r>
      <w:r w:rsidRPr="00932294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自愿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补交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上述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通行费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￥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  <w:u w:val="single"/>
        </w:rPr>
        <w:t xml:space="preserve">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  <w:u w:val="single"/>
        </w:rPr>
        <w:t xml:space="preserve">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  <w:u w:val="single"/>
        </w:rPr>
        <w:t xml:space="preserve">    </w:t>
      </w:r>
      <w:r w:rsidRPr="00863BD3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。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</w:t>
      </w:r>
    </w:p>
    <w:p w:rsidR="00E37F0D" w:rsidRDefault="00E37F0D" w:rsidP="00E37F0D">
      <w:pPr>
        <w:ind w:firstLineChars="200" w:firstLine="562"/>
        <w:rPr>
          <w:rFonts w:ascii="仿宋_GB2312" w:eastAsia="仿宋_GB2312" w:hAnsi="宋体" w:cs="宋体"/>
          <w:b/>
          <w:bCs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  </w:t>
      </w:r>
    </w:p>
    <w:p w:rsidR="00E37F0D" w:rsidRDefault="00E37F0D" w:rsidP="00E37F0D">
      <w:pPr>
        <w:ind w:firstLineChars="200" w:firstLine="562"/>
        <w:rPr>
          <w:rFonts w:ascii="仿宋_GB2312" w:eastAsia="仿宋_GB2312" w:hAnsi="宋体" w:cs="宋体"/>
          <w:b/>
          <w:bCs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特此说明</w:t>
      </w:r>
    </w:p>
    <w:p w:rsidR="00E37F0D" w:rsidRPr="00BA2C78" w:rsidRDefault="00E37F0D" w:rsidP="00E37F0D">
      <w:pPr>
        <w:ind w:firstLineChars="200" w:firstLine="562"/>
        <w:rPr>
          <w:rFonts w:ascii="仿宋_GB2312" w:eastAsia="仿宋_GB2312" w:hAnsi="宋体" w:cs="宋体"/>
          <w:b/>
          <w:bCs/>
          <w:kern w:val="0"/>
          <w:sz w:val="28"/>
          <w:szCs w:val="28"/>
        </w:rPr>
      </w:pPr>
    </w:p>
    <w:p w:rsidR="00E37F0D" w:rsidRPr="00BA2C78" w:rsidRDefault="00E37F0D" w:rsidP="00E37F0D">
      <w:pPr>
        <w:ind w:firstLineChars="200" w:firstLine="562"/>
        <w:rPr>
          <w:rFonts w:ascii="仿宋_GB2312" w:eastAsia="仿宋_GB2312" w:hAnsi="宋体" w:cs="宋体"/>
          <w:b/>
          <w:bCs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                    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自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愿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人</w:t>
      </w: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（盖手印/公章）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：</w:t>
      </w:r>
    </w:p>
    <w:p w:rsidR="00E37F0D" w:rsidRPr="00BA2C78" w:rsidRDefault="00E37F0D" w:rsidP="00E37F0D">
      <w:pPr>
        <w:ind w:firstLineChars="200" w:firstLine="562"/>
        <w:rPr>
          <w:rFonts w:ascii="仿宋_GB2312" w:eastAsia="仿宋_GB2312" w:hAnsi="宋体" w:cs="宋体"/>
          <w:b/>
          <w:bCs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                     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身份证号：</w:t>
      </w:r>
    </w:p>
    <w:p w:rsidR="001200CF" w:rsidRPr="00BA64CD" w:rsidRDefault="00E37F0D" w:rsidP="00B2787B">
      <w:pPr>
        <w:ind w:firstLineChars="200" w:firstLine="562"/>
        <w:rPr>
          <w:b/>
          <w:color w:val="FF0000"/>
          <w:sz w:val="44"/>
          <w:szCs w:val="44"/>
        </w:rPr>
      </w:pP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                   </w:t>
      </w:r>
      <w:r w:rsidR="00367DB7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    </w:t>
      </w:r>
      <w:r w:rsidRPr="00BA2C78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 xml:space="preserve">             年     月     日</w:t>
      </w:r>
    </w:p>
    <w:sectPr w:rsidR="001200CF" w:rsidRPr="00BA64CD" w:rsidSect="00B2787B">
      <w:headerReference w:type="default" r:id="rId9"/>
      <w:pgSz w:w="11906" w:h="16838"/>
      <w:pgMar w:top="1276" w:right="1800" w:bottom="851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D87" w:rsidRDefault="003A3D87">
      <w:r>
        <w:separator/>
      </w:r>
    </w:p>
  </w:endnote>
  <w:endnote w:type="continuationSeparator" w:id="0">
    <w:p w:rsidR="003A3D87" w:rsidRDefault="003A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D87" w:rsidRDefault="003A3D87">
      <w:r>
        <w:separator/>
      </w:r>
    </w:p>
  </w:footnote>
  <w:footnote w:type="continuationSeparator" w:id="0">
    <w:p w:rsidR="003A3D87" w:rsidRDefault="003A3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F7E" w:rsidRDefault="00357F7E" w:rsidP="00367DB7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E"/>
    <w:rsid w:val="00005530"/>
    <w:rsid w:val="00037819"/>
    <w:rsid w:val="00041B7D"/>
    <w:rsid w:val="00045BC8"/>
    <w:rsid w:val="00067F2D"/>
    <w:rsid w:val="00071E7C"/>
    <w:rsid w:val="00075C37"/>
    <w:rsid w:val="00082475"/>
    <w:rsid w:val="000926DE"/>
    <w:rsid w:val="000A1859"/>
    <w:rsid w:val="000A2F0B"/>
    <w:rsid w:val="000A3AA7"/>
    <w:rsid w:val="000A76A7"/>
    <w:rsid w:val="000D0345"/>
    <w:rsid w:val="000D1217"/>
    <w:rsid w:val="000D26B6"/>
    <w:rsid w:val="000E407E"/>
    <w:rsid w:val="000E6B53"/>
    <w:rsid w:val="000E72E9"/>
    <w:rsid w:val="00100276"/>
    <w:rsid w:val="00104144"/>
    <w:rsid w:val="0011154C"/>
    <w:rsid w:val="0011661E"/>
    <w:rsid w:val="001200CF"/>
    <w:rsid w:val="00140323"/>
    <w:rsid w:val="001432B8"/>
    <w:rsid w:val="001803DE"/>
    <w:rsid w:val="00183A1F"/>
    <w:rsid w:val="0019505C"/>
    <w:rsid w:val="001B07FF"/>
    <w:rsid w:val="001C211F"/>
    <w:rsid w:val="001E1C9D"/>
    <w:rsid w:val="001E606B"/>
    <w:rsid w:val="00217C18"/>
    <w:rsid w:val="00231DB6"/>
    <w:rsid w:val="0024369C"/>
    <w:rsid w:val="00250D20"/>
    <w:rsid w:val="002543B8"/>
    <w:rsid w:val="002567C6"/>
    <w:rsid w:val="002719F8"/>
    <w:rsid w:val="00271C6F"/>
    <w:rsid w:val="00282E87"/>
    <w:rsid w:val="00282F84"/>
    <w:rsid w:val="0028770D"/>
    <w:rsid w:val="002A6EE2"/>
    <w:rsid w:val="002A78D8"/>
    <w:rsid w:val="002B0B1E"/>
    <w:rsid w:val="002C7AE7"/>
    <w:rsid w:val="002E7969"/>
    <w:rsid w:val="002E7BEE"/>
    <w:rsid w:val="002F601F"/>
    <w:rsid w:val="003102A4"/>
    <w:rsid w:val="00312CFF"/>
    <w:rsid w:val="003329C5"/>
    <w:rsid w:val="00357F7E"/>
    <w:rsid w:val="003628D1"/>
    <w:rsid w:val="00367DB7"/>
    <w:rsid w:val="003717A2"/>
    <w:rsid w:val="003A3D87"/>
    <w:rsid w:val="003C4064"/>
    <w:rsid w:val="003C41D7"/>
    <w:rsid w:val="003C5B01"/>
    <w:rsid w:val="003D6B5C"/>
    <w:rsid w:val="003E2B3C"/>
    <w:rsid w:val="003E2BAE"/>
    <w:rsid w:val="003E5B32"/>
    <w:rsid w:val="003E7C62"/>
    <w:rsid w:val="003F143C"/>
    <w:rsid w:val="003F657A"/>
    <w:rsid w:val="004017E1"/>
    <w:rsid w:val="00434408"/>
    <w:rsid w:val="004354AB"/>
    <w:rsid w:val="0044374D"/>
    <w:rsid w:val="00445053"/>
    <w:rsid w:val="0044793F"/>
    <w:rsid w:val="00465BCB"/>
    <w:rsid w:val="00491696"/>
    <w:rsid w:val="004963A0"/>
    <w:rsid w:val="004A4474"/>
    <w:rsid w:val="004B6249"/>
    <w:rsid w:val="004D37D7"/>
    <w:rsid w:val="004D578C"/>
    <w:rsid w:val="004E31D3"/>
    <w:rsid w:val="00503AD1"/>
    <w:rsid w:val="00535817"/>
    <w:rsid w:val="005473B9"/>
    <w:rsid w:val="00556BB6"/>
    <w:rsid w:val="00562185"/>
    <w:rsid w:val="00574149"/>
    <w:rsid w:val="00575234"/>
    <w:rsid w:val="00585CAB"/>
    <w:rsid w:val="005A6905"/>
    <w:rsid w:val="005C0C5B"/>
    <w:rsid w:val="005C4CF9"/>
    <w:rsid w:val="005C5DA6"/>
    <w:rsid w:val="005E0E50"/>
    <w:rsid w:val="005E75A5"/>
    <w:rsid w:val="005F180B"/>
    <w:rsid w:val="006062B8"/>
    <w:rsid w:val="00615D1B"/>
    <w:rsid w:val="006327F1"/>
    <w:rsid w:val="0064375A"/>
    <w:rsid w:val="006467F8"/>
    <w:rsid w:val="00682A1C"/>
    <w:rsid w:val="0069104E"/>
    <w:rsid w:val="0069328B"/>
    <w:rsid w:val="006944E3"/>
    <w:rsid w:val="00694AE2"/>
    <w:rsid w:val="00694DDF"/>
    <w:rsid w:val="006A4B62"/>
    <w:rsid w:val="006A7156"/>
    <w:rsid w:val="006E0929"/>
    <w:rsid w:val="006E3A0D"/>
    <w:rsid w:val="006E5E7A"/>
    <w:rsid w:val="00736354"/>
    <w:rsid w:val="00752F68"/>
    <w:rsid w:val="00773C9D"/>
    <w:rsid w:val="00774B62"/>
    <w:rsid w:val="007A0174"/>
    <w:rsid w:val="007A0507"/>
    <w:rsid w:val="007B2034"/>
    <w:rsid w:val="007B6DBF"/>
    <w:rsid w:val="007C298B"/>
    <w:rsid w:val="007C41C4"/>
    <w:rsid w:val="007C42CA"/>
    <w:rsid w:val="007C743F"/>
    <w:rsid w:val="007D1A9D"/>
    <w:rsid w:val="007D310E"/>
    <w:rsid w:val="007E539A"/>
    <w:rsid w:val="007F25F6"/>
    <w:rsid w:val="007F4CF6"/>
    <w:rsid w:val="00822779"/>
    <w:rsid w:val="00837CDB"/>
    <w:rsid w:val="00840916"/>
    <w:rsid w:val="00844D92"/>
    <w:rsid w:val="0084524F"/>
    <w:rsid w:val="00853BBF"/>
    <w:rsid w:val="008713CD"/>
    <w:rsid w:val="00874E92"/>
    <w:rsid w:val="00876870"/>
    <w:rsid w:val="008C0888"/>
    <w:rsid w:val="008E12C6"/>
    <w:rsid w:val="008E15E8"/>
    <w:rsid w:val="009045BC"/>
    <w:rsid w:val="009051F2"/>
    <w:rsid w:val="00907662"/>
    <w:rsid w:val="00910A4B"/>
    <w:rsid w:val="00916788"/>
    <w:rsid w:val="00917D2E"/>
    <w:rsid w:val="00917FE5"/>
    <w:rsid w:val="009245B0"/>
    <w:rsid w:val="00924BB7"/>
    <w:rsid w:val="009379A4"/>
    <w:rsid w:val="009428D5"/>
    <w:rsid w:val="00951293"/>
    <w:rsid w:val="00957814"/>
    <w:rsid w:val="00970134"/>
    <w:rsid w:val="009746E8"/>
    <w:rsid w:val="00974C1C"/>
    <w:rsid w:val="00977032"/>
    <w:rsid w:val="00980F99"/>
    <w:rsid w:val="009814C4"/>
    <w:rsid w:val="009938A7"/>
    <w:rsid w:val="009A1306"/>
    <w:rsid w:val="009A7C05"/>
    <w:rsid w:val="009B19B0"/>
    <w:rsid w:val="009B7A3A"/>
    <w:rsid w:val="009E3059"/>
    <w:rsid w:val="009E5489"/>
    <w:rsid w:val="00A01FB3"/>
    <w:rsid w:val="00A0458A"/>
    <w:rsid w:val="00A0591C"/>
    <w:rsid w:val="00A45F3B"/>
    <w:rsid w:val="00A5018C"/>
    <w:rsid w:val="00A6535E"/>
    <w:rsid w:val="00A7296F"/>
    <w:rsid w:val="00A7388F"/>
    <w:rsid w:val="00A752AA"/>
    <w:rsid w:val="00A80B9F"/>
    <w:rsid w:val="00A82488"/>
    <w:rsid w:val="00A8649C"/>
    <w:rsid w:val="00A97A93"/>
    <w:rsid w:val="00AA790C"/>
    <w:rsid w:val="00AB5F43"/>
    <w:rsid w:val="00AC47D2"/>
    <w:rsid w:val="00AD0D79"/>
    <w:rsid w:val="00AE71C5"/>
    <w:rsid w:val="00AF4419"/>
    <w:rsid w:val="00AF600A"/>
    <w:rsid w:val="00B01F13"/>
    <w:rsid w:val="00B05816"/>
    <w:rsid w:val="00B2787B"/>
    <w:rsid w:val="00B41BC6"/>
    <w:rsid w:val="00B527AE"/>
    <w:rsid w:val="00B54882"/>
    <w:rsid w:val="00B54E2F"/>
    <w:rsid w:val="00B63C9C"/>
    <w:rsid w:val="00B74617"/>
    <w:rsid w:val="00B87552"/>
    <w:rsid w:val="00B915B1"/>
    <w:rsid w:val="00BA64CD"/>
    <w:rsid w:val="00BD6768"/>
    <w:rsid w:val="00BE214D"/>
    <w:rsid w:val="00BE69A9"/>
    <w:rsid w:val="00C13023"/>
    <w:rsid w:val="00C15D3D"/>
    <w:rsid w:val="00C22AB8"/>
    <w:rsid w:val="00C51927"/>
    <w:rsid w:val="00C56C92"/>
    <w:rsid w:val="00C71CAD"/>
    <w:rsid w:val="00C74C53"/>
    <w:rsid w:val="00C867B6"/>
    <w:rsid w:val="00CA2287"/>
    <w:rsid w:val="00CA354F"/>
    <w:rsid w:val="00CB1A0A"/>
    <w:rsid w:val="00CC2CEC"/>
    <w:rsid w:val="00CD4017"/>
    <w:rsid w:val="00CF5677"/>
    <w:rsid w:val="00CF5C96"/>
    <w:rsid w:val="00CF6DB2"/>
    <w:rsid w:val="00D273F9"/>
    <w:rsid w:val="00D61A17"/>
    <w:rsid w:val="00D7361C"/>
    <w:rsid w:val="00D749DF"/>
    <w:rsid w:val="00D77D7E"/>
    <w:rsid w:val="00D853B6"/>
    <w:rsid w:val="00DA09BC"/>
    <w:rsid w:val="00DB1A11"/>
    <w:rsid w:val="00DC13D8"/>
    <w:rsid w:val="00DD50D0"/>
    <w:rsid w:val="00DF0E6D"/>
    <w:rsid w:val="00E26CE5"/>
    <w:rsid w:val="00E3411C"/>
    <w:rsid w:val="00E35795"/>
    <w:rsid w:val="00E37B8A"/>
    <w:rsid w:val="00E37F0D"/>
    <w:rsid w:val="00E6272E"/>
    <w:rsid w:val="00E82234"/>
    <w:rsid w:val="00E83973"/>
    <w:rsid w:val="00E86C71"/>
    <w:rsid w:val="00E87089"/>
    <w:rsid w:val="00E91093"/>
    <w:rsid w:val="00E9334F"/>
    <w:rsid w:val="00E94A97"/>
    <w:rsid w:val="00E96D13"/>
    <w:rsid w:val="00E976C7"/>
    <w:rsid w:val="00EA0435"/>
    <w:rsid w:val="00EA738F"/>
    <w:rsid w:val="00EB337B"/>
    <w:rsid w:val="00EB3AAF"/>
    <w:rsid w:val="00EC1918"/>
    <w:rsid w:val="00EC28DD"/>
    <w:rsid w:val="00ED63B9"/>
    <w:rsid w:val="00EF3E12"/>
    <w:rsid w:val="00F05104"/>
    <w:rsid w:val="00F24E96"/>
    <w:rsid w:val="00F50CC7"/>
    <w:rsid w:val="00F560C9"/>
    <w:rsid w:val="00F65A10"/>
    <w:rsid w:val="00F97CEC"/>
    <w:rsid w:val="00FA496F"/>
    <w:rsid w:val="00FC79C8"/>
    <w:rsid w:val="00FD21AC"/>
    <w:rsid w:val="00FE17D4"/>
    <w:rsid w:val="25F73C04"/>
    <w:rsid w:val="428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rsid w:val="004D37D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9051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Title"/>
    <w:basedOn w:val="a"/>
    <w:next w:val="a"/>
    <w:link w:val="Char"/>
    <w:qFormat/>
    <w:rsid w:val="00A5018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8"/>
    <w:rsid w:val="00A5018C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rsid w:val="004D37D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9051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Title"/>
    <w:basedOn w:val="a"/>
    <w:next w:val="a"/>
    <w:link w:val="Char"/>
    <w:qFormat/>
    <w:rsid w:val="00A5018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8"/>
    <w:rsid w:val="00A5018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B0F23-8BC0-41B0-9077-DE896033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230</Words>
  <Characters>1317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>微软中国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刘一君</dc:creator>
  <cp:keywords/>
  <dc:description/>
  <cp:lastModifiedBy>HFP</cp:lastModifiedBy>
  <cp:revision>34</cp:revision>
  <cp:lastPrinted>2015-10-16T00:26:00Z</cp:lastPrinted>
  <dcterms:created xsi:type="dcterms:W3CDTF">2018-06-06T06:21:00Z</dcterms:created>
  <dcterms:modified xsi:type="dcterms:W3CDTF">2018-06-12T10:35:00Z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