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8126" w14:textId="450682F1" w:rsidR="002523E8" w:rsidRDefault="00A9113C" w:rsidP="00401B03">
      <w:pPr>
        <w:pStyle w:val="Title"/>
      </w:pPr>
      <w:r>
        <w:t>Curve</w:t>
      </w:r>
      <w:r w:rsidR="00D926E5">
        <w:t>-</w:t>
      </w:r>
      <w:r>
        <w:t>Tracer Oscilloscope Accessory</w:t>
      </w:r>
    </w:p>
    <w:p w14:paraId="6F518AE5" w14:textId="6863EAD2" w:rsidR="00A9113C" w:rsidRDefault="00A9113C" w:rsidP="00A9113C">
      <w:pPr>
        <w:pStyle w:val="Heading1"/>
      </w:pPr>
      <w:bookmarkStart w:id="0" w:name="_Toc111895375"/>
      <w:r>
        <w:t>Background</w:t>
      </w:r>
    </w:p>
    <w:p w14:paraId="5C34788B" w14:textId="3CE3C536" w:rsidR="00A9113C" w:rsidRPr="00A9113C" w:rsidRDefault="00A9113C" w:rsidP="00A9113C">
      <w:r>
        <w:t>The idea is to create a box that has facility power input, a component under test interface, and two (2) BNC output channels with voltage signals that represent voltage across the component under test and current through the component under test.</w:t>
      </w:r>
    </w:p>
    <w:p w14:paraId="0B205ADF" w14:textId="77777777" w:rsidR="00A9113C" w:rsidRDefault="00A9113C" w:rsidP="00A9113C">
      <w:pPr>
        <w:pStyle w:val="Heading1"/>
      </w:pPr>
      <w:r>
        <w:t>Introduction</w:t>
      </w:r>
    </w:p>
    <w:p w14:paraId="3611EAA7" w14:textId="11610958" w:rsidR="00A9113C" w:rsidRDefault="00D926E5" w:rsidP="00A9113C">
      <w:r>
        <w:t>There are two reasons to make an opensource curve-tracer oscilloscope accessory. First, e</w:t>
      </w:r>
      <w:r w:rsidR="00A9113C">
        <w:t>ven used/o</w:t>
      </w:r>
      <w:r w:rsidR="00A9113C">
        <w:t xml:space="preserve">bsolete curve tracers are too expensive for the typical student. </w:t>
      </w:r>
      <w:r w:rsidR="00A9113C">
        <w:t>But the ability to visualize current-per-voltage behavior is very important to learning analog electronic circuits.</w:t>
      </w:r>
      <w:r>
        <w:t xml:space="preserve"> Second, components used on exemplar miniPCBs can be characterized and documented. This will remove the ambiguity and uncertainty created by using components with unknown origin.</w:t>
      </w:r>
    </w:p>
    <w:p w14:paraId="1D203AF2" w14:textId="5DBDEC98" w:rsidR="00A9113C" w:rsidRDefault="00A9113C" w:rsidP="00A9113C">
      <w:pPr>
        <w:pStyle w:val="Heading1"/>
      </w:pPr>
      <w:r>
        <w:t>Block Diagram</w:t>
      </w:r>
    </w:p>
    <w:p w14:paraId="6ECC9134" w14:textId="77777777" w:rsidR="00422395" w:rsidRDefault="00A9113C" w:rsidP="00422395">
      <w:pPr>
        <w:keepNext/>
      </w:pPr>
      <w:r w:rsidRPr="00A9113C">
        <w:drawing>
          <wp:inline distT="0" distB="0" distL="0" distR="0" wp14:anchorId="4D2FFA2C" wp14:editId="6D0C0DA3">
            <wp:extent cx="5486400" cy="3532073"/>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32073"/>
                    </a:xfrm>
                    <a:prstGeom prst="rect">
                      <a:avLst/>
                    </a:prstGeom>
                    <a:ln>
                      <a:solidFill>
                        <a:schemeClr val="accent1"/>
                      </a:solidFill>
                    </a:ln>
                  </pic:spPr>
                </pic:pic>
              </a:graphicData>
            </a:graphic>
          </wp:inline>
        </w:drawing>
      </w:r>
    </w:p>
    <w:p w14:paraId="5A2A6D17" w14:textId="78436E5A" w:rsidR="00A9113C" w:rsidRPr="00A9113C" w:rsidRDefault="00422395" w:rsidP="00422395">
      <w:pPr>
        <w:pStyle w:val="Caption"/>
      </w:pPr>
      <w:r>
        <w:t xml:space="preserve">Figure </w:t>
      </w:r>
      <w:fldSimple w:instr=" SEQ Figure \* ARABIC ">
        <w:r w:rsidR="00DC1E17">
          <w:rPr>
            <w:noProof/>
          </w:rPr>
          <w:t>1</w:t>
        </w:r>
      </w:fldSimple>
      <w:r>
        <w:t xml:space="preserve"> </w:t>
      </w:r>
      <w:r w:rsidR="001111CA">
        <w:t>–</w:t>
      </w:r>
      <w:r>
        <w:t xml:space="preserve"> Source: </w:t>
      </w:r>
      <w:r w:rsidRPr="00115925">
        <w:t>https://w140.com/tekwiki/images/8/83/070-1075-00.pdf</w:t>
      </w:r>
    </w:p>
    <w:p w14:paraId="7D439144" w14:textId="0274266C" w:rsidR="00A9113C" w:rsidRDefault="00A9113C" w:rsidP="00A9113C">
      <w:pPr>
        <w:pStyle w:val="Heading1"/>
      </w:pPr>
      <w:r>
        <w:lastRenderedPageBreak/>
        <w:t>Theory Of Operation</w:t>
      </w:r>
    </w:p>
    <w:p w14:paraId="3CF2A89E" w14:textId="34FDC481" w:rsidR="00422395" w:rsidRPr="00422395" w:rsidRDefault="00422395" w:rsidP="00422395">
      <w:r>
        <w:t>Current through per voltage across. … big</w:t>
      </w:r>
      <w:r w:rsidR="004826A4">
        <w:t>,</w:t>
      </w:r>
      <w:r>
        <w:t xml:space="preserve"> big</w:t>
      </w:r>
      <w:r w:rsidR="004826A4">
        <w:t>,</w:t>
      </w:r>
      <w:r>
        <w:t xml:space="preserve"> big topic. If the student never learns to think in terms of current-per-voltage graphs, they’ll never be able to design novel analog electronic circuits.</w:t>
      </w:r>
    </w:p>
    <w:p w14:paraId="520D6FF7" w14:textId="218B4B51" w:rsidR="00422395" w:rsidRDefault="00A9113C" w:rsidP="00A9113C">
      <w:pPr>
        <w:pStyle w:val="Heading1"/>
      </w:pPr>
      <w:r>
        <w:t>Schematic Idea</w:t>
      </w:r>
    </w:p>
    <w:p w14:paraId="77D53333" w14:textId="58E8FB3B" w:rsidR="00A2033B" w:rsidRPr="00A2033B" w:rsidRDefault="00A2033B" w:rsidP="00A2033B">
      <w:r>
        <w:t xml:space="preserve">See the user manual for TELEQUIPMENT (TEKTRONIX UK) </w:t>
      </w:r>
      <w:r w:rsidRPr="00A2033B">
        <w:rPr>
          <w:u w:val="single"/>
        </w:rPr>
        <w:t>CT71 Curve Tracer</w:t>
      </w:r>
      <w:r>
        <w:t xml:space="preserve"> for more schematics and information.</w:t>
      </w:r>
    </w:p>
    <w:p w14:paraId="6F7D4E5E" w14:textId="77777777" w:rsidR="001111CA" w:rsidRDefault="001111CA" w:rsidP="001111CA">
      <w:pPr>
        <w:keepNext/>
      </w:pPr>
      <w:r w:rsidRPr="001111CA">
        <w:drawing>
          <wp:inline distT="0" distB="0" distL="0" distR="0" wp14:anchorId="1D28E970" wp14:editId="344CA0EB">
            <wp:extent cx="6858000" cy="467741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677410"/>
                    </a:xfrm>
                    <a:prstGeom prst="rect">
                      <a:avLst/>
                    </a:prstGeom>
                    <a:ln>
                      <a:solidFill>
                        <a:schemeClr val="accent1"/>
                      </a:solidFill>
                    </a:ln>
                  </pic:spPr>
                </pic:pic>
              </a:graphicData>
            </a:graphic>
          </wp:inline>
        </w:drawing>
      </w:r>
    </w:p>
    <w:p w14:paraId="1AD7BBCC" w14:textId="00228A10" w:rsidR="001111CA" w:rsidRPr="001111CA" w:rsidRDefault="001111CA" w:rsidP="001111CA">
      <w:pPr>
        <w:pStyle w:val="Caption"/>
      </w:pPr>
      <w:r>
        <w:t xml:space="preserve">Figure </w:t>
      </w:r>
      <w:fldSimple w:instr=" SEQ Figure \* ARABIC ">
        <w:r w:rsidR="00DC1E17">
          <w:rPr>
            <w:noProof/>
          </w:rPr>
          <w:t>2</w:t>
        </w:r>
      </w:fldSimple>
      <w:r>
        <w:t xml:space="preserve"> – </w:t>
      </w:r>
      <w:r w:rsidRPr="00DB46FD">
        <w:t>Source: https://w140.com/tekwiki/images/8/83/070-1075-00.pdf</w:t>
      </w:r>
    </w:p>
    <w:p w14:paraId="0C593988" w14:textId="77777777" w:rsidR="00422395" w:rsidRDefault="00422395" w:rsidP="00422395"/>
    <w:p w14:paraId="3FFD424B" w14:textId="688D35E3" w:rsidR="000355C2" w:rsidRDefault="000355C2" w:rsidP="00A9113C">
      <w:pPr>
        <w:pStyle w:val="Heading1"/>
      </w:pPr>
      <w:r>
        <w:br w:type="page"/>
      </w:r>
    </w:p>
    <w:p w14:paraId="71E500E6" w14:textId="77777777" w:rsidR="000355C2" w:rsidRDefault="000355C2" w:rsidP="000355C2">
      <w:pPr>
        <w:pStyle w:val="Heading1"/>
      </w:pPr>
      <w:r>
        <w:lastRenderedPageBreak/>
        <w:t>Change and Liability Notice</w:t>
      </w:r>
      <w:bookmarkEnd w:id="0"/>
    </w:p>
    <w:p w14:paraId="79606698"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024CDCEB" w14:textId="77777777" w:rsidR="000355C2" w:rsidRPr="00C55262" w:rsidRDefault="000355C2" w:rsidP="000355C2">
      <w:pPr>
        <w:pStyle w:val="Heading1"/>
      </w:pPr>
      <w:bookmarkStart w:id="1" w:name="_Ref110765861"/>
      <w:bookmarkStart w:id="2" w:name="_Toc111895376"/>
      <w:r>
        <w:t>Trademark Notice</w:t>
      </w:r>
      <w:bookmarkEnd w:id="1"/>
      <w:bookmarkEnd w:id="2"/>
    </w:p>
    <w:p w14:paraId="59C3D50C" w14:textId="77777777" w:rsidR="000355C2" w:rsidRDefault="000355C2" w:rsidP="000355C2">
      <w:r w:rsidRPr="00C55262">
        <w:t>miniPCB</w:t>
      </w:r>
      <w:r>
        <w:t xml:space="preserve"> is a trademark of Nolan Manteufel.</w:t>
      </w:r>
    </w:p>
    <w:p w14:paraId="48D1179C" w14:textId="77777777" w:rsidR="000355C2" w:rsidRDefault="000355C2" w:rsidP="000355C2">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14DD2066"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8839BE2" w14:textId="77777777" w:rsidR="000355C2" w:rsidRPr="00873AA8" w:rsidRDefault="000355C2" w:rsidP="00782BDC">
            <w:pPr>
              <w:pStyle w:val="NoSpacing"/>
              <w:jc w:val="center"/>
            </w:pPr>
            <w:r w:rsidRPr="00873AA8">
              <w:t>WORDMARK</w:t>
            </w:r>
          </w:p>
        </w:tc>
        <w:tc>
          <w:tcPr>
            <w:tcW w:w="3522" w:type="dxa"/>
            <w:vAlign w:val="center"/>
          </w:tcPr>
          <w:p w14:paraId="0BFFE946"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73A4D06F"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3DFAFD3"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2309617" w14:textId="77777777" w:rsidR="000355C2" w:rsidRDefault="000355C2" w:rsidP="00782BDC">
            <w:pPr>
              <w:pStyle w:val="NoSpacing"/>
              <w:jc w:val="center"/>
            </w:pPr>
            <w:r>
              <w:t>miniPCB™</w:t>
            </w:r>
          </w:p>
        </w:tc>
        <w:tc>
          <w:tcPr>
            <w:tcW w:w="3522" w:type="dxa"/>
            <w:vAlign w:val="center"/>
          </w:tcPr>
          <w:p w14:paraId="1CFAAA3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9E98C57" wp14:editId="0FB9DF11">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5760490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AF5395" wp14:editId="2926751D">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768F04B" w14:textId="77777777" w:rsidR="000355C2" w:rsidRDefault="000355C2" w:rsidP="000355C2"/>
    <w:p w14:paraId="6FD74163"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F0DAFE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FF4727E" w14:textId="77777777" w:rsidR="000355C2" w:rsidRDefault="000355C2" w:rsidP="00782BDC">
            <w:pPr>
              <w:pStyle w:val="NoSpacing"/>
              <w:jc w:val="center"/>
            </w:pPr>
            <w:r>
              <w:t>REV</w:t>
            </w:r>
          </w:p>
        </w:tc>
        <w:tc>
          <w:tcPr>
            <w:tcW w:w="7436" w:type="dxa"/>
            <w:vAlign w:val="center"/>
          </w:tcPr>
          <w:p w14:paraId="4FD92B9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96ABF5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F3C1565"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2876E16"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7B217C64"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4EADFBF1"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3A730E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400B09E5" w14:textId="03AF5AE2" w:rsidR="000355C2" w:rsidRDefault="004A20CD" w:rsidP="00782BDC">
            <w:pPr>
              <w:pStyle w:val="NoSpacing"/>
              <w:jc w:val="center"/>
              <w:cnfStyle w:val="000000000000" w:firstRow="0" w:lastRow="0" w:firstColumn="0" w:lastColumn="0" w:oddVBand="0" w:evenVBand="0" w:oddHBand="0" w:evenHBand="0" w:firstRowFirstColumn="0" w:firstRowLastColumn="0" w:lastRowFirstColumn="0" w:lastRowLastColumn="0"/>
            </w:pPr>
            <w:r>
              <w:t>08DEC2022</w:t>
            </w:r>
          </w:p>
        </w:tc>
      </w:tr>
      <w:tr w:rsidR="000355C2" w14:paraId="3C82BD47"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096F7F1" w14:textId="77777777" w:rsidR="000355C2" w:rsidRDefault="000355C2" w:rsidP="00782BDC">
            <w:pPr>
              <w:pStyle w:val="NoSpacing"/>
              <w:jc w:val="center"/>
            </w:pPr>
          </w:p>
        </w:tc>
        <w:tc>
          <w:tcPr>
            <w:tcW w:w="7436" w:type="dxa"/>
            <w:vAlign w:val="center"/>
          </w:tcPr>
          <w:p w14:paraId="5AB2AA0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3309D7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4B1695E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EA42342" w14:textId="77777777" w:rsidR="000355C2" w:rsidRPr="000A5CDE" w:rsidRDefault="000355C2" w:rsidP="000A5CDE"/>
    <w:sectPr w:rsidR="000355C2" w:rsidRPr="000A5CDE" w:rsidSect="00EE2273">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B89D4" w14:textId="77777777" w:rsidR="00987D0B" w:rsidRDefault="00987D0B" w:rsidP="002E17B7">
      <w:pPr>
        <w:spacing w:after="0" w:line="240" w:lineRule="auto"/>
      </w:pPr>
      <w:r>
        <w:separator/>
      </w:r>
    </w:p>
  </w:endnote>
  <w:endnote w:type="continuationSeparator" w:id="0">
    <w:p w14:paraId="163472FE" w14:textId="77777777" w:rsidR="00987D0B" w:rsidRDefault="00987D0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348C"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26D5C" w14:textId="77777777" w:rsidR="00987D0B" w:rsidRDefault="00987D0B" w:rsidP="002E17B7">
      <w:pPr>
        <w:spacing w:after="0" w:line="240" w:lineRule="auto"/>
      </w:pPr>
      <w:r>
        <w:separator/>
      </w:r>
    </w:p>
  </w:footnote>
  <w:footnote w:type="continuationSeparator" w:id="0">
    <w:p w14:paraId="15352253" w14:textId="77777777" w:rsidR="00987D0B" w:rsidRDefault="00987D0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1FD37D39" w14:textId="77777777" w:rsidTr="00782BDC">
      <w:trPr>
        <w:trHeight w:val="576"/>
      </w:trPr>
      <w:tc>
        <w:tcPr>
          <w:tcW w:w="5400" w:type="dxa"/>
          <w:vAlign w:val="center"/>
        </w:tcPr>
        <w:p w14:paraId="323527D6" w14:textId="77777777" w:rsidR="000355C2" w:rsidRDefault="000355C2" w:rsidP="000355C2">
          <w:pPr>
            <w:pStyle w:val="Header"/>
          </w:pPr>
          <w:r>
            <w:rPr>
              <w:noProof/>
            </w:rPr>
            <w:drawing>
              <wp:inline distT="0" distB="0" distL="0" distR="0" wp14:anchorId="4D24633F" wp14:editId="08004CD2">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E8FBB1B" wp14:editId="3B09B1BB">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4617B5" w14:textId="04226EF6" w:rsidR="000355C2" w:rsidRDefault="00A9113C" w:rsidP="000355C2">
          <w:pPr>
            <w:pStyle w:val="Header"/>
            <w:jc w:val="right"/>
            <w:rPr>
              <w:noProof/>
              <w:sz w:val="22"/>
            </w:rPr>
          </w:pPr>
          <w:r>
            <w:rPr>
              <w:noProof/>
              <w:sz w:val="22"/>
            </w:rPr>
            <w:t>Curve Tracer Oscilloscope Accessory</w:t>
          </w:r>
        </w:p>
        <w:p w14:paraId="680841DC" w14:textId="35B61324" w:rsidR="000355C2" w:rsidRPr="00D54C21" w:rsidRDefault="00463008" w:rsidP="000355C2">
          <w:pPr>
            <w:pStyle w:val="Header"/>
            <w:jc w:val="right"/>
            <w:rPr>
              <w:noProof/>
              <w:sz w:val="22"/>
            </w:rPr>
          </w:pPr>
          <w:r>
            <w:rPr>
              <w:noProof/>
              <w:sz w:val="22"/>
            </w:rPr>
            <w:t>00C-005</w:t>
          </w:r>
        </w:p>
      </w:tc>
    </w:tr>
  </w:tbl>
  <w:p w14:paraId="0F77C78E" w14:textId="57655089"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DC1E17">
      <w:rPr>
        <w:noProof/>
        <w:sz w:val="16"/>
        <w:szCs w:val="16"/>
      </w:rPr>
      <w:t>8 December 2022</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13C"/>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1CA"/>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C68C3"/>
    <w:rsid w:val="003D0F57"/>
    <w:rsid w:val="003D23A7"/>
    <w:rsid w:val="003D6D98"/>
    <w:rsid w:val="003E06FE"/>
    <w:rsid w:val="003E598C"/>
    <w:rsid w:val="003F0DCC"/>
    <w:rsid w:val="003F3726"/>
    <w:rsid w:val="00401B03"/>
    <w:rsid w:val="00402A7E"/>
    <w:rsid w:val="00402B46"/>
    <w:rsid w:val="00407E18"/>
    <w:rsid w:val="00421B63"/>
    <w:rsid w:val="00422395"/>
    <w:rsid w:val="00432680"/>
    <w:rsid w:val="00433BA2"/>
    <w:rsid w:val="004340B0"/>
    <w:rsid w:val="0043448A"/>
    <w:rsid w:val="00443EAF"/>
    <w:rsid w:val="004447E6"/>
    <w:rsid w:val="004448B2"/>
    <w:rsid w:val="00446BE1"/>
    <w:rsid w:val="00447674"/>
    <w:rsid w:val="00447AEC"/>
    <w:rsid w:val="004601B0"/>
    <w:rsid w:val="00463008"/>
    <w:rsid w:val="00465A00"/>
    <w:rsid w:val="004738A7"/>
    <w:rsid w:val="004770FC"/>
    <w:rsid w:val="004826A4"/>
    <w:rsid w:val="0048470B"/>
    <w:rsid w:val="00485C36"/>
    <w:rsid w:val="00490042"/>
    <w:rsid w:val="004A0D37"/>
    <w:rsid w:val="004A1E0D"/>
    <w:rsid w:val="004A20C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87D0B"/>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2033B"/>
    <w:rsid w:val="00A4613B"/>
    <w:rsid w:val="00A548C2"/>
    <w:rsid w:val="00A607F6"/>
    <w:rsid w:val="00A70F9A"/>
    <w:rsid w:val="00A76ADA"/>
    <w:rsid w:val="00A80AFA"/>
    <w:rsid w:val="00A85429"/>
    <w:rsid w:val="00A85B05"/>
    <w:rsid w:val="00A9113C"/>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1E35"/>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926E5"/>
    <w:rsid w:val="00DA3F26"/>
    <w:rsid w:val="00DB23A9"/>
    <w:rsid w:val="00DB5801"/>
    <w:rsid w:val="00DB7B8A"/>
    <w:rsid w:val="00DB7D2F"/>
    <w:rsid w:val="00DC1E17"/>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633EB"/>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8502A"/>
  <w15:chartTrackingRefBased/>
  <w15:docId w15:val="{DF63C800-2E96-4C9C-8D7F-F5F36DCE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C49E-81F3-43F2-A115-CAA924B8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43</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11</cp:revision>
  <cp:lastPrinted>2022-12-09T02:46:00Z</cp:lastPrinted>
  <dcterms:created xsi:type="dcterms:W3CDTF">2022-12-09T01:54:00Z</dcterms:created>
  <dcterms:modified xsi:type="dcterms:W3CDTF">2022-12-09T02:46:00Z</dcterms:modified>
</cp:coreProperties>
</file>