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single" w:sz="12" w:space="0" w:color="4472C4" w:themeColor="accent1"/>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10790"/>
      </w:tblGrid>
      <w:tr w:rsidR="00A1626D" w:rsidRPr="00B721FA" w14:paraId="5E8354ED" w14:textId="77777777" w:rsidTr="00536289">
        <w:trPr>
          <w:trHeight w:val="12990"/>
          <w:jc w:val="center"/>
        </w:trPr>
        <w:tc>
          <w:tcPr>
            <w:tcW w:w="10790" w:type="dxa"/>
            <w:vAlign w:val="center"/>
          </w:tcPr>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9"/>
            </w:tblGrid>
            <w:tr w:rsidR="00A1626D" w14:paraId="5D86AF0B" w14:textId="77777777" w:rsidTr="00E408FF">
              <w:trPr>
                <w:trHeight w:val="3114"/>
                <w:jc w:val="center"/>
              </w:trPr>
              <w:tc>
                <w:tcPr>
                  <w:tcW w:w="8459" w:type="dxa"/>
                  <w:vAlign w:val="center"/>
                </w:tcPr>
                <w:p w14:paraId="0B6FDD3A" w14:textId="4812BDC6" w:rsidR="00A1626D" w:rsidRPr="00E42AA3" w:rsidRDefault="00331303" w:rsidP="00536289">
                  <w:pPr>
                    <w:pStyle w:val="myTitle"/>
                    <w:rPr>
                      <w:b/>
                      <w:bCs/>
                    </w:rPr>
                  </w:pPr>
                  <w:r>
                    <w:rPr>
                      <w:b/>
                      <w:bCs/>
                    </w:rPr>
                    <w:t>Development Procedure</w:t>
                  </w:r>
                </w:p>
              </w:tc>
            </w:tr>
            <w:tr w:rsidR="002D678B" w:rsidRPr="00EF1063" w14:paraId="03A2A9BF" w14:textId="77777777" w:rsidTr="003C044C">
              <w:trPr>
                <w:trHeight w:val="9648"/>
                <w:jc w:val="center"/>
              </w:trPr>
              <w:tc>
                <w:tcPr>
                  <w:tcW w:w="8459" w:type="dxa"/>
                  <w:vAlign w:val="center"/>
                </w:tcPr>
                <w:p w14:paraId="472C2560" w14:textId="06E68938" w:rsidR="002D678B" w:rsidRPr="00EF1063" w:rsidRDefault="002D678B" w:rsidP="003C044C">
                  <w:pPr>
                    <w:pStyle w:val="NoSpacing"/>
                    <w:jc w:val="center"/>
                    <w:rPr>
                      <w:b/>
                      <w:bCs/>
                      <w:sz w:val="40"/>
                      <w:szCs w:val="36"/>
                    </w:rPr>
                  </w:pPr>
                  <w:r>
                    <w:rPr>
                      <w:noProof/>
                    </w:rPr>
                    <w:drawing>
                      <wp:inline distT="0" distB="0" distL="0" distR="0" wp14:anchorId="14072A14" wp14:editId="71E5EFDE">
                        <wp:extent cx="3599695" cy="1152146"/>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95" cy="1152146"/>
                                </a:xfrm>
                                <a:prstGeom prst="rect">
                                  <a:avLst/>
                                </a:prstGeom>
                              </pic:spPr>
                            </pic:pic>
                          </a:graphicData>
                        </a:graphic>
                      </wp:inline>
                    </w:drawing>
                  </w:r>
                </w:p>
              </w:tc>
            </w:tr>
          </w:tbl>
          <w:p w14:paraId="47713ECF" w14:textId="75915C18" w:rsidR="0032788E" w:rsidRPr="00B721FA" w:rsidRDefault="0032788E" w:rsidP="00536289">
            <w:pPr>
              <w:pStyle w:val="NoSpacing"/>
              <w:jc w:val="center"/>
            </w:pPr>
          </w:p>
        </w:tc>
      </w:tr>
      <w:tr w:rsidR="00B721FA" w:rsidRPr="00B721FA" w14:paraId="471D456B" w14:textId="77777777" w:rsidTr="00CF6039">
        <w:trPr>
          <w:trHeight w:val="720"/>
          <w:jc w:val="center"/>
        </w:trPr>
        <w:tc>
          <w:tcPr>
            <w:tcW w:w="10790" w:type="dxa"/>
            <w:vAlign w:val="center"/>
          </w:tcPr>
          <w:p w14:paraId="20AA7A29" w14:textId="368D8623" w:rsidR="00E96427" w:rsidRPr="00B721FA" w:rsidRDefault="002D678B" w:rsidP="00E408FF">
            <w:pPr>
              <w:pStyle w:val="NoSpacing"/>
              <w:jc w:val="center"/>
            </w:pPr>
            <w:r>
              <w:rPr>
                <w:b/>
                <w:bCs/>
                <w:sz w:val="40"/>
                <w:szCs w:val="36"/>
              </w:rPr>
              <w:t>FOR EDUCATIONAL USE ONLY</w:t>
            </w:r>
          </w:p>
        </w:tc>
      </w:tr>
    </w:tbl>
    <w:p w14:paraId="1151D68F" w14:textId="77777777" w:rsidR="005D31C9" w:rsidRDefault="005D31C9">
      <w:pPr>
        <w:spacing w:line="259" w:lineRule="auto"/>
        <w:rPr>
          <w:b/>
          <w:bCs/>
        </w:rPr>
      </w:pPr>
      <w:r>
        <w:rPr>
          <w:b/>
          <w:bCs/>
        </w:rPr>
        <w:br w:type="page"/>
      </w:r>
    </w:p>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C2553" w:rsidRPr="00866CCE" w14:paraId="06168333" w14:textId="77777777" w:rsidTr="00113CCF">
        <w:trPr>
          <w:trHeight w:val="720"/>
          <w:jc w:val="center"/>
        </w:trPr>
        <w:tc>
          <w:tcPr>
            <w:tcW w:w="8640" w:type="dxa"/>
            <w:vAlign w:val="center"/>
          </w:tcPr>
          <w:p w14:paraId="298FA0BF" w14:textId="165240AB" w:rsidR="000C2553" w:rsidRPr="00866CCE" w:rsidRDefault="00113CCF" w:rsidP="00866CCE">
            <w:pPr>
              <w:pStyle w:val="NoSpacing"/>
              <w:jc w:val="center"/>
              <w:rPr>
                <w:b/>
                <w:bCs/>
                <w:sz w:val="28"/>
                <w:szCs w:val="24"/>
              </w:rPr>
            </w:pPr>
            <w:r w:rsidRPr="00866CCE">
              <w:rPr>
                <w:b/>
                <w:bCs/>
                <w:sz w:val="28"/>
                <w:szCs w:val="24"/>
              </w:rPr>
              <w:lastRenderedPageBreak/>
              <w:t>What is a miniPCB?</w:t>
            </w:r>
          </w:p>
        </w:tc>
      </w:tr>
      <w:tr w:rsidR="00113CCF" w:rsidRPr="00F516C8" w14:paraId="7C37D4F3" w14:textId="77777777" w:rsidTr="00113CCF">
        <w:trPr>
          <w:trHeight w:val="720"/>
          <w:jc w:val="center"/>
        </w:trPr>
        <w:tc>
          <w:tcPr>
            <w:tcW w:w="8640" w:type="dxa"/>
            <w:vAlign w:val="center"/>
          </w:tcPr>
          <w:p w14:paraId="3FCB7AEE" w14:textId="6309E9C6" w:rsidR="00113CCF" w:rsidRDefault="00113CCF" w:rsidP="00113CCF">
            <w:r>
              <w:t>A miniPCB is a printed circuit board that contains a layout of an electronic circuit.</w:t>
            </w:r>
          </w:p>
        </w:tc>
      </w:tr>
      <w:tr w:rsidR="00113CCF" w:rsidRPr="00F516C8" w14:paraId="55DE20E4" w14:textId="77777777" w:rsidTr="00113CCF">
        <w:trPr>
          <w:trHeight w:val="720"/>
          <w:jc w:val="center"/>
        </w:trPr>
        <w:tc>
          <w:tcPr>
            <w:tcW w:w="8640" w:type="dxa"/>
            <w:vAlign w:val="center"/>
          </w:tcPr>
          <w:p w14:paraId="7D80EBAC" w14:textId="0E5A48F8" w:rsidR="00113CCF" w:rsidRDefault="00113CCF" w:rsidP="00113CCF">
            <w:r>
              <w:t>A miniPCB has a mechanical design that is consistent with numerous similar miniPCBs.</w:t>
            </w:r>
          </w:p>
        </w:tc>
      </w:tr>
      <w:tr w:rsidR="00113CCF" w:rsidRPr="00F516C8" w14:paraId="43E1EB85" w14:textId="77777777" w:rsidTr="00113CCF">
        <w:trPr>
          <w:trHeight w:val="720"/>
          <w:jc w:val="center"/>
        </w:trPr>
        <w:tc>
          <w:tcPr>
            <w:tcW w:w="8640" w:type="dxa"/>
            <w:vAlign w:val="center"/>
          </w:tcPr>
          <w:p w14:paraId="0778E47B" w14:textId="38AE051F" w:rsidR="00113CCF" w:rsidRDefault="00113CCF" w:rsidP="00113CCF">
            <w:r>
              <w:t>A miniPCB has an interface connector that is simple and economical.</w:t>
            </w:r>
          </w:p>
        </w:tc>
      </w:tr>
      <w:tr w:rsidR="00113CCF" w:rsidRPr="00F516C8" w14:paraId="267A9328" w14:textId="77777777" w:rsidTr="00113CCF">
        <w:trPr>
          <w:trHeight w:val="720"/>
          <w:jc w:val="center"/>
        </w:trPr>
        <w:tc>
          <w:tcPr>
            <w:tcW w:w="8640" w:type="dxa"/>
            <w:vAlign w:val="center"/>
          </w:tcPr>
          <w:p w14:paraId="0A1A1A96" w14:textId="021BA0F4" w:rsidR="00113CCF" w:rsidRDefault="00113CCF" w:rsidP="00113CCF">
            <w:r>
              <w:t xml:space="preserve">A miniPCB has </w:t>
            </w:r>
            <w:r w:rsidR="00BE50E7">
              <w:t xml:space="preserve">educational </w:t>
            </w:r>
            <w:r>
              <w:t>documentation that is approved by an engineer.</w:t>
            </w:r>
          </w:p>
        </w:tc>
      </w:tr>
      <w:tr w:rsidR="00113CCF" w:rsidRPr="00F516C8" w14:paraId="62370C89" w14:textId="77777777" w:rsidTr="00113CCF">
        <w:trPr>
          <w:trHeight w:val="720"/>
          <w:jc w:val="center"/>
        </w:trPr>
        <w:tc>
          <w:tcPr>
            <w:tcW w:w="8640" w:type="dxa"/>
            <w:vAlign w:val="center"/>
          </w:tcPr>
          <w:p w14:paraId="6BF6480D" w14:textId="3CDB3B2A" w:rsidR="00113CCF" w:rsidRDefault="00113CCF" w:rsidP="00113CCF">
            <w:r>
              <w:t>A miniPCB is sold in minimum-order-quantities determined by the PCB panel size.</w:t>
            </w:r>
          </w:p>
        </w:tc>
      </w:tr>
      <w:tr w:rsidR="000C2553" w14:paraId="087C3500" w14:textId="77777777" w:rsidTr="00113CCF">
        <w:trPr>
          <w:trHeight w:val="8640"/>
          <w:jc w:val="center"/>
        </w:trPr>
        <w:tc>
          <w:tcPr>
            <w:tcW w:w="8640" w:type="dxa"/>
            <w:vAlign w:val="center"/>
          </w:tcPr>
          <w:p w14:paraId="4A8B6F07" w14:textId="6A041589" w:rsidR="000C2553" w:rsidRDefault="00824D8C" w:rsidP="00AF1F34">
            <w:pPr>
              <w:jc w:val="center"/>
            </w:pPr>
            <w:r>
              <w:t xml:space="preserve">This document is available for free as a download from the GitHub repository: </w:t>
            </w:r>
            <w:hyperlink r:id="rId9" w:history="1">
              <w:r w:rsidR="00BC6D2A" w:rsidRPr="006A645F">
                <w:rPr>
                  <w:rStyle w:val="Hyperlink"/>
                </w:rPr>
                <w:t>https://github.com/miniPCB</w:t>
              </w:r>
            </w:hyperlink>
          </w:p>
          <w:p w14:paraId="28A14822" w14:textId="77777777" w:rsidR="00BC6D2A" w:rsidRDefault="00BC6D2A" w:rsidP="00AF1F34">
            <w:pPr>
              <w:jc w:val="center"/>
              <w:rPr>
                <w:noProof/>
              </w:rPr>
            </w:pPr>
          </w:p>
          <w:p w14:paraId="77D022C7" w14:textId="77777777" w:rsidR="00BC6D2A" w:rsidRDefault="00BC6D2A" w:rsidP="00AF1F34">
            <w:pPr>
              <w:jc w:val="center"/>
              <w:rPr>
                <w:noProof/>
              </w:rPr>
            </w:pPr>
            <w:r>
              <w:rPr>
                <w:noProof/>
              </w:rPr>
              <w:t>This document is associated with the miniPCB Channel on YouTube:</w:t>
            </w:r>
          </w:p>
          <w:p w14:paraId="2469C375" w14:textId="38737702" w:rsidR="00BC6D2A" w:rsidRDefault="00000000" w:rsidP="00BC6D2A">
            <w:pPr>
              <w:jc w:val="center"/>
              <w:rPr>
                <w:noProof/>
              </w:rPr>
            </w:pPr>
            <w:hyperlink r:id="rId10" w:history="1">
              <w:r w:rsidR="00BC6D2A" w:rsidRPr="006A645F">
                <w:rPr>
                  <w:rStyle w:val="Hyperlink"/>
                  <w:noProof/>
                </w:rPr>
                <w:t>https://www.youtube.com/@minipcb</w:t>
              </w:r>
            </w:hyperlink>
          </w:p>
        </w:tc>
      </w:tr>
    </w:tbl>
    <w:p w14:paraId="418440AA" w14:textId="09B1A44F" w:rsidR="000C2553" w:rsidRDefault="000C2553">
      <w:pPr>
        <w:spacing w:line="259" w:lineRule="auto"/>
        <w:rPr>
          <w:b/>
          <w:bCs/>
        </w:rPr>
      </w:pPr>
      <w:r>
        <w:br w:type="page"/>
      </w:r>
    </w:p>
    <w:p w14:paraId="5F2C4D0D" w14:textId="46E104DC" w:rsidR="00EC4C95" w:rsidRPr="005D31C9" w:rsidRDefault="00EC4C95" w:rsidP="00FE4284">
      <w:pPr>
        <w:pStyle w:val="BOLDHEADER"/>
      </w:pPr>
      <w:r w:rsidRPr="005D31C9">
        <w:lastRenderedPageBreak/>
        <w:t>TABLE OF CONTENTS</w:t>
      </w:r>
    </w:p>
    <w:p w14:paraId="6E59EDD8" w14:textId="229B57D3" w:rsidR="00735776" w:rsidRDefault="00EC4C95" w:rsidP="00735776">
      <w:pPr>
        <w:pStyle w:val="TOC1"/>
        <w:tabs>
          <w:tab w:val="clear" w:pos="440"/>
          <w:tab w:val="left" w:pos="630"/>
        </w:tabs>
        <w:rPr>
          <w:rFonts w:eastAsiaTheme="minorEastAsia"/>
          <w:noProof/>
          <w:sz w:val="22"/>
        </w:rPr>
      </w:pPr>
      <w:r>
        <w:fldChar w:fldCharType="begin"/>
      </w:r>
      <w:r>
        <w:instrText xml:space="preserve"> TOC \o "1-1" \h \z \u </w:instrText>
      </w:r>
      <w:r>
        <w:fldChar w:fldCharType="separate"/>
      </w:r>
      <w:hyperlink w:anchor="_Toc128500440" w:history="1">
        <w:r w:rsidR="00735776" w:rsidRPr="00D40B4C">
          <w:rPr>
            <w:rStyle w:val="Hyperlink"/>
            <w:noProof/>
          </w:rPr>
          <w:t>1.</w:t>
        </w:r>
        <w:r w:rsidR="00735776">
          <w:rPr>
            <w:rFonts w:eastAsiaTheme="minorEastAsia"/>
            <w:noProof/>
            <w:sz w:val="22"/>
          </w:rPr>
          <w:tab/>
        </w:r>
        <w:r w:rsidR="00735776" w:rsidRPr="00D40B4C">
          <w:rPr>
            <w:rStyle w:val="Hyperlink"/>
            <w:noProof/>
          </w:rPr>
          <w:t>Purpose</w:t>
        </w:r>
        <w:r w:rsidR="00735776">
          <w:rPr>
            <w:noProof/>
            <w:webHidden/>
          </w:rPr>
          <w:tab/>
        </w:r>
        <w:r w:rsidR="00735776">
          <w:rPr>
            <w:noProof/>
            <w:webHidden/>
          </w:rPr>
          <w:fldChar w:fldCharType="begin"/>
        </w:r>
        <w:r w:rsidR="00735776">
          <w:rPr>
            <w:noProof/>
            <w:webHidden/>
          </w:rPr>
          <w:instrText xml:space="preserve"> PAGEREF _Toc128500440 \h </w:instrText>
        </w:r>
        <w:r w:rsidR="00735776">
          <w:rPr>
            <w:noProof/>
            <w:webHidden/>
          </w:rPr>
        </w:r>
        <w:r w:rsidR="00735776">
          <w:rPr>
            <w:noProof/>
            <w:webHidden/>
          </w:rPr>
          <w:fldChar w:fldCharType="separate"/>
        </w:r>
        <w:r w:rsidR="00BA4A42">
          <w:rPr>
            <w:noProof/>
            <w:webHidden/>
          </w:rPr>
          <w:t>4</w:t>
        </w:r>
        <w:r w:rsidR="00735776">
          <w:rPr>
            <w:noProof/>
            <w:webHidden/>
          </w:rPr>
          <w:fldChar w:fldCharType="end"/>
        </w:r>
      </w:hyperlink>
    </w:p>
    <w:p w14:paraId="0B067B92" w14:textId="52478F48" w:rsidR="00735776" w:rsidRDefault="00000000" w:rsidP="00735776">
      <w:pPr>
        <w:pStyle w:val="TOC1"/>
        <w:tabs>
          <w:tab w:val="clear" w:pos="440"/>
          <w:tab w:val="left" w:pos="630"/>
        </w:tabs>
        <w:rPr>
          <w:rFonts w:eastAsiaTheme="minorEastAsia"/>
          <w:noProof/>
          <w:sz w:val="22"/>
        </w:rPr>
      </w:pPr>
      <w:hyperlink w:anchor="_Toc128500441" w:history="1">
        <w:r w:rsidR="00735776" w:rsidRPr="00D40B4C">
          <w:rPr>
            <w:rStyle w:val="Hyperlink"/>
            <w:noProof/>
          </w:rPr>
          <w:t>2.</w:t>
        </w:r>
        <w:r w:rsidR="00735776">
          <w:rPr>
            <w:rFonts w:eastAsiaTheme="minorEastAsia"/>
            <w:noProof/>
            <w:sz w:val="22"/>
          </w:rPr>
          <w:tab/>
        </w:r>
        <w:r w:rsidR="00735776" w:rsidRPr="00D40B4C">
          <w:rPr>
            <w:rStyle w:val="Hyperlink"/>
            <w:noProof/>
          </w:rPr>
          <w:t>Scope</w:t>
        </w:r>
        <w:r w:rsidR="00735776">
          <w:rPr>
            <w:noProof/>
            <w:webHidden/>
          </w:rPr>
          <w:tab/>
        </w:r>
        <w:r w:rsidR="00735776">
          <w:rPr>
            <w:noProof/>
            <w:webHidden/>
          </w:rPr>
          <w:fldChar w:fldCharType="begin"/>
        </w:r>
        <w:r w:rsidR="00735776">
          <w:rPr>
            <w:noProof/>
            <w:webHidden/>
          </w:rPr>
          <w:instrText xml:space="preserve"> PAGEREF _Toc128500441 \h </w:instrText>
        </w:r>
        <w:r w:rsidR="00735776">
          <w:rPr>
            <w:noProof/>
            <w:webHidden/>
          </w:rPr>
        </w:r>
        <w:r w:rsidR="00735776">
          <w:rPr>
            <w:noProof/>
            <w:webHidden/>
          </w:rPr>
          <w:fldChar w:fldCharType="separate"/>
        </w:r>
        <w:r w:rsidR="00BA4A42">
          <w:rPr>
            <w:noProof/>
            <w:webHidden/>
          </w:rPr>
          <w:t>4</w:t>
        </w:r>
        <w:r w:rsidR="00735776">
          <w:rPr>
            <w:noProof/>
            <w:webHidden/>
          </w:rPr>
          <w:fldChar w:fldCharType="end"/>
        </w:r>
      </w:hyperlink>
    </w:p>
    <w:p w14:paraId="12BF4C82" w14:textId="1621F646" w:rsidR="00735776" w:rsidRDefault="00000000" w:rsidP="00735776">
      <w:pPr>
        <w:pStyle w:val="TOC1"/>
        <w:tabs>
          <w:tab w:val="clear" w:pos="440"/>
          <w:tab w:val="left" w:pos="630"/>
        </w:tabs>
        <w:rPr>
          <w:rFonts w:eastAsiaTheme="minorEastAsia"/>
          <w:noProof/>
          <w:sz w:val="22"/>
        </w:rPr>
      </w:pPr>
      <w:hyperlink w:anchor="_Toc128500442" w:history="1">
        <w:r w:rsidR="00735776" w:rsidRPr="00D40B4C">
          <w:rPr>
            <w:rStyle w:val="Hyperlink"/>
            <w:noProof/>
          </w:rPr>
          <w:t>3.</w:t>
        </w:r>
        <w:r w:rsidR="00735776">
          <w:rPr>
            <w:rFonts w:eastAsiaTheme="minorEastAsia"/>
            <w:noProof/>
            <w:sz w:val="22"/>
          </w:rPr>
          <w:tab/>
        </w:r>
        <w:r w:rsidR="00735776" w:rsidRPr="00D40B4C">
          <w:rPr>
            <w:rStyle w:val="Hyperlink"/>
            <w:noProof/>
          </w:rPr>
          <w:t>Responsibilities</w:t>
        </w:r>
        <w:r w:rsidR="00735776">
          <w:rPr>
            <w:noProof/>
            <w:webHidden/>
          </w:rPr>
          <w:tab/>
        </w:r>
        <w:r w:rsidR="00735776">
          <w:rPr>
            <w:noProof/>
            <w:webHidden/>
          </w:rPr>
          <w:fldChar w:fldCharType="begin"/>
        </w:r>
        <w:r w:rsidR="00735776">
          <w:rPr>
            <w:noProof/>
            <w:webHidden/>
          </w:rPr>
          <w:instrText xml:space="preserve"> PAGEREF _Toc128500442 \h </w:instrText>
        </w:r>
        <w:r w:rsidR="00735776">
          <w:rPr>
            <w:noProof/>
            <w:webHidden/>
          </w:rPr>
        </w:r>
        <w:r w:rsidR="00735776">
          <w:rPr>
            <w:noProof/>
            <w:webHidden/>
          </w:rPr>
          <w:fldChar w:fldCharType="separate"/>
        </w:r>
        <w:r w:rsidR="00BA4A42">
          <w:rPr>
            <w:noProof/>
            <w:webHidden/>
          </w:rPr>
          <w:t>4</w:t>
        </w:r>
        <w:r w:rsidR="00735776">
          <w:rPr>
            <w:noProof/>
            <w:webHidden/>
          </w:rPr>
          <w:fldChar w:fldCharType="end"/>
        </w:r>
      </w:hyperlink>
    </w:p>
    <w:p w14:paraId="4FE6E11B" w14:textId="64DB3FB9" w:rsidR="00735776" w:rsidRDefault="00000000" w:rsidP="00735776">
      <w:pPr>
        <w:pStyle w:val="TOC1"/>
        <w:tabs>
          <w:tab w:val="clear" w:pos="440"/>
          <w:tab w:val="left" w:pos="630"/>
        </w:tabs>
        <w:rPr>
          <w:rFonts w:eastAsiaTheme="minorEastAsia"/>
          <w:noProof/>
          <w:sz w:val="22"/>
        </w:rPr>
      </w:pPr>
      <w:hyperlink w:anchor="_Toc128500443" w:history="1">
        <w:r w:rsidR="00735776" w:rsidRPr="00D40B4C">
          <w:rPr>
            <w:rStyle w:val="Hyperlink"/>
            <w:noProof/>
          </w:rPr>
          <w:t>4.</w:t>
        </w:r>
        <w:r w:rsidR="00735776">
          <w:rPr>
            <w:rFonts w:eastAsiaTheme="minorEastAsia"/>
            <w:noProof/>
            <w:sz w:val="22"/>
          </w:rPr>
          <w:tab/>
        </w:r>
        <w:r w:rsidR="00735776" w:rsidRPr="00D40B4C">
          <w:rPr>
            <w:rStyle w:val="Hyperlink"/>
            <w:noProof/>
          </w:rPr>
          <w:t>Terminology and Abbreviations</w:t>
        </w:r>
        <w:r w:rsidR="00735776">
          <w:rPr>
            <w:noProof/>
            <w:webHidden/>
          </w:rPr>
          <w:tab/>
        </w:r>
        <w:r w:rsidR="00735776">
          <w:rPr>
            <w:noProof/>
            <w:webHidden/>
          </w:rPr>
          <w:fldChar w:fldCharType="begin"/>
        </w:r>
        <w:r w:rsidR="00735776">
          <w:rPr>
            <w:noProof/>
            <w:webHidden/>
          </w:rPr>
          <w:instrText xml:space="preserve"> PAGEREF _Toc128500443 \h </w:instrText>
        </w:r>
        <w:r w:rsidR="00735776">
          <w:rPr>
            <w:noProof/>
            <w:webHidden/>
          </w:rPr>
        </w:r>
        <w:r w:rsidR="00735776">
          <w:rPr>
            <w:noProof/>
            <w:webHidden/>
          </w:rPr>
          <w:fldChar w:fldCharType="separate"/>
        </w:r>
        <w:r w:rsidR="00BA4A42">
          <w:rPr>
            <w:noProof/>
            <w:webHidden/>
          </w:rPr>
          <w:t>4</w:t>
        </w:r>
        <w:r w:rsidR="00735776">
          <w:rPr>
            <w:noProof/>
            <w:webHidden/>
          </w:rPr>
          <w:fldChar w:fldCharType="end"/>
        </w:r>
      </w:hyperlink>
    </w:p>
    <w:p w14:paraId="6756A664" w14:textId="0EB56B7B" w:rsidR="00735776" w:rsidRDefault="00000000" w:rsidP="00735776">
      <w:pPr>
        <w:pStyle w:val="TOC1"/>
        <w:tabs>
          <w:tab w:val="clear" w:pos="440"/>
          <w:tab w:val="left" w:pos="630"/>
        </w:tabs>
        <w:rPr>
          <w:rFonts w:eastAsiaTheme="minorEastAsia"/>
          <w:noProof/>
          <w:sz w:val="22"/>
        </w:rPr>
      </w:pPr>
      <w:hyperlink w:anchor="_Toc128500444" w:history="1">
        <w:r w:rsidR="00735776" w:rsidRPr="00D40B4C">
          <w:rPr>
            <w:rStyle w:val="Hyperlink"/>
            <w:noProof/>
          </w:rPr>
          <w:t>5.</w:t>
        </w:r>
        <w:r w:rsidR="00735776">
          <w:rPr>
            <w:rFonts w:eastAsiaTheme="minorEastAsia"/>
            <w:noProof/>
            <w:sz w:val="22"/>
          </w:rPr>
          <w:tab/>
        </w:r>
        <w:r w:rsidR="00735776" w:rsidRPr="00D40B4C">
          <w:rPr>
            <w:rStyle w:val="Hyperlink"/>
            <w:noProof/>
          </w:rPr>
          <w:t>Procedural Notes</w:t>
        </w:r>
        <w:r w:rsidR="00735776">
          <w:rPr>
            <w:noProof/>
            <w:webHidden/>
          </w:rPr>
          <w:tab/>
        </w:r>
        <w:r w:rsidR="00735776">
          <w:rPr>
            <w:noProof/>
            <w:webHidden/>
          </w:rPr>
          <w:fldChar w:fldCharType="begin"/>
        </w:r>
        <w:r w:rsidR="00735776">
          <w:rPr>
            <w:noProof/>
            <w:webHidden/>
          </w:rPr>
          <w:instrText xml:space="preserve"> PAGEREF _Toc128500444 \h </w:instrText>
        </w:r>
        <w:r w:rsidR="00735776">
          <w:rPr>
            <w:noProof/>
            <w:webHidden/>
          </w:rPr>
        </w:r>
        <w:r w:rsidR="00735776">
          <w:rPr>
            <w:noProof/>
            <w:webHidden/>
          </w:rPr>
          <w:fldChar w:fldCharType="separate"/>
        </w:r>
        <w:r w:rsidR="00BA4A42">
          <w:rPr>
            <w:noProof/>
            <w:webHidden/>
          </w:rPr>
          <w:t>5</w:t>
        </w:r>
        <w:r w:rsidR="00735776">
          <w:rPr>
            <w:noProof/>
            <w:webHidden/>
          </w:rPr>
          <w:fldChar w:fldCharType="end"/>
        </w:r>
      </w:hyperlink>
    </w:p>
    <w:p w14:paraId="023A4584" w14:textId="673D03C9" w:rsidR="00735776" w:rsidRDefault="00000000" w:rsidP="00735776">
      <w:pPr>
        <w:pStyle w:val="TOC1"/>
        <w:tabs>
          <w:tab w:val="clear" w:pos="440"/>
          <w:tab w:val="left" w:pos="630"/>
        </w:tabs>
        <w:rPr>
          <w:rFonts w:eastAsiaTheme="minorEastAsia"/>
          <w:noProof/>
          <w:sz w:val="22"/>
        </w:rPr>
      </w:pPr>
      <w:hyperlink w:anchor="_Toc128500445" w:history="1">
        <w:r w:rsidR="00735776" w:rsidRPr="00D40B4C">
          <w:rPr>
            <w:rStyle w:val="Hyperlink"/>
            <w:noProof/>
          </w:rPr>
          <w:t>6.</w:t>
        </w:r>
        <w:r w:rsidR="00735776">
          <w:rPr>
            <w:rFonts w:eastAsiaTheme="minorEastAsia"/>
            <w:noProof/>
            <w:sz w:val="22"/>
          </w:rPr>
          <w:tab/>
        </w:r>
        <w:r w:rsidR="00735776" w:rsidRPr="00D40B4C">
          <w:rPr>
            <w:rStyle w:val="Hyperlink"/>
            <w:noProof/>
          </w:rPr>
          <w:t>Procedure</w:t>
        </w:r>
        <w:r w:rsidR="00735776">
          <w:rPr>
            <w:noProof/>
            <w:webHidden/>
          </w:rPr>
          <w:tab/>
        </w:r>
        <w:r w:rsidR="00735776">
          <w:rPr>
            <w:noProof/>
            <w:webHidden/>
          </w:rPr>
          <w:fldChar w:fldCharType="begin"/>
        </w:r>
        <w:r w:rsidR="00735776">
          <w:rPr>
            <w:noProof/>
            <w:webHidden/>
          </w:rPr>
          <w:instrText xml:space="preserve"> PAGEREF _Toc128500445 \h </w:instrText>
        </w:r>
        <w:r w:rsidR="00735776">
          <w:rPr>
            <w:noProof/>
            <w:webHidden/>
          </w:rPr>
        </w:r>
        <w:r w:rsidR="00735776">
          <w:rPr>
            <w:noProof/>
            <w:webHidden/>
          </w:rPr>
          <w:fldChar w:fldCharType="separate"/>
        </w:r>
        <w:r w:rsidR="00BA4A42">
          <w:rPr>
            <w:noProof/>
            <w:webHidden/>
          </w:rPr>
          <w:t>6</w:t>
        </w:r>
        <w:r w:rsidR="00735776">
          <w:rPr>
            <w:noProof/>
            <w:webHidden/>
          </w:rPr>
          <w:fldChar w:fldCharType="end"/>
        </w:r>
      </w:hyperlink>
    </w:p>
    <w:p w14:paraId="10897DBF" w14:textId="36CB8224" w:rsidR="00735776" w:rsidRDefault="00000000" w:rsidP="00735776">
      <w:pPr>
        <w:pStyle w:val="TOC1"/>
        <w:tabs>
          <w:tab w:val="clear" w:pos="440"/>
          <w:tab w:val="left" w:pos="630"/>
        </w:tabs>
        <w:rPr>
          <w:rFonts w:eastAsiaTheme="minorEastAsia"/>
          <w:noProof/>
          <w:sz w:val="22"/>
        </w:rPr>
      </w:pPr>
      <w:hyperlink w:anchor="_Toc128500446" w:history="1">
        <w:r w:rsidR="00735776" w:rsidRPr="00D40B4C">
          <w:rPr>
            <w:rStyle w:val="Hyperlink"/>
            <w:noProof/>
          </w:rPr>
          <w:t>7.</w:t>
        </w:r>
        <w:r w:rsidR="00735776">
          <w:rPr>
            <w:rFonts w:eastAsiaTheme="minorEastAsia"/>
            <w:noProof/>
            <w:sz w:val="22"/>
          </w:rPr>
          <w:tab/>
        </w:r>
        <w:r w:rsidR="00735776" w:rsidRPr="00D40B4C">
          <w:rPr>
            <w:rStyle w:val="Hyperlink"/>
            <w:noProof/>
          </w:rPr>
          <w:t>References</w:t>
        </w:r>
        <w:r w:rsidR="00735776">
          <w:rPr>
            <w:noProof/>
            <w:webHidden/>
          </w:rPr>
          <w:tab/>
        </w:r>
        <w:r w:rsidR="00735776">
          <w:rPr>
            <w:noProof/>
            <w:webHidden/>
          </w:rPr>
          <w:fldChar w:fldCharType="begin"/>
        </w:r>
        <w:r w:rsidR="00735776">
          <w:rPr>
            <w:noProof/>
            <w:webHidden/>
          </w:rPr>
          <w:instrText xml:space="preserve"> PAGEREF _Toc128500446 \h </w:instrText>
        </w:r>
        <w:r w:rsidR="00735776">
          <w:rPr>
            <w:noProof/>
            <w:webHidden/>
          </w:rPr>
        </w:r>
        <w:r w:rsidR="00735776">
          <w:rPr>
            <w:noProof/>
            <w:webHidden/>
          </w:rPr>
          <w:fldChar w:fldCharType="separate"/>
        </w:r>
        <w:r w:rsidR="00BA4A42">
          <w:rPr>
            <w:noProof/>
            <w:webHidden/>
          </w:rPr>
          <w:t>7</w:t>
        </w:r>
        <w:r w:rsidR="00735776">
          <w:rPr>
            <w:noProof/>
            <w:webHidden/>
          </w:rPr>
          <w:fldChar w:fldCharType="end"/>
        </w:r>
      </w:hyperlink>
    </w:p>
    <w:p w14:paraId="05A9C2FD" w14:textId="6586068C" w:rsidR="00735776" w:rsidRDefault="00000000" w:rsidP="00735776">
      <w:pPr>
        <w:pStyle w:val="TOC1"/>
        <w:tabs>
          <w:tab w:val="clear" w:pos="440"/>
          <w:tab w:val="left" w:pos="630"/>
        </w:tabs>
        <w:rPr>
          <w:rFonts w:eastAsiaTheme="minorEastAsia"/>
          <w:noProof/>
          <w:sz w:val="22"/>
        </w:rPr>
      </w:pPr>
      <w:hyperlink w:anchor="_Toc128500447" w:history="1">
        <w:r w:rsidR="00735776" w:rsidRPr="00D40B4C">
          <w:rPr>
            <w:rStyle w:val="Hyperlink"/>
            <w:noProof/>
          </w:rPr>
          <w:t>8.</w:t>
        </w:r>
        <w:r w:rsidR="00735776">
          <w:rPr>
            <w:rFonts w:eastAsiaTheme="minorEastAsia"/>
            <w:noProof/>
            <w:sz w:val="22"/>
          </w:rPr>
          <w:tab/>
        </w:r>
        <w:r w:rsidR="00735776" w:rsidRPr="00D40B4C">
          <w:rPr>
            <w:rStyle w:val="Hyperlink"/>
            <w:noProof/>
          </w:rPr>
          <w:t>Change and Liability Notice</w:t>
        </w:r>
        <w:r w:rsidR="00735776">
          <w:rPr>
            <w:noProof/>
            <w:webHidden/>
          </w:rPr>
          <w:tab/>
        </w:r>
        <w:r w:rsidR="00735776">
          <w:rPr>
            <w:noProof/>
            <w:webHidden/>
          </w:rPr>
          <w:fldChar w:fldCharType="begin"/>
        </w:r>
        <w:r w:rsidR="00735776">
          <w:rPr>
            <w:noProof/>
            <w:webHidden/>
          </w:rPr>
          <w:instrText xml:space="preserve"> PAGEREF _Toc128500447 \h </w:instrText>
        </w:r>
        <w:r w:rsidR="00735776">
          <w:rPr>
            <w:noProof/>
            <w:webHidden/>
          </w:rPr>
        </w:r>
        <w:r w:rsidR="00735776">
          <w:rPr>
            <w:noProof/>
            <w:webHidden/>
          </w:rPr>
          <w:fldChar w:fldCharType="separate"/>
        </w:r>
        <w:r w:rsidR="00BA4A42">
          <w:rPr>
            <w:noProof/>
            <w:webHidden/>
          </w:rPr>
          <w:t>8</w:t>
        </w:r>
        <w:r w:rsidR="00735776">
          <w:rPr>
            <w:noProof/>
            <w:webHidden/>
          </w:rPr>
          <w:fldChar w:fldCharType="end"/>
        </w:r>
      </w:hyperlink>
    </w:p>
    <w:p w14:paraId="5CAA09AC" w14:textId="1F615564" w:rsidR="00735776" w:rsidRDefault="00000000" w:rsidP="00735776">
      <w:pPr>
        <w:pStyle w:val="TOC1"/>
        <w:tabs>
          <w:tab w:val="clear" w:pos="440"/>
          <w:tab w:val="left" w:pos="630"/>
        </w:tabs>
        <w:rPr>
          <w:rFonts w:eastAsiaTheme="minorEastAsia"/>
          <w:noProof/>
          <w:sz w:val="22"/>
        </w:rPr>
      </w:pPr>
      <w:hyperlink w:anchor="_Toc128500448" w:history="1">
        <w:r w:rsidR="00735776" w:rsidRPr="00D40B4C">
          <w:rPr>
            <w:rStyle w:val="Hyperlink"/>
            <w:noProof/>
          </w:rPr>
          <w:t>9.</w:t>
        </w:r>
        <w:r w:rsidR="00735776">
          <w:rPr>
            <w:rFonts w:eastAsiaTheme="minorEastAsia"/>
            <w:noProof/>
            <w:sz w:val="22"/>
          </w:rPr>
          <w:tab/>
        </w:r>
        <w:r w:rsidR="00735776" w:rsidRPr="00D40B4C">
          <w:rPr>
            <w:rStyle w:val="Hyperlink"/>
            <w:noProof/>
          </w:rPr>
          <w:t>Trademark Notice</w:t>
        </w:r>
        <w:r w:rsidR="00735776">
          <w:rPr>
            <w:noProof/>
            <w:webHidden/>
          </w:rPr>
          <w:tab/>
        </w:r>
        <w:r w:rsidR="00735776">
          <w:rPr>
            <w:noProof/>
            <w:webHidden/>
          </w:rPr>
          <w:fldChar w:fldCharType="begin"/>
        </w:r>
        <w:r w:rsidR="00735776">
          <w:rPr>
            <w:noProof/>
            <w:webHidden/>
          </w:rPr>
          <w:instrText xml:space="preserve"> PAGEREF _Toc128500448 \h </w:instrText>
        </w:r>
        <w:r w:rsidR="00735776">
          <w:rPr>
            <w:noProof/>
            <w:webHidden/>
          </w:rPr>
        </w:r>
        <w:r w:rsidR="00735776">
          <w:rPr>
            <w:noProof/>
            <w:webHidden/>
          </w:rPr>
          <w:fldChar w:fldCharType="separate"/>
        </w:r>
        <w:r w:rsidR="00BA4A42">
          <w:rPr>
            <w:noProof/>
            <w:webHidden/>
          </w:rPr>
          <w:t>8</w:t>
        </w:r>
        <w:r w:rsidR="00735776">
          <w:rPr>
            <w:noProof/>
            <w:webHidden/>
          </w:rPr>
          <w:fldChar w:fldCharType="end"/>
        </w:r>
      </w:hyperlink>
    </w:p>
    <w:p w14:paraId="0241FA4F" w14:textId="7BD6AFB1" w:rsidR="00735776" w:rsidRDefault="00000000" w:rsidP="00735776">
      <w:pPr>
        <w:pStyle w:val="TOC1"/>
        <w:tabs>
          <w:tab w:val="clear" w:pos="440"/>
          <w:tab w:val="left" w:pos="630"/>
        </w:tabs>
        <w:rPr>
          <w:rFonts w:eastAsiaTheme="minorEastAsia"/>
          <w:noProof/>
          <w:sz w:val="22"/>
        </w:rPr>
      </w:pPr>
      <w:hyperlink w:anchor="_Toc128500449" w:history="1">
        <w:r w:rsidR="00735776" w:rsidRPr="00D40B4C">
          <w:rPr>
            <w:rStyle w:val="Hyperlink"/>
            <w:noProof/>
          </w:rPr>
          <w:t>10.</w:t>
        </w:r>
        <w:r w:rsidR="00735776">
          <w:rPr>
            <w:rFonts w:eastAsiaTheme="minorEastAsia"/>
            <w:noProof/>
            <w:sz w:val="22"/>
          </w:rPr>
          <w:tab/>
        </w:r>
        <w:r w:rsidR="00735776" w:rsidRPr="00D40B4C">
          <w:rPr>
            <w:rStyle w:val="Hyperlink"/>
            <w:noProof/>
          </w:rPr>
          <w:t>Revision History</w:t>
        </w:r>
        <w:r w:rsidR="00735776">
          <w:rPr>
            <w:noProof/>
            <w:webHidden/>
          </w:rPr>
          <w:tab/>
        </w:r>
        <w:r w:rsidR="00735776">
          <w:rPr>
            <w:noProof/>
            <w:webHidden/>
          </w:rPr>
          <w:fldChar w:fldCharType="begin"/>
        </w:r>
        <w:r w:rsidR="00735776">
          <w:rPr>
            <w:noProof/>
            <w:webHidden/>
          </w:rPr>
          <w:instrText xml:space="preserve"> PAGEREF _Toc128500449 \h </w:instrText>
        </w:r>
        <w:r w:rsidR="00735776">
          <w:rPr>
            <w:noProof/>
            <w:webHidden/>
          </w:rPr>
        </w:r>
        <w:r w:rsidR="00735776">
          <w:rPr>
            <w:noProof/>
            <w:webHidden/>
          </w:rPr>
          <w:fldChar w:fldCharType="separate"/>
        </w:r>
        <w:r w:rsidR="00BA4A42">
          <w:rPr>
            <w:noProof/>
            <w:webHidden/>
          </w:rPr>
          <w:t>8</w:t>
        </w:r>
        <w:r w:rsidR="00735776">
          <w:rPr>
            <w:noProof/>
            <w:webHidden/>
          </w:rPr>
          <w:fldChar w:fldCharType="end"/>
        </w:r>
      </w:hyperlink>
    </w:p>
    <w:p w14:paraId="382C4E9D" w14:textId="2244BA0F" w:rsidR="00735776" w:rsidRDefault="00000000" w:rsidP="00735776">
      <w:pPr>
        <w:pStyle w:val="TOC1"/>
        <w:tabs>
          <w:tab w:val="clear" w:pos="440"/>
          <w:tab w:val="left" w:pos="630"/>
        </w:tabs>
        <w:rPr>
          <w:rFonts w:eastAsiaTheme="minorEastAsia"/>
          <w:noProof/>
          <w:sz w:val="22"/>
        </w:rPr>
      </w:pPr>
      <w:hyperlink w:anchor="_Toc128500450" w:history="1">
        <w:r w:rsidR="00735776" w:rsidRPr="00D40B4C">
          <w:rPr>
            <w:rStyle w:val="Hyperlink"/>
            <w:noProof/>
          </w:rPr>
          <w:t>11.</w:t>
        </w:r>
        <w:r w:rsidR="00735776">
          <w:rPr>
            <w:rFonts w:eastAsiaTheme="minorEastAsia"/>
            <w:noProof/>
            <w:sz w:val="22"/>
          </w:rPr>
          <w:tab/>
        </w:r>
        <w:r w:rsidR="00735776" w:rsidRPr="00D40B4C">
          <w:rPr>
            <w:rStyle w:val="Hyperlink"/>
            <w:noProof/>
          </w:rPr>
          <w:t>Related Content</w:t>
        </w:r>
        <w:r w:rsidR="00735776">
          <w:rPr>
            <w:noProof/>
            <w:webHidden/>
          </w:rPr>
          <w:tab/>
        </w:r>
        <w:r w:rsidR="00735776">
          <w:rPr>
            <w:noProof/>
            <w:webHidden/>
          </w:rPr>
          <w:fldChar w:fldCharType="begin"/>
        </w:r>
        <w:r w:rsidR="00735776">
          <w:rPr>
            <w:noProof/>
            <w:webHidden/>
          </w:rPr>
          <w:instrText xml:space="preserve"> PAGEREF _Toc128500450 \h </w:instrText>
        </w:r>
        <w:r w:rsidR="00735776">
          <w:rPr>
            <w:noProof/>
            <w:webHidden/>
          </w:rPr>
        </w:r>
        <w:r w:rsidR="00735776">
          <w:rPr>
            <w:noProof/>
            <w:webHidden/>
          </w:rPr>
          <w:fldChar w:fldCharType="separate"/>
        </w:r>
        <w:r w:rsidR="00BA4A42">
          <w:rPr>
            <w:noProof/>
            <w:webHidden/>
          </w:rPr>
          <w:t>9</w:t>
        </w:r>
        <w:r w:rsidR="00735776">
          <w:rPr>
            <w:noProof/>
            <w:webHidden/>
          </w:rPr>
          <w:fldChar w:fldCharType="end"/>
        </w:r>
      </w:hyperlink>
    </w:p>
    <w:p w14:paraId="62CCF870" w14:textId="16D0B36F" w:rsidR="00EC4C95" w:rsidRDefault="00EC4C95" w:rsidP="00735776">
      <w:pPr>
        <w:tabs>
          <w:tab w:val="left" w:pos="630"/>
        </w:tabs>
        <w:spacing w:line="259" w:lineRule="auto"/>
      </w:pPr>
      <w:r>
        <w:fldChar w:fldCharType="end"/>
      </w:r>
    </w:p>
    <w:p w14:paraId="0D5231CB" w14:textId="0BB40999" w:rsidR="005D31C9" w:rsidRPr="005D31C9" w:rsidRDefault="005D31C9" w:rsidP="00FE4284">
      <w:pPr>
        <w:pStyle w:val="BOLDHEADER"/>
      </w:pPr>
      <w:r w:rsidRPr="005D31C9">
        <w:t>TABLE OF FIGURES</w:t>
      </w:r>
    </w:p>
    <w:p w14:paraId="79D7B4BA" w14:textId="42F3D18F" w:rsidR="008A19B7" w:rsidRDefault="00000000">
      <w:pPr>
        <w:spacing w:line="259" w:lineRule="auto"/>
      </w:pPr>
      <w:fldSimple w:instr=" TOC \h \z \c &quot;Figure&quot; ">
        <w:r w:rsidR="00D64D83">
          <w:rPr>
            <w:b/>
            <w:bCs/>
            <w:noProof/>
          </w:rPr>
          <w:t>No table of figures entries found.</w:t>
        </w:r>
      </w:fldSimple>
    </w:p>
    <w:p w14:paraId="3352ABD1" w14:textId="77777777" w:rsidR="00AD4D0B" w:rsidRPr="00AD4D0B" w:rsidRDefault="00AD4D0B" w:rsidP="00AD4D0B"/>
    <w:p w14:paraId="3D80D595" w14:textId="67BF5CA9" w:rsidR="008A19B7" w:rsidRPr="008A19B7" w:rsidRDefault="008A19B7" w:rsidP="00281AA5">
      <w:pPr>
        <w:spacing w:line="259" w:lineRule="auto"/>
        <w:rPr>
          <w:b/>
          <w:bCs/>
        </w:rPr>
      </w:pPr>
      <w:r w:rsidRPr="008A19B7">
        <w:rPr>
          <w:b/>
          <w:bCs/>
        </w:rPr>
        <w:t>TABLE OF TABLES</w:t>
      </w:r>
    </w:p>
    <w:p w14:paraId="43CB78BD" w14:textId="55133220" w:rsidR="00D64D83" w:rsidRDefault="008A19B7">
      <w:pPr>
        <w:pStyle w:val="TableofFigures"/>
        <w:tabs>
          <w:tab w:val="right" w:leader="dot" w:pos="10790"/>
        </w:tabs>
        <w:rPr>
          <w:rFonts w:eastAsiaTheme="minorEastAsia"/>
          <w:noProof/>
          <w:sz w:val="22"/>
        </w:rPr>
      </w:pPr>
      <w:r>
        <w:fldChar w:fldCharType="begin"/>
      </w:r>
      <w:r>
        <w:instrText xml:space="preserve"> TOC \h \z \c "Table" </w:instrText>
      </w:r>
      <w:r>
        <w:fldChar w:fldCharType="separate"/>
      </w:r>
      <w:hyperlink w:anchor="_Toc128496484" w:history="1">
        <w:r w:rsidR="00D64D83" w:rsidRPr="00970E71">
          <w:rPr>
            <w:rStyle w:val="Hyperlink"/>
            <w:noProof/>
          </w:rPr>
          <w:t>Table 1 – Definitions and Abbreviations</w:t>
        </w:r>
        <w:r w:rsidR="00D64D83">
          <w:rPr>
            <w:noProof/>
            <w:webHidden/>
          </w:rPr>
          <w:tab/>
        </w:r>
        <w:r w:rsidR="00D64D83">
          <w:rPr>
            <w:noProof/>
            <w:webHidden/>
          </w:rPr>
          <w:fldChar w:fldCharType="begin"/>
        </w:r>
        <w:r w:rsidR="00D64D83">
          <w:rPr>
            <w:noProof/>
            <w:webHidden/>
          </w:rPr>
          <w:instrText xml:space="preserve"> PAGEREF _Toc128496484 \h </w:instrText>
        </w:r>
        <w:r w:rsidR="00D64D83">
          <w:rPr>
            <w:noProof/>
            <w:webHidden/>
          </w:rPr>
        </w:r>
        <w:r w:rsidR="00D64D83">
          <w:rPr>
            <w:noProof/>
            <w:webHidden/>
          </w:rPr>
          <w:fldChar w:fldCharType="separate"/>
        </w:r>
        <w:r w:rsidR="00BA4A42">
          <w:rPr>
            <w:noProof/>
            <w:webHidden/>
          </w:rPr>
          <w:t>4</w:t>
        </w:r>
        <w:r w:rsidR="00D64D83">
          <w:rPr>
            <w:noProof/>
            <w:webHidden/>
          </w:rPr>
          <w:fldChar w:fldCharType="end"/>
        </w:r>
      </w:hyperlink>
    </w:p>
    <w:p w14:paraId="69BF371A" w14:textId="6FE3C1B9" w:rsidR="008A19B7" w:rsidRDefault="008A19B7" w:rsidP="00281AA5">
      <w:pPr>
        <w:spacing w:line="259" w:lineRule="auto"/>
      </w:pPr>
      <w:r>
        <w:fldChar w:fldCharType="end"/>
      </w:r>
    </w:p>
    <w:p w14:paraId="10B66BF6" w14:textId="767788EE" w:rsidR="00EC4C95" w:rsidRPr="00EC4C95" w:rsidRDefault="00EC4C95" w:rsidP="00EC4C95">
      <w:r w:rsidRPr="00EC4C95">
        <w:br w:type="page"/>
      </w:r>
    </w:p>
    <w:p w14:paraId="4E8696AE" w14:textId="26551102" w:rsidR="00C12E25" w:rsidRDefault="00331303" w:rsidP="00AE63D3">
      <w:pPr>
        <w:pStyle w:val="Heading1"/>
      </w:pPr>
      <w:bookmarkStart w:id="0" w:name="_Toc128500440"/>
      <w:bookmarkStart w:id="1" w:name="_Toc110612749"/>
      <w:bookmarkStart w:id="2" w:name="_Toc110612784"/>
      <w:r>
        <w:lastRenderedPageBreak/>
        <w:t>Purpose</w:t>
      </w:r>
      <w:bookmarkEnd w:id="0"/>
    </w:p>
    <w:p w14:paraId="4A3DF15A" w14:textId="017F0849" w:rsidR="00D35DE9" w:rsidRDefault="003B7096" w:rsidP="003B7096">
      <w:r>
        <w:t xml:space="preserve">This document provides </w:t>
      </w:r>
      <w:r w:rsidR="00D64D83">
        <w:t>a deliverables-at-milestone process</w:t>
      </w:r>
      <w:r w:rsidR="00331303">
        <w:t xml:space="preserve"> for developing new miniPCBs.</w:t>
      </w:r>
    </w:p>
    <w:p w14:paraId="6A36A149" w14:textId="5B0C4C54" w:rsidR="00892F7F" w:rsidRDefault="00892F7F" w:rsidP="00892F7F">
      <w:pPr>
        <w:pStyle w:val="Heading1"/>
      </w:pPr>
      <w:bookmarkStart w:id="3" w:name="_Toc128500441"/>
      <w:r>
        <w:t>Scope</w:t>
      </w:r>
      <w:bookmarkEnd w:id="3"/>
    </w:p>
    <w:p w14:paraId="43409C42" w14:textId="21B7595E" w:rsidR="006A5924" w:rsidRDefault="008E0FE3" w:rsidP="00485131">
      <w:r>
        <w:t>This document applies to development activities related to the miniPCB project.</w:t>
      </w:r>
    </w:p>
    <w:p w14:paraId="770A3D2C" w14:textId="46D61718" w:rsidR="00331303" w:rsidRDefault="00331303" w:rsidP="00331303">
      <w:pPr>
        <w:pStyle w:val="Heading1"/>
      </w:pPr>
      <w:bookmarkStart w:id="4" w:name="_Toc128500442"/>
      <w:bookmarkEnd w:id="1"/>
      <w:bookmarkEnd w:id="2"/>
      <w:r>
        <w:t>Responsibilities</w:t>
      </w:r>
      <w:bookmarkEnd w:id="4"/>
    </w:p>
    <w:p w14:paraId="63B55618" w14:textId="5E4FDA71" w:rsidR="00331303" w:rsidRDefault="009175D6">
      <w:pPr>
        <w:spacing w:line="259" w:lineRule="auto"/>
      </w:pPr>
      <w:r>
        <w:rPr>
          <w:b/>
          <w:bCs/>
        </w:rPr>
        <w:t>miniPCB Chief Engineer</w:t>
      </w:r>
      <w:r w:rsidR="002720AD">
        <w:t xml:space="preserve"> is responsible for maintaining this procedure.</w:t>
      </w:r>
    </w:p>
    <w:p w14:paraId="21104916" w14:textId="0495EF1B" w:rsidR="002720AD" w:rsidRDefault="002720AD">
      <w:pPr>
        <w:spacing w:line="259" w:lineRule="auto"/>
      </w:pPr>
      <w:r w:rsidRPr="008D5A00">
        <w:rPr>
          <w:b/>
          <w:bCs/>
        </w:rPr>
        <w:t>Anyone</w:t>
      </w:r>
      <w:r>
        <w:t xml:space="preserve"> developing a miniPCB is responsible for adhering to this procedure.</w:t>
      </w:r>
    </w:p>
    <w:p w14:paraId="36FDF9EA" w14:textId="1CADB9FD" w:rsidR="00331303" w:rsidRDefault="009F2EAB" w:rsidP="00331303">
      <w:pPr>
        <w:pStyle w:val="Heading1"/>
      </w:pPr>
      <w:bookmarkStart w:id="5" w:name="_Toc128500443"/>
      <w:r>
        <w:t>Term</w:t>
      </w:r>
      <w:r w:rsidR="004F48B6">
        <w:t>inology</w:t>
      </w:r>
      <w:r w:rsidR="00331303">
        <w:t xml:space="preserve"> and Abbreviations</w:t>
      </w:r>
      <w:bookmarkEnd w:id="5"/>
    </w:p>
    <w:p w14:paraId="635C134E" w14:textId="4992A891" w:rsidR="009F2EAB" w:rsidRPr="009F2EAB" w:rsidRDefault="004F48B6" w:rsidP="009F2EAB">
      <w:r>
        <w:t>Terminology</w:t>
      </w:r>
      <w:r w:rsidR="009F2EAB">
        <w:t xml:space="preserve"> and abbreviations used throughout the miniPCB project are consistent with the definitions presented in this section.</w:t>
      </w:r>
    </w:p>
    <w:p w14:paraId="33323F02" w14:textId="3669FB49" w:rsidR="003C714E" w:rsidRDefault="003C714E" w:rsidP="003C714E">
      <w:pPr>
        <w:pStyle w:val="Caption"/>
        <w:keepNext/>
      </w:pPr>
      <w:bookmarkStart w:id="6" w:name="_Toc128496484"/>
      <w:r>
        <w:t xml:space="preserve">Table </w:t>
      </w:r>
      <w:fldSimple w:instr=" SEQ Table \* ARABIC ">
        <w:r w:rsidR="00BA4A42">
          <w:rPr>
            <w:noProof/>
          </w:rPr>
          <w:t>1</w:t>
        </w:r>
      </w:fldSimple>
      <w:r>
        <w:t xml:space="preserve"> – Definitions and Abbreviations</w:t>
      </w:r>
      <w:bookmarkEnd w:id="6"/>
    </w:p>
    <w:tbl>
      <w:tblPr>
        <w:tblStyle w:val="GridTable1Light-Accent1"/>
        <w:tblW w:w="0" w:type="auto"/>
        <w:tblLook w:val="04A0" w:firstRow="1" w:lastRow="0" w:firstColumn="1" w:lastColumn="0" w:noHBand="0" w:noVBand="1"/>
      </w:tblPr>
      <w:tblGrid>
        <w:gridCol w:w="3055"/>
        <w:gridCol w:w="7735"/>
      </w:tblGrid>
      <w:tr w:rsidR="003C714E" w14:paraId="6E6A666A" w14:textId="77777777" w:rsidTr="0050187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35E23616" w14:textId="76F48E1B" w:rsidR="003C714E" w:rsidRDefault="00DF7284" w:rsidP="0050187D">
            <w:pPr>
              <w:pStyle w:val="NoSpacing"/>
            </w:pPr>
            <w:r>
              <w:t>TERM</w:t>
            </w:r>
          </w:p>
        </w:tc>
        <w:tc>
          <w:tcPr>
            <w:tcW w:w="7735" w:type="dxa"/>
            <w:vAlign w:val="center"/>
          </w:tcPr>
          <w:p w14:paraId="4241B931" w14:textId="39B86471" w:rsidR="003C714E" w:rsidRDefault="00DF7284" w:rsidP="0050187D">
            <w:pPr>
              <w:pStyle w:val="NoSpacing"/>
              <w:cnfStyle w:val="100000000000" w:firstRow="1" w:lastRow="0" w:firstColumn="0" w:lastColumn="0" w:oddVBand="0" w:evenVBand="0" w:oddHBand="0" w:evenHBand="0" w:firstRowFirstColumn="0" w:firstRowLastColumn="0" w:lastRowFirstColumn="0" w:lastRowLastColumn="0"/>
            </w:pPr>
            <w:r>
              <w:t>DEFINITION</w:t>
            </w:r>
          </w:p>
        </w:tc>
      </w:tr>
      <w:tr w:rsidR="003C714E" w14:paraId="5DBB4C11"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02E7D3A4" w14:textId="5DD37DF2" w:rsidR="003C714E" w:rsidRDefault="00557832" w:rsidP="0050187D">
            <w:pPr>
              <w:pStyle w:val="NoSpacing"/>
            </w:pPr>
            <w:r>
              <w:t>PCB</w:t>
            </w:r>
          </w:p>
        </w:tc>
        <w:tc>
          <w:tcPr>
            <w:tcW w:w="7735" w:type="dxa"/>
            <w:vAlign w:val="center"/>
          </w:tcPr>
          <w:p w14:paraId="12AEFA0C" w14:textId="396F94A6" w:rsidR="003C714E" w:rsidRDefault="00557832" w:rsidP="0050187D">
            <w:pPr>
              <w:pStyle w:val="NoSpacing"/>
              <w:cnfStyle w:val="000000000000" w:firstRow="0" w:lastRow="0" w:firstColumn="0" w:lastColumn="0" w:oddVBand="0" w:evenVBand="0" w:oddHBand="0" w:evenHBand="0" w:firstRowFirstColumn="0" w:firstRowLastColumn="0" w:lastRowFirstColumn="0" w:lastRowLastColumn="0"/>
            </w:pPr>
            <w:r>
              <w:t>Printed Circuit Board</w:t>
            </w:r>
            <w:r w:rsidR="00EC38BB">
              <w:t>, Bare Board</w:t>
            </w:r>
          </w:p>
        </w:tc>
      </w:tr>
      <w:tr w:rsidR="003C714E" w14:paraId="3EA3E1AD"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7562115F" w14:textId="4DFC7F0C" w:rsidR="003C714E" w:rsidRDefault="00557832" w:rsidP="0050187D">
            <w:pPr>
              <w:pStyle w:val="NoSpacing"/>
            </w:pPr>
            <w:r>
              <w:t>PCBA</w:t>
            </w:r>
          </w:p>
        </w:tc>
        <w:tc>
          <w:tcPr>
            <w:tcW w:w="7735" w:type="dxa"/>
            <w:vAlign w:val="center"/>
          </w:tcPr>
          <w:p w14:paraId="4E416A9D" w14:textId="6ED0A9F4" w:rsidR="003C714E" w:rsidRPr="00CD7BA1" w:rsidRDefault="00557832" w:rsidP="0050187D">
            <w:pPr>
              <w:pStyle w:val="NoSpacing"/>
              <w:cnfStyle w:val="000000000000" w:firstRow="0" w:lastRow="0" w:firstColumn="0" w:lastColumn="0" w:oddVBand="0" w:evenVBand="0" w:oddHBand="0" w:evenHBand="0" w:firstRowFirstColumn="0" w:firstRowLastColumn="0" w:lastRowFirstColumn="0" w:lastRowLastColumn="0"/>
            </w:pPr>
            <w:r>
              <w:t>Printed Circuit Board Assembly</w:t>
            </w:r>
            <w:r w:rsidR="00EC38BB">
              <w:t>, Bare Board + Parts + Assembly</w:t>
            </w:r>
          </w:p>
        </w:tc>
      </w:tr>
      <w:tr w:rsidR="003C714E" w14:paraId="1F3E2DA7"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165B31AC" w14:textId="71D7A2B4" w:rsidR="003C714E" w:rsidRDefault="00DF7284" w:rsidP="0050187D">
            <w:pPr>
              <w:pStyle w:val="NoSpacing"/>
            </w:pPr>
            <w:r>
              <w:t>SMD</w:t>
            </w:r>
          </w:p>
        </w:tc>
        <w:tc>
          <w:tcPr>
            <w:tcW w:w="7735" w:type="dxa"/>
            <w:vAlign w:val="center"/>
          </w:tcPr>
          <w:p w14:paraId="438D4FE0" w14:textId="44C625D7" w:rsidR="003C714E" w:rsidRPr="00CD7BA1" w:rsidRDefault="00DF7284" w:rsidP="0050187D">
            <w:pPr>
              <w:pStyle w:val="NoSpacing"/>
              <w:cnfStyle w:val="000000000000" w:firstRow="0" w:lastRow="0" w:firstColumn="0" w:lastColumn="0" w:oddVBand="0" w:evenVBand="0" w:oddHBand="0" w:evenHBand="0" w:firstRowFirstColumn="0" w:firstRowLastColumn="0" w:lastRowFirstColumn="0" w:lastRowLastColumn="0"/>
            </w:pPr>
            <w:r>
              <w:t>Surface mount device</w:t>
            </w:r>
          </w:p>
        </w:tc>
      </w:tr>
      <w:tr w:rsidR="00DF7284" w14:paraId="5A6D3E40" w14:textId="77777777" w:rsidTr="006A4A2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FA7C9EB" w14:textId="77777777" w:rsidR="00DF7284" w:rsidRDefault="00DF7284" w:rsidP="006A4A25">
            <w:pPr>
              <w:pStyle w:val="NoSpacing"/>
            </w:pPr>
            <w:r>
              <w:t>THD</w:t>
            </w:r>
          </w:p>
        </w:tc>
        <w:tc>
          <w:tcPr>
            <w:tcW w:w="7735" w:type="dxa"/>
            <w:vAlign w:val="center"/>
          </w:tcPr>
          <w:p w14:paraId="52F9F65D" w14:textId="77777777" w:rsidR="00DF7284" w:rsidRPr="00CD7BA1" w:rsidRDefault="00DF7284" w:rsidP="006A4A25">
            <w:pPr>
              <w:pStyle w:val="NoSpacing"/>
              <w:cnfStyle w:val="000000000000" w:firstRow="0" w:lastRow="0" w:firstColumn="0" w:lastColumn="0" w:oddVBand="0" w:evenVBand="0" w:oddHBand="0" w:evenHBand="0" w:firstRowFirstColumn="0" w:firstRowLastColumn="0" w:lastRowFirstColumn="0" w:lastRowLastColumn="0"/>
            </w:pPr>
            <w:r>
              <w:t>Through hole device</w:t>
            </w:r>
          </w:p>
        </w:tc>
      </w:tr>
    </w:tbl>
    <w:p w14:paraId="332DD04A" w14:textId="7C5929BE" w:rsidR="00331303" w:rsidRDefault="00331303" w:rsidP="00331303"/>
    <w:p w14:paraId="28E9AA60" w14:textId="77777777" w:rsidR="00875016" w:rsidRDefault="00875016">
      <w:pPr>
        <w:spacing w:line="259" w:lineRule="auto"/>
        <w:rPr>
          <w:rFonts w:asciiTheme="majorHAnsi" w:eastAsiaTheme="majorEastAsia" w:hAnsiTheme="majorHAnsi" w:cstheme="majorBidi"/>
          <w:caps/>
          <w:color w:val="2F5496" w:themeColor="accent1" w:themeShade="BF"/>
          <w:sz w:val="32"/>
          <w:szCs w:val="32"/>
        </w:rPr>
      </w:pPr>
      <w:r>
        <w:br w:type="page"/>
      </w:r>
    </w:p>
    <w:p w14:paraId="03A3497A" w14:textId="233E5257" w:rsidR="002A3E1A" w:rsidRDefault="002A3E1A" w:rsidP="002A3E1A">
      <w:pPr>
        <w:pStyle w:val="Heading1"/>
      </w:pPr>
      <w:bookmarkStart w:id="7" w:name="_Toc128500444"/>
      <w:r>
        <w:lastRenderedPageBreak/>
        <w:t>Procedural Notes</w:t>
      </w:r>
      <w:bookmarkEnd w:id="7"/>
    </w:p>
    <w:p w14:paraId="2E78DCCD" w14:textId="4C114F3B" w:rsidR="002A3E1A" w:rsidRDefault="002A3E1A" w:rsidP="002A3E1A">
      <w:pPr>
        <w:pStyle w:val="Heading2"/>
      </w:pPr>
      <w:r>
        <w:t>Order of Operations</w:t>
      </w:r>
    </w:p>
    <w:p w14:paraId="4F1961CD" w14:textId="4CA16328" w:rsidR="002A3E1A" w:rsidRDefault="002A3E1A" w:rsidP="002A3E1A">
      <w:r>
        <w:t>The development procedure starts at kickoff</w:t>
      </w:r>
      <w:r w:rsidR="00246E43">
        <w:t xml:space="preserve">, </w:t>
      </w:r>
      <w:r>
        <w:t>EE0.0</w:t>
      </w:r>
      <w:r w:rsidR="00246E43">
        <w:t>,</w:t>
      </w:r>
      <w:r>
        <w:t xml:space="preserve"> and proceeds forward through the milestones</w:t>
      </w:r>
      <w:r w:rsidR="00246E43">
        <w:t xml:space="preserve"> EE1.0, EE2.0, EE3.0, and EE4.0</w:t>
      </w:r>
      <w:r>
        <w:t xml:space="preserve">. </w:t>
      </w:r>
      <w:r w:rsidR="00246E43">
        <w:t>A</w:t>
      </w:r>
      <w:r>
        <w:t xml:space="preserve">ny </w:t>
      </w:r>
      <w:r w:rsidR="00246E43">
        <w:t>milestone</w:t>
      </w:r>
      <w:r>
        <w:t xml:space="preserve"> may be repeated as many times as necessary, and any project can be cancelled, to ensure that </w:t>
      </w:r>
      <w:r w:rsidR="00C116C8">
        <w:t>Quality Objectives are satisfied</w:t>
      </w:r>
      <w:r>
        <w:t>.</w:t>
      </w:r>
    </w:p>
    <w:p w14:paraId="7321EFDD" w14:textId="2609786E" w:rsidR="00875016" w:rsidRDefault="00875016" w:rsidP="00875016">
      <w:pPr>
        <w:pStyle w:val="Heading2"/>
      </w:pPr>
      <w:r>
        <w:t>Design Standards</w:t>
      </w:r>
    </w:p>
    <w:p w14:paraId="545DED0D" w14:textId="5A25DEEB" w:rsidR="00875016" w:rsidRDefault="00875016" w:rsidP="00875016">
      <w:r>
        <w:t xml:space="preserve">Deliverables shall be reviewed for consistency with the current </w:t>
      </w:r>
      <w:r w:rsidRPr="00875016">
        <w:rPr>
          <w:u w:val="single"/>
        </w:rPr>
        <w:t>miniPCB Design Standard</w:t>
      </w:r>
      <w:r>
        <w:t>.</w:t>
      </w:r>
    </w:p>
    <w:p w14:paraId="79E5D614" w14:textId="57791173" w:rsidR="00AD7F42" w:rsidRDefault="00901F57" w:rsidP="00901F57">
      <w:pPr>
        <w:pStyle w:val="Heading2"/>
      </w:pPr>
      <w:r>
        <w:t>Collaboration</w:t>
      </w:r>
    </w:p>
    <w:p w14:paraId="5A9F5A11" w14:textId="181F17EF" w:rsidR="00901F57" w:rsidRDefault="009175D6" w:rsidP="00901F57">
      <w:r>
        <w:t>C</w:t>
      </w:r>
      <w:r w:rsidR="00901F57">
        <w:t>ollaborator(s) may proceed through all development activities.</w:t>
      </w:r>
    </w:p>
    <w:p w14:paraId="7BE5F181" w14:textId="0DEDAF1C" w:rsidR="009175D6" w:rsidRDefault="0011654F" w:rsidP="009175D6">
      <w:pPr>
        <w:pStyle w:val="Heading2"/>
      </w:pPr>
      <w:r>
        <w:t>Engineering</w:t>
      </w:r>
      <w:r w:rsidR="009175D6">
        <w:t xml:space="preserve"> Release</w:t>
      </w:r>
    </w:p>
    <w:p w14:paraId="3422F41A" w14:textId="34837464" w:rsidR="009175D6" w:rsidRPr="009175D6" w:rsidRDefault="009175D6" w:rsidP="009175D6">
      <w:r w:rsidRPr="009175D6">
        <w:t>A</w:t>
      </w:r>
      <w:r>
        <w:t xml:space="preserve">pproval on the ECO </w:t>
      </w:r>
      <w:r>
        <w:t>is the engineering action that releases the miniPCB product.</w:t>
      </w:r>
    </w:p>
    <w:p w14:paraId="6364C2D8" w14:textId="77777777" w:rsidR="00BA0C07" w:rsidRDefault="00BA0C07">
      <w:pPr>
        <w:spacing w:line="259" w:lineRule="auto"/>
        <w:rPr>
          <w:rFonts w:asciiTheme="majorHAnsi" w:eastAsiaTheme="majorEastAsia" w:hAnsiTheme="majorHAnsi" w:cstheme="majorBidi"/>
          <w:caps/>
          <w:color w:val="2F5496" w:themeColor="accent1" w:themeShade="BF"/>
          <w:sz w:val="32"/>
          <w:szCs w:val="32"/>
        </w:rPr>
      </w:pPr>
      <w:r>
        <w:br w:type="page"/>
      </w:r>
    </w:p>
    <w:p w14:paraId="3DE88F53" w14:textId="51B66E3F" w:rsidR="008C3044" w:rsidRDefault="00721BE9" w:rsidP="008C3044">
      <w:pPr>
        <w:pStyle w:val="Heading1"/>
      </w:pPr>
      <w:bookmarkStart w:id="8" w:name="_Toc128500445"/>
      <w:r>
        <w:lastRenderedPageBreak/>
        <w:t>Procedure</w:t>
      </w:r>
      <w:bookmarkEnd w:id="8"/>
    </w:p>
    <w:p w14:paraId="0C5BEE2C" w14:textId="3DE95A33" w:rsidR="00245222" w:rsidRDefault="00A706E3" w:rsidP="008D7B73">
      <w:pPr>
        <w:pStyle w:val="Heading2"/>
      </w:pPr>
      <w:r>
        <w:t xml:space="preserve">EE0.0 </w:t>
      </w:r>
      <w:r w:rsidR="008D7B73">
        <w:t>Kickoff</w:t>
      </w:r>
    </w:p>
    <w:p w14:paraId="3C361B50" w14:textId="670E5C3B" w:rsidR="008032A1" w:rsidRPr="008032A1" w:rsidRDefault="008032A1" w:rsidP="008032A1">
      <w:r>
        <w:t xml:space="preserve">At the conclusion of the EE0.0 video, an ECO should be </w:t>
      </w:r>
      <w:r w:rsidR="002A3E1A">
        <w:t>created</w:t>
      </w:r>
      <w:r>
        <w:t>.</w:t>
      </w:r>
    </w:p>
    <w:p w14:paraId="31DB5C73" w14:textId="3C6378A5" w:rsidR="00C35900" w:rsidRDefault="00C35900" w:rsidP="00A706E3">
      <w:pPr>
        <w:pStyle w:val="ListParagraph"/>
        <w:numPr>
          <w:ilvl w:val="0"/>
          <w:numId w:val="33"/>
        </w:numPr>
      </w:pPr>
      <w:r>
        <w:t>Engineering Change Order</w:t>
      </w:r>
      <w:r w:rsidR="009C3EFD">
        <w:t xml:space="preserve"> </w:t>
      </w:r>
      <w:proofErr w:type="gramStart"/>
      <w:r w:rsidR="009C3EFD">
        <w:t>requested</w:t>
      </w:r>
      <w:proofErr w:type="gramEnd"/>
    </w:p>
    <w:p w14:paraId="644CF90B" w14:textId="2C7FF38A" w:rsidR="00A706E3" w:rsidRPr="00C35900" w:rsidRDefault="00A706E3" w:rsidP="00A706E3">
      <w:pPr>
        <w:pStyle w:val="ListParagraph"/>
        <w:numPr>
          <w:ilvl w:val="0"/>
          <w:numId w:val="33"/>
        </w:numPr>
      </w:pPr>
      <w:r>
        <w:t>GitHub update</w:t>
      </w:r>
    </w:p>
    <w:p w14:paraId="26928FD9" w14:textId="3387A508" w:rsidR="008D7B73" w:rsidRDefault="00A706E3" w:rsidP="008D7B73">
      <w:pPr>
        <w:pStyle w:val="Heading2"/>
      </w:pPr>
      <w:r>
        <w:t xml:space="preserve">EE1.0 </w:t>
      </w:r>
      <w:r w:rsidR="008D7B73">
        <w:t>Preliminary Design Review</w:t>
      </w:r>
    </w:p>
    <w:p w14:paraId="211F3C79" w14:textId="1241240C" w:rsidR="00A706E3" w:rsidRDefault="00A706E3" w:rsidP="00A706E3">
      <w:r>
        <w:t xml:space="preserve">At the conclusion of the </w:t>
      </w:r>
      <w:r w:rsidR="002D4036">
        <w:t>EE1.0</w:t>
      </w:r>
      <w:r>
        <w:t xml:space="preserve"> video, </w:t>
      </w:r>
      <w:r w:rsidR="008343EA">
        <w:t>prototypes should be ordered</w:t>
      </w:r>
      <w:r>
        <w:t>.</w:t>
      </w:r>
    </w:p>
    <w:p w14:paraId="7F42DCC9" w14:textId="43AEB9EB" w:rsidR="008D7B73" w:rsidRDefault="00A706E3" w:rsidP="00A706E3">
      <w:pPr>
        <w:pStyle w:val="ListParagraph"/>
        <w:numPr>
          <w:ilvl w:val="0"/>
          <w:numId w:val="33"/>
        </w:numPr>
      </w:pPr>
      <w:r>
        <w:t>EAGLE project</w:t>
      </w:r>
    </w:p>
    <w:p w14:paraId="2EFCD2FD" w14:textId="5B9AC7CB" w:rsidR="00A706E3" w:rsidRDefault="00A706E3" w:rsidP="00A706E3">
      <w:pPr>
        <w:pStyle w:val="ListParagraph"/>
        <w:numPr>
          <w:ilvl w:val="0"/>
          <w:numId w:val="33"/>
        </w:numPr>
      </w:pPr>
      <w:r>
        <w:t>Schematic</w:t>
      </w:r>
    </w:p>
    <w:p w14:paraId="5BEF99E0" w14:textId="3B5A08F2" w:rsidR="00A706E3" w:rsidRDefault="00A706E3" w:rsidP="00A706E3">
      <w:pPr>
        <w:pStyle w:val="ListParagraph"/>
        <w:numPr>
          <w:ilvl w:val="0"/>
          <w:numId w:val="33"/>
        </w:numPr>
      </w:pPr>
      <w:r>
        <w:t>Layout</w:t>
      </w:r>
    </w:p>
    <w:p w14:paraId="0815F6FF" w14:textId="4B494B7D" w:rsidR="00A706E3" w:rsidRDefault="00A706E3" w:rsidP="00A706E3">
      <w:pPr>
        <w:pStyle w:val="ListParagraph"/>
        <w:numPr>
          <w:ilvl w:val="0"/>
          <w:numId w:val="33"/>
        </w:numPr>
      </w:pPr>
      <w:r>
        <w:t>Datasheet</w:t>
      </w:r>
    </w:p>
    <w:p w14:paraId="55E1E841" w14:textId="0B7FE7C4" w:rsidR="00A706E3" w:rsidRDefault="00A706E3" w:rsidP="00A706E3">
      <w:pPr>
        <w:pStyle w:val="ListParagraph"/>
        <w:numPr>
          <w:ilvl w:val="0"/>
          <w:numId w:val="33"/>
        </w:numPr>
      </w:pPr>
      <w:r>
        <w:t>Fabrication files</w:t>
      </w:r>
    </w:p>
    <w:p w14:paraId="44EB03F9" w14:textId="6029C8E9" w:rsidR="00A706E3" w:rsidRDefault="00A706E3" w:rsidP="00A706E3">
      <w:pPr>
        <w:pStyle w:val="ListParagraph"/>
        <w:numPr>
          <w:ilvl w:val="0"/>
          <w:numId w:val="33"/>
        </w:numPr>
      </w:pPr>
      <w:r>
        <w:t>GitHub update</w:t>
      </w:r>
    </w:p>
    <w:p w14:paraId="27F89554" w14:textId="77777777" w:rsidR="00311414" w:rsidRDefault="00311414" w:rsidP="00311414">
      <w:pPr>
        <w:pStyle w:val="ListParagraph"/>
        <w:numPr>
          <w:ilvl w:val="0"/>
          <w:numId w:val="33"/>
        </w:numPr>
      </w:pPr>
      <w:r>
        <w:t>Datasheet with Parts List</w:t>
      </w:r>
    </w:p>
    <w:p w14:paraId="4E0D66F7" w14:textId="307DE301" w:rsidR="008D7B73" w:rsidRDefault="00A706E3" w:rsidP="008D7B73">
      <w:pPr>
        <w:pStyle w:val="Heading2"/>
      </w:pPr>
      <w:r>
        <w:t xml:space="preserve">EE2.0 </w:t>
      </w:r>
      <w:r w:rsidR="008D7B73">
        <w:t>Critical Design Review</w:t>
      </w:r>
    </w:p>
    <w:p w14:paraId="382928E0" w14:textId="160E70FA" w:rsidR="008D7B73" w:rsidRDefault="008032A1" w:rsidP="008D7B73">
      <w:r>
        <w:t xml:space="preserve">At the conclusion of the EE2.0 video, </w:t>
      </w:r>
      <w:r w:rsidR="0061124B">
        <w:t>testing</w:t>
      </w:r>
      <w:r w:rsidR="008343EA">
        <w:t xml:space="preserve"> should be complete</w:t>
      </w:r>
      <w:r>
        <w:t>.</w:t>
      </w:r>
    </w:p>
    <w:p w14:paraId="054E3930" w14:textId="13AEBEAE" w:rsidR="00311414" w:rsidRDefault="00311414" w:rsidP="00311414">
      <w:pPr>
        <w:pStyle w:val="ListParagraph"/>
        <w:numPr>
          <w:ilvl w:val="0"/>
          <w:numId w:val="34"/>
        </w:numPr>
      </w:pPr>
      <w:r>
        <w:t>Developmental Test Plan</w:t>
      </w:r>
      <w:r>
        <w:t xml:space="preserve"> </w:t>
      </w:r>
      <w:proofErr w:type="gramStart"/>
      <w:r>
        <w:t>created</w:t>
      </w:r>
      <w:proofErr w:type="gramEnd"/>
    </w:p>
    <w:p w14:paraId="734DDFC5" w14:textId="6A5CFF17" w:rsidR="00311414" w:rsidRDefault="00311414" w:rsidP="002A3E1A">
      <w:pPr>
        <w:pStyle w:val="ListParagraph"/>
        <w:numPr>
          <w:ilvl w:val="0"/>
          <w:numId w:val="34"/>
        </w:numPr>
      </w:pPr>
      <w:r>
        <w:t xml:space="preserve">Developmental Test Report </w:t>
      </w:r>
      <w:proofErr w:type="gramStart"/>
      <w:r>
        <w:t>created</w:t>
      </w:r>
      <w:proofErr w:type="gramEnd"/>
    </w:p>
    <w:p w14:paraId="3DF33C5E" w14:textId="5AA1669D" w:rsidR="00D13DA1" w:rsidRDefault="00D13DA1" w:rsidP="002A3E1A">
      <w:pPr>
        <w:pStyle w:val="ListParagraph"/>
        <w:numPr>
          <w:ilvl w:val="0"/>
          <w:numId w:val="34"/>
        </w:numPr>
      </w:pPr>
      <w:r>
        <w:t>Datasheet</w:t>
      </w:r>
      <w:r w:rsidR="002A3E1A">
        <w:t xml:space="preserve"> with </w:t>
      </w:r>
      <w:r w:rsidR="00167A43">
        <w:t>T</w:t>
      </w:r>
      <w:r w:rsidR="00311414">
        <w:t xml:space="preserve">est </w:t>
      </w:r>
      <w:r w:rsidR="00167A43">
        <w:t>R</w:t>
      </w:r>
      <w:r w:rsidR="00311414">
        <w:t>esults</w:t>
      </w:r>
    </w:p>
    <w:p w14:paraId="49073131" w14:textId="77777777" w:rsidR="00311414" w:rsidRDefault="00311414">
      <w:pPr>
        <w:spacing w:line="259" w:lineRule="auto"/>
        <w:rPr>
          <w:rFonts w:asciiTheme="majorHAnsi" w:eastAsiaTheme="majorEastAsia" w:hAnsiTheme="majorHAnsi" w:cstheme="majorBidi"/>
          <w:caps/>
          <w:color w:val="2F5496" w:themeColor="accent1" w:themeShade="BF"/>
          <w:sz w:val="26"/>
          <w:szCs w:val="26"/>
        </w:rPr>
      </w:pPr>
      <w:r>
        <w:br w:type="page"/>
      </w:r>
    </w:p>
    <w:p w14:paraId="2E5F3CAD" w14:textId="068575DC" w:rsidR="008D7B73" w:rsidRDefault="00A706E3" w:rsidP="008D7B73">
      <w:pPr>
        <w:pStyle w:val="Heading2"/>
      </w:pPr>
      <w:r>
        <w:lastRenderedPageBreak/>
        <w:t xml:space="preserve">EE3.0 </w:t>
      </w:r>
      <w:r w:rsidR="008D7B73">
        <w:t>Final Design Review</w:t>
      </w:r>
    </w:p>
    <w:p w14:paraId="2908D702" w14:textId="3ECC4673" w:rsidR="008D7B73" w:rsidRDefault="008032A1" w:rsidP="008D7B73">
      <w:r>
        <w:t>At the conclusion of the EE3.0 video, documentation should be ready for release.</w:t>
      </w:r>
    </w:p>
    <w:p w14:paraId="6EEE74C9" w14:textId="77777777" w:rsidR="002A3E1A" w:rsidRDefault="002A3E1A" w:rsidP="002A3E1A">
      <w:pPr>
        <w:pStyle w:val="ListParagraph"/>
        <w:numPr>
          <w:ilvl w:val="0"/>
          <w:numId w:val="34"/>
        </w:numPr>
      </w:pPr>
      <w:r>
        <w:t>Developmental Test Plan</w:t>
      </w:r>
    </w:p>
    <w:p w14:paraId="6A8DF7D1" w14:textId="626CEC50" w:rsidR="002A3E1A" w:rsidRDefault="002A3E1A" w:rsidP="002A3E1A">
      <w:pPr>
        <w:pStyle w:val="ListParagraph"/>
        <w:numPr>
          <w:ilvl w:val="0"/>
          <w:numId w:val="34"/>
        </w:numPr>
      </w:pPr>
      <w:r>
        <w:t>Developmental Test Report</w:t>
      </w:r>
    </w:p>
    <w:p w14:paraId="7FF0DCBD" w14:textId="4F1837FE" w:rsidR="002A3E1A" w:rsidRDefault="002A3E1A" w:rsidP="002A3E1A">
      <w:pPr>
        <w:pStyle w:val="ListParagraph"/>
        <w:numPr>
          <w:ilvl w:val="0"/>
          <w:numId w:val="34"/>
        </w:numPr>
      </w:pPr>
      <w:r>
        <w:t>Datasheet complete</w:t>
      </w:r>
    </w:p>
    <w:p w14:paraId="6F28F43F" w14:textId="6D73D4E4" w:rsidR="009C3EFD" w:rsidRDefault="009C3EFD" w:rsidP="002A3E1A">
      <w:pPr>
        <w:pStyle w:val="ListParagraph"/>
        <w:numPr>
          <w:ilvl w:val="0"/>
          <w:numId w:val="34"/>
        </w:numPr>
      </w:pPr>
      <w:r>
        <w:t xml:space="preserve">Engineering Change Order </w:t>
      </w:r>
      <w:proofErr w:type="gramStart"/>
      <w:r>
        <w:t>reviewed</w:t>
      </w:r>
      <w:proofErr w:type="gramEnd"/>
    </w:p>
    <w:p w14:paraId="05A45E1E" w14:textId="79392895" w:rsidR="008D7B73" w:rsidRDefault="00A706E3" w:rsidP="008D7B73">
      <w:pPr>
        <w:pStyle w:val="Heading2"/>
      </w:pPr>
      <w:r>
        <w:t xml:space="preserve">EE4.0 </w:t>
      </w:r>
      <w:r w:rsidR="008D7B73">
        <w:t>Hardware Release</w:t>
      </w:r>
    </w:p>
    <w:p w14:paraId="5B9030ED" w14:textId="69E1A623" w:rsidR="008D7B73" w:rsidRDefault="008032A1" w:rsidP="008D7B73">
      <w:r>
        <w:t xml:space="preserve">At the conclusion of the EE4.0 video, the work of the miniPCB </w:t>
      </w:r>
      <w:r w:rsidR="00EB4CFD">
        <w:t>development e</w:t>
      </w:r>
      <w:r>
        <w:t>ngineer is complete.</w:t>
      </w:r>
    </w:p>
    <w:p w14:paraId="5DDC042B" w14:textId="5D6CE0CC" w:rsidR="008032A1" w:rsidRPr="008D7B73" w:rsidRDefault="009C3EFD" w:rsidP="00514030">
      <w:pPr>
        <w:pStyle w:val="ListParagraph"/>
        <w:numPr>
          <w:ilvl w:val="0"/>
          <w:numId w:val="35"/>
        </w:numPr>
      </w:pPr>
      <w:r>
        <w:t xml:space="preserve">Engineering Change Order </w:t>
      </w:r>
      <w:proofErr w:type="gramStart"/>
      <w:r>
        <w:t>approved</w:t>
      </w:r>
      <w:proofErr w:type="gramEnd"/>
    </w:p>
    <w:p w14:paraId="284B46EB" w14:textId="176C81F4" w:rsidR="00721BE9" w:rsidRDefault="00721BE9" w:rsidP="00AE63D3">
      <w:pPr>
        <w:pStyle w:val="Heading1"/>
      </w:pPr>
      <w:bookmarkStart w:id="9" w:name="_Toc128500446"/>
      <w:bookmarkStart w:id="10" w:name="_Hlk115805767"/>
      <w:r>
        <w:t>References</w:t>
      </w:r>
      <w:bookmarkEnd w:id="9"/>
    </w:p>
    <w:p w14:paraId="10DB36FD" w14:textId="4A0D19F9" w:rsidR="00721BE9" w:rsidRDefault="00AB5243" w:rsidP="00721BE9">
      <w:r>
        <w:t>miniPCB™ Design Standard</w:t>
      </w:r>
    </w:p>
    <w:p w14:paraId="73AA32DB" w14:textId="7080F35B" w:rsidR="00AB5243" w:rsidRDefault="00AB5243" w:rsidP="00721BE9">
      <w:r>
        <w:t>miniPCB™ Product Catalog</w:t>
      </w:r>
    </w:p>
    <w:p w14:paraId="1E04CE2A" w14:textId="01B8C7C0" w:rsidR="00AB5243" w:rsidRDefault="000570EA" w:rsidP="00721BE9">
      <w:r>
        <w:t>ECObase Template</w:t>
      </w:r>
    </w:p>
    <w:p w14:paraId="3AE3C1BE" w14:textId="11CF7A95" w:rsidR="000570EA" w:rsidRDefault="000570EA" w:rsidP="00721BE9">
      <w:r>
        <w:t>TESTbase Template</w:t>
      </w:r>
    </w:p>
    <w:p w14:paraId="46E94B34" w14:textId="77777777" w:rsidR="000570EA" w:rsidRPr="00721BE9" w:rsidRDefault="000570EA" w:rsidP="00721BE9"/>
    <w:p w14:paraId="5CED74F4" w14:textId="77777777" w:rsidR="00721BE9" w:rsidRDefault="00721BE9">
      <w:pPr>
        <w:spacing w:line="259" w:lineRule="auto"/>
        <w:rPr>
          <w:rFonts w:asciiTheme="majorHAnsi" w:eastAsiaTheme="majorEastAsia" w:hAnsiTheme="majorHAnsi" w:cstheme="majorBidi"/>
          <w:caps/>
          <w:color w:val="2F5496" w:themeColor="accent1" w:themeShade="BF"/>
          <w:sz w:val="32"/>
          <w:szCs w:val="32"/>
        </w:rPr>
      </w:pPr>
      <w:r>
        <w:br w:type="page"/>
      </w:r>
    </w:p>
    <w:p w14:paraId="23158D46" w14:textId="44D93C5C" w:rsidR="00FB1487" w:rsidRDefault="00FB1487" w:rsidP="00AE63D3">
      <w:pPr>
        <w:pStyle w:val="Heading1"/>
      </w:pPr>
      <w:bookmarkStart w:id="11" w:name="_Toc128500447"/>
      <w:r>
        <w:lastRenderedPageBreak/>
        <w:t>Change and Liability Notice</w:t>
      </w:r>
      <w:bookmarkEnd w:id="11"/>
    </w:p>
    <w:p w14:paraId="0CD96CFB" w14:textId="49962E7F" w:rsidR="00FB1487" w:rsidRDefault="00FB1487" w:rsidP="00FB1487">
      <w:r>
        <w:t xml:space="preserve">This </w:t>
      </w:r>
      <w:r w:rsidR="0018268A">
        <w:t>document</w:t>
      </w:r>
      <w:r>
        <w:t xml:space="preserve">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w:t>
      </w:r>
      <w:r w:rsidR="0018268A">
        <w:t>document</w:t>
      </w:r>
      <w:r>
        <w:t>.</w:t>
      </w:r>
    </w:p>
    <w:p w14:paraId="0C3695A7" w14:textId="25EBE4FD" w:rsidR="00FB1487" w:rsidRPr="00C55262" w:rsidRDefault="00FB1487" w:rsidP="00AE63D3">
      <w:pPr>
        <w:pStyle w:val="Heading1"/>
      </w:pPr>
      <w:bookmarkStart w:id="12" w:name="_Ref110765861"/>
      <w:bookmarkStart w:id="13" w:name="_Toc128500448"/>
      <w:r>
        <w:t>Trademark Notice</w:t>
      </w:r>
      <w:bookmarkEnd w:id="12"/>
      <w:bookmarkEnd w:id="13"/>
    </w:p>
    <w:p w14:paraId="2517F18D" w14:textId="6FCA2E9E" w:rsidR="00FB1487" w:rsidRDefault="00FB1487" w:rsidP="00FB1487">
      <w:r w:rsidRPr="00C55262">
        <w:t>miniPCB</w:t>
      </w:r>
      <w:r>
        <w:t xml:space="preserve"> is a trademark of Nolan Manteufel.</w:t>
      </w:r>
    </w:p>
    <w:p w14:paraId="35ABBA3B" w14:textId="32F113D1" w:rsidR="00680ACF" w:rsidRDefault="00680ACF" w:rsidP="00FB1487">
      <w:r>
        <w:t xml:space="preserve">This </w:t>
      </w:r>
      <w:r w:rsidR="006A2272">
        <w:t>document</w:t>
      </w:r>
      <w:r>
        <w:t xml:space="preserve">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FB1487" w:rsidRPr="00C55262" w14:paraId="2EF5A63C" w14:textId="77777777" w:rsidTr="00873AA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29A6572" w14:textId="1583636C" w:rsidR="00FB1487" w:rsidRPr="00873AA8" w:rsidRDefault="00873AA8" w:rsidP="00873AA8">
            <w:pPr>
              <w:pStyle w:val="NoSpacing"/>
              <w:jc w:val="center"/>
            </w:pPr>
            <w:r w:rsidRPr="00873AA8">
              <w:t>WORDMARK</w:t>
            </w:r>
          </w:p>
        </w:tc>
        <w:tc>
          <w:tcPr>
            <w:tcW w:w="3522" w:type="dxa"/>
            <w:vAlign w:val="center"/>
          </w:tcPr>
          <w:p w14:paraId="18329B3C" w14:textId="26DD8932"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687A17F3" w14:textId="4BA4FBA8"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FB1487" w14:paraId="02503440" w14:textId="77777777" w:rsidTr="00873AA8">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0F72749" w14:textId="77777777" w:rsidR="00FB1487" w:rsidRDefault="00FB1487" w:rsidP="00873AA8">
            <w:pPr>
              <w:pStyle w:val="NoSpacing"/>
              <w:jc w:val="center"/>
            </w:pPr>
            <w:r>
              <w:t>miniPCB™</w:t>
            </w:r>
          </w:p>
        </w:tc>
        <w:tc>
          <w:tcPr>
            <w:tcW w:w="3522" w:type="dxa"/>
            <w:vAlign w:val="center"/>
          </w:tcPr>
          <w:p w14:paraId="44AAED0B"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2670098" wp14:editId="148E9359">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6C548A72"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B785CA" wp14:editId="679462A8">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1188F43C" w14:textId="77777777" w:rsidR="00265045" w:rsidRDefault="00265045" w:rsidP="00265045"/>
    <w:p w14:paraId="036EAA94" w14:textId="73FED046" w:rsidR="00265045" w:rsidRDefault="00265045" w:rsidP="00AE63D3">
      <w:pPr>
        <w:pStyle w:val="Heading1"/>
      </w:pPr>
      <w:bookmarkStart w:id="14" w:name="_Toc128500449"/>
      <w:r>
        <w:t>Revision History</w:t>
      </w:r>
      <w:bookmarkEnd w:id="14"/>
    </w:p>
    <w:tbl>
      <w:tblPr>
        <w:tblStyle w:val="GridTable1Light-Accent1"/>
        <w:tblW w:w="0" w:type="auto"/>
        <w:tblLook w:val="04A0" w:firstRow="1" w:lastRow="0" w:firstColumn="1" w:lastColumn="0" w:noHBand="0" w:noVBand="1"/>
      </w:tblPr>
      <w:tblGrid>
        <w:gridCol w:w="839"/>
        <w:gridCol w:w="7436"/>
        <w:gridCol w:w="871"/>
        <w:gridCol w:w="1644"/>
      </w:tblGrid>
      <w:tr w:rsidR="00601ACF" w14:paraId="1C05A17E" w14:textId="77777777" w:rsidTr="00601ACF">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792A557" w14:textId="5F3D2C42" w:rsidR="00601ACF" w:rsidRDefault="00601ACF" w:rsidP="000C64FB">
            <w:pPr>
              <w:pStyle w:val="NoSpacing"/>
              <w:jc w:val="center"/>
            </w:pPr>
            <w:r>
              <w:t>REV</w:t>
            </w:r>
          </w:p>
        </w:tc>
        <w:tc>
          <w:tcPr>
            <w:tcW w:w="7436" w:type="dxa"/>
            <w:vAlign w:val="center"/>
          </w:tcPr>
          <w:p w14:paraId="5FDDCF93" w14:textId="47425251"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7B6CCA7F" w14:textId="5B19AE05" w:rsidR="00601ACF" w:rsidRDefault="00601ACF" w:rsidP="00601ACF">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5B71137E" w14:textId="639F9039"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01ACF" w14:paraId="3C0E9D6A"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F1114A6" w14:textId="77777777" w:rsidR="00601ACF" w:rsidRDefault="00601ACF" w:rsidP="000C64FB">
            <w:pPr>
              <w:pStyle w:val="NoSpacing"/>
              <w:jc w:val="center"/>
            </w:pPr>
            <w:r>
              <w:t>A</w:t>
            </w:r>
          </w:p>
        </w:tc>
        <w:tc>
          <w:tcPr>
            <w:tcW w:w="7436" w:type="dxa"/>
            <w:tcBorders>
              <w:top w:val="single" w:sz="12" w:space="0" w:color="8EAADB" w:themeColor="accent1" w:themeTint="99"/>
            </w:tcBorders>
            <w:vAlign w:val="center"/>
          </w:tcPr>
          <w:p w14:paraId="6D51EEC8" w14:textId="2A8A3114"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2684DCD6" w14:textId="0A74647B" w:rsidR="00601ACF" w:rsidRDefault="004A450A" w:rsidP="00601ACF">
            <w:pPr>
              <w:pStyle w:val="NoSpacing"/>
              <w:jc w:val="center"/>
              <w:cnfStyle w:val="000000000000" w:firstRow="0" w:lastRow="0" w:firstColumn="0" w:lastColumn="0" w:oddVBand="0" w:evenVBand="0" w:oddHBand="0" w:evenHBand="0" w:firstRowFirstColumn="0" w:firstRowLastColumn="0" w:lastRowFirstColumn="0" w:lastRowLastColumn="0"/>
            </w:pPr>
            <w:r>
              <w:t>1013</w:t>
            </w:r>
          </w:p>
        </w:tc>
        <w:tc>
          <w:tcPr>
            <w:tcW w:w="1644" w:type="dxa"/>
            <w:vAlign w:val="center"/>
          </w:tcPr>
          <w:p w14:paraId="7B425D9F" w14:textId="79F73ED8" w:rsidR="00601ACF" w:rsidRDefault="004A450A" w:rsidP="000C64FB">
            <w:pPr>
              <w:pStyle w:val="NoSpacing"/>
              <w:jc w:val="center"/>
              <w:cnfStyle w:val="000000000000" w:firstRow="0" w:lastRow="0" w:firstColumn="0" w:lastColumn="0" w:oddVBand="0" w:evenVBand="0" w:oddHBand="0" w:evenHBand="0" w:firstRowFirstColumn="0" w:firstRowLastColumn="0" w:lastRowFirstColumn="0" w:lastRowLastColumn="0"/>
            </w:pPr>
            <w:r>
              <w:t>15JAN2023</w:t>
            </w:r>
          </w:p>
        </w:tc>
      </w:tr>
      <w:tr w:rsidR="00601ACF" w14:paraId="76DB31C4" w14:textId="77777777" w:rsidTr="007F061A">
        <w:trPr>
          <w:trHeight w:val="72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7B9C0B4" w14:textId="1B85913F" w:rsidR="00601ACF" w:rsidRDefault="0068114D" w:rsidP="000C64FB">
            <w:pPr>
              <w:pStyle w:val="NoSpacing"/>
              <w:jc w:val="center"/>
            </w:pPr>
            <w:r>
              <w:t>B</w:t>
            </w:r>
          </w:p>
        </w:tc>
        <w:tc>
          <w:tcPr>
            <w:tcW w:w="7436" w:type="dxa"/>
            <w:vAlign w:val="center"/>
          </w:tcPr>
          <w:p w14:paraId="4D8BAB64" w14:textId="77777777" w:rsidR="00601ACF" w:rsidRDefault="0068114D" w:rsidP="00C9718C">
            <w:pPr>
              <w:pStyle w:val="NoSpacing"/>
              <w:cnfStyle w:val="000000000000" w:firstRow="0" w:lastRow="0" w:firstColumn="0" w:lastColumn="0" w:oddVBand="0" w:evenVBand="0" w:oddHBand="0" w:evenHBand="0" w:firstRowFirstColumn="0" w:firstRowLastColumn="0" w:lastRowFirstColumn="0" w:lastRowLastColumn="0"/>
            </w:pPr>
            <w:r>
              <w:t>Moved sections included in Initial Release to the miniPCB Quality Manual.</w:t>
            </w:r>
          </w:p>
          <w:p w14:paraId="4C228106" w14:textId="3FB421B7" w:rsidR="0068114D" w:rsidRDefault="0068114D" w:rsidP="00C9718C">
            <w:pPr>
              <w:pStyle w:val="NoSpacing"/>
              <w:cnfStyle w:val="000000000000" w:firstRow="0" w:lastRow="0" w:firstColumn="0" w:lastColumn="0" w:oddVBand="0" w:evenVBand="0" w:oddHBand="0" w:evenHBand="0" w:firstRowFirstColumn="0" w:firstRowLastColumn="0" w:lastRowFirstColumn="0" w:lastRowLastColumn="0"/>
            </w:pPr>
            <w:r>
              <w:t>Added sections Idea, Prototype, Released, and Obsolete phases.</w:t>
            </w:r>
          </w:p>
        </w:tc>
        <w:tc>
          <w:tcPr>
            <w:tcW w:w="871" w:type="dxa"/>
            <w:vAlign w:val="center"/>
          </w:tcPr>
          <w:p w14:paraId="1C94F201" w14:textId="519C7D6B" w:rsidR="00601ACF" w:rsidRDefault="0068114D" w:rsidP="00601ACF">
            <w:pPr>
              <w:pStyle w:val="NoSpacing"/>
              <w:jc w:val="center"/>
              <w:cnfStyle w:val="000000000000" w:firstRow="0" w:lastRow="0" w:firstColumn="0" w:lastColumn="0" w:oddVBand="0" w:evenVBand="0" w:oddHBand="0" w:evenHBand="0" w:firstRowFirstColumn="0" w:firstRowLastColumn="0" w:lastRowFirstColumn="0" w:lastRowLastColumn="0"/>
            </w:pPr>
            <w:r>
              <w:t>1015</w:t>
            </w:r>
          </w:p>
        </w:tc>
        <w:tc>
          <w:tcPr>
            <w:tcW w:w="1644" w:type="dxa"/>
            <w:vAlign w:val="center"/>
          </w:tcPr>
          <w:p w14:paraId="62BC8F88" w14:textId="17A68544" w:rsidR="00601ACF" w:rsidRDefault="0068114D" w:rsidP="000C64FB">
            <w:pPr>
              <w:pStyle w:val="NoSpacing"/>
              <w:jc w:val="center"/>
              <w:cnfStyle w:val="000000000000" w:firstRow="0" w:lastRow="0" w:firstColumn="0" w:lastColumn="0" w:oddVBand="0" w:evenVBand="0" w:oddHBand="0" w:evenHBand="0" w:firstRowFirstColumn="0" w:firstRowLastColumn="0" w:lastRowFirstColumn="0" w:lastRowLastColumn="0"/>
            </w:pPr>
            <w:r>
              <w:t>16JAN2023</w:t>
            </w:r>
          </w:p>
        </w:tc>
      </w:tr>
      <w:tr w:rsidR="007F061A" w14:paraId="09909D2B" w14:textId="77777777" w:rsidTr="008C03CA">
        <w:trPr>
          <w:trHeight w:val="1196"/>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22817CC" w14:textId="0BEA4208" w:rsidR="007F061A" w:rsidRDefault="007F061A" w:rsidP="000C64FB">
            <w:pPr>
              <w:pStyle w:val="NoSpacing"/>
              <w:jc w:val="center"/>
            </w:pPr>
            <w:r>
              <w:t>C</w:t>
            </w:r>
          </w:p>
        </w:tc>
        <w:tc>
          <w:tcPr>
            <w:tcW w:w="7436" w:type="dxa"/>
            <w:vAlign w:val="center"/>
          </w:tcPr>
          <w:p w14:paraId="1725B1D2" w14:textId="16DC9D88" w:rsidR="007F061A" w:rsidRDefault="007F061A" w:rsidP="00C9718C">
            <w:pPr>
              <w:pStyle w:val="NoSpacing"/>
              <w:cnfStyle w:val="000000000000" w:firstRow="0" w:lastRow="0" w:firstColumn="0" w:lastColumn="0" w:oddVBand="0" w:evenVBand="0" w:oddHBand="0" w:evenHBand="0" w:firstRowFirstColumn="0" w:firstRowLastColumn="0" w:lastRowFirstColumn="0" w:lastRowLastColumn="0"/>
            </w:pPr>
            <w:r>
              <w:t xml:space="preserve">Removed sections related to product life cycle and added </w:t>
            </w:r>
            <w:r w:rsidR="00E24D30">
              <w:t xml:space="preserve">procedural notes, </w:t>
            </w:r>
            <w:r>
              <w:t>EE# milestones with lists of deliverables</w:t>
            </w:r>
            <w:r w:rsidR="00950F7C">
              <w:t xml:space="preserve">, </w:t>
            </w:r>
            <w:r w:rsidR="004B4102">
              <w:t>incorporated ECObase</w:t>
            </w:r>
            <w:r w:rsidR="00950F7C">
              <w:t>, and added related content section</w:t>
            </w:r>
            <w:r>
              <w:t>.</w:t>
            </w:r>
          </w:p>
        </w:tc>
        <w:tc>
          <w:tcPr>
            <w:tcW w:w="871" w:type="dxa"/>
            <w:vAlign w:val="center"/>
          </w:tcPr>
          <w:p w14:paraId="1C238E6C" w14:textId="4FED00F5" w:rsidR="007F061A" w:rsidRDefault="002E22C1" w:rsidP="00601ACF">
            <w:pPr>
              <w:pStyle w:val="NoSpacing"/>
              <w:jc w:val="center"/>
              <w:cnfStyle w:val="000000000000" w:firstRow="0" w:lastRow="0" w:firstColumn="0" w:lastColumn="0" w:oddVBand="0" w:evenVBand="0" w:oddHBand="0" w:evenHBand="0" w:firstRowFirstColumn="0" w:firstRowLastColumn="0" w:lastRowFirstColumn="0" w:lastRowLastColumn="0"/>
            </w:pPr>
            <w:r>
              <w:t>1022</w:t>
            </w:r>
          </w:p>
        </w:tc>
        <w:tc>
          <w:tcPr>
            <w:tcW w:w="1644" w:type="dxa"/>
            <w:vAlign w:val="center"/>
          </w:tcPr>
          <w:p w14:paraId="1B1B8381" w14:textId="5B58CC4B" w:rsidR="007F061A" w:rsidRDefault="002E22C1" w:rsidP="000C64FB">
            <w:pPr>
              <w:pStyle w:val="NoSpacing"/>
              <w:jc w:val="center"/>
              <w:cnfStyle w:val="000000000000" w:firstRow="0" w:lastRow="0" w:firstColumn="0" w:lastColumn="0" w:oddVBand="0" w:evenVBand="0" w:oddHBand="0" w:evenHBand="0" w:firstRowFirstColumn="0" w:firstRowLastColumn="0" w:lastRowFirstColumn="0" w:lastRowLastColumn="0"/>
            </w:pPr>
            <w:r>
              <w:t>28FEB2023</w:t>
            </w:r>
          </w:p>
        </w:tc>
      </w:tr>
      <w:tr w:rsidR="002E22C1" w14:paraId="287FAD08" w14:textId="77777777" w:rsidTr="007F061A">
        <w:trPr>
          <w:trHeight w:val="72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25695CF" w14:textId="77777777" w:rsidR="002E22C1" w:rsidRDefault="002E22C1" w:rsidP="000C64FB">
            <w:pPr>
              <w:pStyle w:val="NoSpacing"/>
              <w:jc w:val="center"/>
            </w:pPr>
          </w:p>
        </w:tc>
        <w:tc>
          <w:tcPr>
            <w:tcW w:w="7436" w:type="dxa"/>
            <w:vAlign w:val="center"/>
          </w:tcPr>
          <w:p w14:paraId="0EBE0669" w14:textId="77777777" w:rsidR="002E22C1" w:rsidRDefault="002E22C1" w:rsidP="00C9718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2B08A650" w14:textId="77777777" w:rsidR="002E22C1" w:rsidRDefault="002E22C1" w:rsidP="00601AC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05E11F70" w14:textId="77777777" w:rsidR="002E22C1" w:rsidRDefault="002E22C1" w:rsidP="000C64FB">
            <w:pPr>
              <w:pStyle w:val="NoSpacing"/>
              <w:jc w:val="center"/>
              <w:cnfStyle w:val="000000000000" w:firstRow="0" w:lastRow="0" w:firstColumn="0" w:lastColumn="0" w:oddVBand="0" w:evenVBand="0" w:oddHBand="0" w:evenHBand="0" w:firstRowFirstColumn="0" w:firstRowLastColumn="0" w:lastRowFirstColumn="0" w:lastRowLastColumn="0"/>
            </w:pPr>
          </w:p>
        </w:tc>
      </w:tr>
      <w:bookmarkEnd w:id="10"/>
    </w:tbl>
    <w:p w14:paraId="2B7ADA4D" w14:textId="4ECDB3F5" w:rsidR="00AD5D81" w:rsidRDefault="00AD5D81" w:rsidP="003237E0"/>
    <w:p w14:paraId="447DA8DA" w14:textId="77777777" w:rsidR="00AD5D81" w:rsidRDefault="00AD5D81">
      <w:pPr>
        <w:spacing w:line="259" w:lineRule="auto"/>
      </w:pPr>
      <w:r>
        <w:br w:type="page"/>
      </w:r>
    </w:p>
    <w:p w14:paraId="23C38DC9" w14:textId="77777777" w:rsidR="00AD5D81" w:rsidRDefault="00AD5D81" w:rsidP="00AD5D81">
      <w:pPr>
        <w:pStyle w:val="Heading1"/>
      </w:pPr>
      <w:bookmarkStart w:id="15" w:name="_Toc128500450"/>
      <w:r>
        <w:lastRenderedPageBreak/>
        <w:t>Related Content</w:t>
      </w:r>
      <w:bookmarkEnd w:id="15"/>
    </w:p>
    <w:tbl>
      <w:tblPr>
        <w:tblStyle w:val="GridTable1Light-Accent1"/>
        <w:tblW w:w="0" w:type="auto"/>
        <w:tblLook w:val="04A0" w:firstRow="1" w:lastRow="0" w:firstColumn="1" w:lastColumn="0" w:noHBand="0" w:noVBand="1"/>
      </w:tblPr>
      <w:tblGrid>
        <w:gridCol w:w="645"/>
        <w:gridCol w:w="1330"/>
        <w:gridCol w:w="2160"/>
        <w:gridCol w:w="6655"/>
      </w:tblGrid>
      <w:tr w:rsidR="00AD5D81" w14:paraId="0E1A7F25" w14:textId="77777777" w:rsidTr="005601CF">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45" w:type="dxa"/>
            <w:vAlign w:val="center"/>
          </w:tcPr>
          <w:p w14:paraId="202322A6" w14:textId="77777777" w:rsidR="00AD5D81" w:rsidRDefault="00AD5D81" w:rsidP="005601CF">
            <w:pPr>
              <w:pStyle w:val="NoSpacing"/>
              <w:jc w:val="center"/>
            </w:pPr>
            <w:r>
              <w:t>#</w:t>
            </w:r>
          </w:p>
        </w:tc>
        <w:tc>
          <w:tcPr>
            <w:tcW w:w="1330" w:type="dxa"/>
            <w:vAlign w:val="center"/>
          </w:tcPr>
          <w:p w14:paraId="7EF510D8" w14:textId="77777777" w:rsidR="00AD5D81" w:rsidRDefault="00AD5D81" w:rsidP="005601CF">
            <w:pPr>
              <w:pStyle w:val="NoSpacing"/>
              <w:jc w:val="center"/>
              <w:cnfStyle w:val="100000000000" w:firstRow="1" w:lastRow="0" w:firstColumn="0" w:lastColumn="0" w:oddVBand="0" w:evenVBand="0" w:oddHBand="0" w:evenHBand="0" w:firstRowFirstColumn="0" w:firstRowLastColumn="0" w:lastRowFirstColumn="0" w:lastRowLastColumn="0"/>
            </w:pPr>
            <w:r>
              <w:t>TYPE</w:t>
            </w:r>
          </w:p>
        </w:tc>
        <w:tc>
          <w:tcPr>
            <w:tcW w:w="2160" w:type="dxa"/>
            <w:vAlign w:val="center"/>
          </w:tcPr>
          <w:p w14:paraId="1A9426CE" w14:textId="77777777" w:rsidR="00AD5D81" w:rsidRDefault="00AD5D81" w:rsidP="005601CF">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6655" w:type="dxa"/>
            <w:vAlign w:val="center"/>
          </w:tcPr>
          <w:p w14:paraId="40A17BE3" w14:textId="77777777" w:rsidR="00AD5D81" w:rsidRDefault="00AD5D81" w:rsidP="005601CF">
            <w:pPr>
              <w:pStyle w:val="NoSpacing"/>
              <w:jc w:val="center"/>
              <w:cnfStyle w:val="100000000000" w:firstRow="1" w:lastRow="0" w:firstColumn="0" w:lastColumn="0" w:oddVBand="0" w:evenVBand="0" w:oddHBand="0" w:evenHBand="0" w:firstRowFirstColumn="0" w:firstRowLastColumn="0" w:lastRowFirstColumn="0" w:lastRowLastColumn="0"/>
            </w:pPr>
            <w:r>
              <w:t>LOCATION</w:t>
            </w:r>
          </w:p>
        </w:tc>
      </w:tr>
      <w:tr w:rsidR="001E2E44" w14:paraId="513AA8E6" w14:textId="77777777" w:rsidTr="005601CF">
        <w:trPr>
          <w:trHeight w:val="432"/>
        </w:trPr>
        <w:tc>
          <w:tcPr>
            <w:cnfStyle w:val="001000000000" w:firstRow="0" w:lastRow="0" w:firstColumn="1" w:lastColumn="0" w:oddVBand="0" w:evenVBand="0" w:oddHBand="0" w:evenHBand="0" w:firstRowFirstColumn="0" w:firstRowLastColumn="0" w:lastRowFirstColumn="0" w:lastRowLastColumn="0"/>
            <w:tcW w:w="645" w:type="dxa"/>
            <w:tcBorders>
              <w:top w:val="single" w:sz="12" w:space="0" w:color="8EAADB" w:themeColor="accent1" w:themeTint="99"/>
            </w:tcBorders>
            <w:vAlign w:val="center"/>
          </w:tcPr>
          <w:p w14:paraId="298C7374" w14:textId="77777777" w:rsidR="001E2E44" w:rsidRDefault="001E2E44" w:rsidP="001E2E44">
            <w:pPr>
              <w:pStyle w:val="NoSpacing"/>
              <w:jc w:val="center"/>
            </w:pPr>
            <w:r>
              <w:t>1</w:t>
            </w:r>
          </w:p>
        </w:tc>
        <w:tc>
          <w:tcPr>
            <w:tcW w:w="1330" w:type="dxa"/>
            <w:tcBorders>
              <w:top w:val="single" w:sz="12" w:space="0" w:color="8EAADB" w:themeColor="accent1" w:themeTint="99"/>
            </w:tcBorders>
            <w:vAlign w:val="center"/>
          </w:tcPr>
          <w:p w14:paraId="0C35E7C9" w14:textId="55EDC6BA" w:rsidR="001E2E44" w:rsidRDefault="001E2E44" w:rsidP="001E2E44">
            <w:pPr>
              <w:pStyle w:val="NoSpacing"/>
              <w:cnfStyle w:val="000000000000" w:firstRow="0" w:lastRow="0" w:firstColumn="0" w:lastColumn="0" w:oddVBand="0" w:evenVBand="0" w:oddHBand="0" w:evenHBand="0" w:firstRowFirstColumn="0" w:firstRowLastColumn="0" w:lastRowFirstColumn="0" w:lastRowLastColumn="0"/>
            </w:pPr>
            <w:r>
              <w:t>Video</w:t>
            </w:r>
          </w:p>
        </w:tc>
        <w:tc>
          <w:tcPr>
            <w:tcW w:w="2160" w:type="dxa"/>
            <w:vAlign w:val="center"/>
          </w:tcPr>
          <w:p w14:paraId="0B09B7CE" w14:textId="4BE9AA99" w:rsidR="001E2E44" w:rsidRDefault="001E2E44" w:rsidP="001E2E44">
            <w:pPr>
              <w:pStyle w:val="NoSpacing"/>
              <w:cnfStyle w:val="000000000000" w:firstRow="0" w:lastRow="0" w:firstColumn="0" w:lastColumn="0" w:oddVBand="0" w:evenVBand="0" w:oddHBand="0" w:evenHBand="0" w:firstRowFirstColumn="0" w:firstRowLastColumn="0" w:lastRowFirstColumn="0" w:lastRowLastColumn="0"/>
            </w:pPr>
            <w:r>
              <w:t>Initial draf</w:t>
            </w:r>
            <w:r w:rsidR="00385FFA">
              <w:t>t</w:t>
            </w:r>
            <w:r>
              <w:t>ing</w:t>
            </w:r>
          </w:p>
        </w:tc>
        <w:tc>
          <w:tcPr>
            <w:tcW w:w="6655" w:type="dxa"/>
            <w:vAlign w:val="center"/>
          </w:tcPr>
          <w:p w14:paraId="0EDD0CA4" w14:textId="6A11C49C" w:rsidR="001E2E44" w:rsidRPr="00E12750" w:rsidRDefault="001E2E44" w:rsidP="001E2E44">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1E2E44">
              <w:rPr>
                <w:sz w:val="18"/>
                <w:szCs w:val="18"/>
              </w:rPr>
              <w:t>https://youtu.be/Nu3xy9QKs2k</w:t>
            </w:r>
          </w:p>
        </w:tc>
      </w:tr>
      <w:tr w:rsidR="001E2E44" w14:paraId="1115536A" w14:textId="77777777" w:rsidTr="005601CF">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526E57AB" w14:textId="77777777" w:rsidR="001E2E44" w:rsidRDefault="001E2E44" w:rsidP="001E2E44">
            <w:pPr>
              <w:pStyle w:val="NoSpacing"/>
              <w:jc w:val="center"/>
            </w:pPr>
            <w:r>
              <w:t>2</w:t>
            </w:r>
          </w:p>
        </w:tc>
        <w:tc>
          <w:tcPr>
            <w:tcW w:w="1330" w:type="dxa"/>
            <w:vAlign w:val="center"/>
          </w:tcPr>
          <w:p w14:paraId="6E262C56" w14:textId="4558497C" w:rsidR="001E2E44" w:rsidRDefault="001E2E44" w:rsidP="001E2E44">
            <w:pPr>
              <w:pStyle w:val="NoSpacing"/>
              <w:cnfStyle w:val="000000000000" w:firstRow="0" w:lastRow="0" w:firstColumn="0" w:lastColumn="0" w:oddVBand="0" w:evenVBand="0" w:oddHBand="0" w:evenHBand="0" w:firstRowFirstColumn="0" w:firstRowLastColumn="0" w:lastRowFirstColumn="0" w:lastRowLastColumn="0"/>
            </w:pPr>
            <w:r>
              <w:t>Video</w:t>
            </w:r>
          </w:p>
        </w:tc>
        <w:tc>
          <w:tcPr>
            <w:tcW w:w="2160" w:type="dxa"/>
            <w:vAlign w:val="center"/>
          </w:tcPr>
          <w:p w14:paraId="497FCAB0" w14:textId="0808A01F" w:rsidR="001E2E44" w:rsidRDefault="001E2E44" w:rsidP="001E2E44">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6655" w:type="dxa"/>
            <w:vAlign w:val="center"/>
          </w:tcPr>
          <w:p w14:paraId="468FAE0F" w14:textId="4DF36CC0" w:rsidR="001E2E44" w:rsidRPr="00E12750" w:rsidRDefault="001E2E44" w:rsidP="001E2E44">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1E2E44">
              <w:rPr>
                <w:sz w:val="18"/>
                <w:szCs w:val="18"/>
              </w:rPr>
              <w:t>https://youtu.be/nyEXWn2ROAk</w:t>
            </w:r>
          </w:p>
        </w:tc>
      </w:tr>
      <w:tr w:rsidR="001E2E44" w14:paraId="1095145F" w14:textId="77777777" w:rsidTr="005601CF">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7A2DB470" w14:textId="77777777" w:rsidR="001E2E44" w:rsidRDefault="001E2E44" w:rsidP="001E2E44">
            <w:pPr>
              <w:pStyle w:val="NoSpacing"/>
              <w:jc w:val="center"/>
            </w:pPr>
            <w:r>
              <w:t>3</w:t>
            </w:r>
          </w:p>
        </w:tc>
        <w:tc>
          <w:tcPr>
            <w:tcW w:w="1330" w:type="dxa"/>
            <w:vAlign w:val="center"/>
          </w:tcPr>
          <w:p w14:paraId="46702FF6" w14:textId="354132DD" w:rsidR="001E2E44" w:rsidRDefault="001E2E44" w:rsidP="001E2E44">
            <w:pPr>
              <w:pStyle w:val="NoSpacing"/>
              <w:cnfStyle w:val="000000000000" w:firstRow="0" w:lastRow="0" w:firstColumn="0" w:lastColumn="0" w:oddVBand="0" w:evenVBand="0" w:oddHBand="0" w:evenHBand="0" w:firstRowFirstColumn="0" w:firstRowLastColumn="0" w:lastRowFirstColumn="0" w:lastRowLastColumn="0"/>
            </w:pPr>
            <w:r>
              <w:t>Video</w:t>
            </w:r>
          </w:p>
        </w:tc>
        <w:tc>
          <w:tcPr>
            <w:tcW w:w="2160" w:type="dxa"/>
            <w:vAlign w:val="center"/>
          </w:tcPr>
          <w:p w14:paraId="58ECD332" w14:textId="4FDB2079" w:rsidR="001E2E44" w:rsidRDefault="001E2E44" w:rsidP="001E2E44">
            <w:pPr>
              <w:pStyle w:val="NoSpacing"/>
              <w:cnfStyle w:val="000000000000" w:firstRow="0" w:lastRow="0" w:firstColumn="0" w:lastColumn="0" w:oddVBand="0" w:evenVBand="0" w:oddHBand="0" w:evenHBand="0" w:firstRowFirstColumn="0" w:firstRowLastColumn="0" w:lastRowFirstColumn="0" w:lastRowLastColumn="0"/>
            </w:pPr>
            <w:r>
              <w:t>Drafting, Rev C</w:t>
            </w:r>
          </w:p>
        </w:tc>
        <w:tc>
          <w:tcPr>
            <w:tcW w:w="6655" w:type="dxa"/>
            <w:vAlign w:val="center"/>
          </w:tcPr>
          <w:p w14:paraId="106F1569" w14:textId="62326233" w:rsidR="001E2E44" w:rsidRPr="00E12750" w:rsidRDefault="001E2E44" w:rsidP="001E2E44">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1E2E44">
              <w:rPr>
                <w:sz w:val="18"/>
                <w:szCs w:val="18"/>
              </w:rPr>
              <w:t>https://youtu.be/oAd69bdk28s</w:t>
            </w:r>
          </w:p>
        </w:tc>
      </w:tr>
      <w:tr w:rsidR="001E2E44" w14:paraId="7EA1ED44" w14:textId="77777777" w:rsidTr="005601CF">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423B2EF8" w14:textId="77777777" w:rsidR="001E2E44" w:rsidRDefault="001E2E44" w:rsidP="001E2E44">
            <w:pPr>
              <w:pStyle w:val="NoSpacing"/>
              <w:jc w:val="center"/>
            </w:pPr>
            <w:r>
              <w:t>4</w:t>
            </w:r>
          </w:p>
        </w:tc>
        <w:tc>
          <w:tcPr>
            <w:tcW w:w="1330" w:type="dxa"/>
            <w:vAlign w:val="center"/>
          </w:tcPr>
          <w:p w14:paraId="7385AB3E" w14:textId="0DE2B4F9" w:rsidR="001E2E44" w:rsidRDefault="001E2E44" w:rsidP="001E2E44">
            <w:pPr>
              <w:pStyle w:val="NoSpacing"/>
              <w:cnfStyle w:val="000000000000" w:firstRow="0" w:lastRow="0" w:firstColumn="0" w:lastColumn="0" w:oddVBand="0" w:evenVBand="0" w:oddHBand="0" w:evenHBand="0" w:firstRowFirstColumn="0" w:firstRowLastColumn="0" w:lastRowFirstColumn="0" w:lastRowLastColumn="0"/>
            </w:pPr>
            <w:r>
              <w:t>Video</w:t>
            </w:r>
          </w:p>
        </w:tc>
        <w:tc>
          <w:tcPr>
            <w:tcW w:w="2160" w:type="dxa"/>
            <w:vAlign w:val="center"/>
          </w:tcPr>
          <w:p w14:paraId="6A0770D7" w14:textId="0E46125E" w:rsidR="001E2E44" w:rsidRDefault="001E2E44" w:rsidP="001E2E44">
            <w:pPr>
              <w:pStyle w:val="NoSpacing"/>
              <w:cnfStyle w:val="000000000000" w:firstRow="0" w:lastRow="0" w:firstColumn="0" w:lastColumn="0" w:oddVBand="0" w:evenVBand="0" w:oddHBand="0" w:evenHBand="0" w:firstRowFirstColumn="0" w:firstRowLastColumn="0" w:lastRowFirstColumn="0" w:lastRowLastColumn="0"/>
            </w:pPr>
            <w:r>
              <w:t>Release, Rev C</w:t>
            </w:r>
          </w:p>
        </w:tc>
        <w:tc>
          <w:tcPr>
            <w:tcW w:w="6655" w:type="dxa"/>
            <w:vAlign w:val="center"/>
          </w:tcPr>
          <w:p w14:paraId="3A80EA1B" w14:textId="0794FDA5" w:rsidR="001E2E44" w:rsidRPr="00E12750" w:rsidRDefault="00ED4DFC" w:rsidP="001E2E44">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ED4DFC">
              <w:rPr>
                <w:sz w:val="18"/>
                <w:szCs w:val="18"/>
              </w:rPr>
              <w:t>https://youtu.be/yXWtaEAUBHY</w:t>
            </w:r>
          </w:p>
        </w:tc>
      </w:tr>
    </w:tbl>
    <w:p w14:paraId="242446A9" w14:textId="77777777" w:rsidR="00AD5D81" w:rsidRPr="007055AB" w:rsidRDefault="00AD5D81" w:rsidP="00AD5D81"/>
    <w:p w14:paraId="1946DE5F" w14:textId="77777777" w:rsidR="00424AFD" w:rsidRDefault="00424AFD" w:rsidP="003237E0"/>
    <w:sectPr w:rsidR="00424AFD" w:rsidSect="006A2F6F">
      <w:headerReference w:type="default" r:id="rId13"/>
      <w:footerReference w:type="defaul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2265D" w14:textId="77777777" w:rsidR="00CC3865" w:rsidRDefault="00CC3865" w:rsidP="002E17B7">
      <w:pPr>
        <w:spacing w:after="0" w:line="240" w:lineRule="auto"/>
      </w:pPr>
      <w:r>
        <w:separator/>
      </w:r>
    </w:p>
  </w:endnote>
  <w:endnote w:type="continuationSeparator" w:id="0">
    <w:p w14:paraId="6131869E" w14:textId="77777777" w:rsidR="00CC3865" w:rsidRDefault="00CC3865"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296E"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48AFC" w14:textId="77777777" w:rsidR="00CC3865" w:rsidRDefault="00CC3865" w:rsidP="002E17B7">
      <w:pPr>
        <w:spacing w:after="0" w:line="240" w:lineRule="auto"/>
      </w:pPr>
      <w:r>
        <w:separator/>
      </w:r>
    </w:p>
  </w:footnote>
  <w:footnote w:type="continuationSeparator" w:id="0">
    <w:p w14:paraId="2D89258A" w14:textId="77777777" w:rsidR="00CC3865" w:rsidRDefault="00CC3865"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AF535D" w14:paraId="710D5DE4" w14:textId="77777777" w:rsidTr="007035E3">
      <w:trPr>
        <w:trHeight w:val="576"/>
      </w:trPr>
      <w:tc>
        <w:tcPr>
          <w:tcW w:w="5400" w:type="dxa"/>
          <w:vAlign w:val="center"/>
        </w:tcPr>
        <w:p w14:paraId="4EC6B316" w14:textId="20D28ABF" w:rsidR="00AF535D" w:rsidRDefault="007853CE" w:rsidP="0086484A">
          <w:pPr>
            <w:pStyle w:val="Header"/>
          </w:pPr>
          <w:bookmarkStart w:id="16" w:name="_Hlk115805718"/>
          <w:bookmarkStart w:id="17" w:name="_Hlk115805719"/>
          <w:r>
            <w:rPr>
              <w:noProof/>
            </w:rPr>
            <w:drawing>
              <wp:inline distT="0" distB="0" distL="0" distR="0" wp14:anchorId="4776F503" wp14:editId="2223BA3C">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619F60BB" wp14:editId="6D14C539">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24899774" w14:textId="77777777" w:rsidR="0002524E" w:rsidRDefault="00822D31" w:rsidP="00C12E25">
          <w:pPr>
            <w:pStyle w:val="Header"/>
            <w:jc w:val="right"/>
            <w:rPr>
              <w:noProof/>
              <w:sz w:val="22"/>
            </w:rPr>
          </w:pPr>
          <w:r>
            <w:rPr>
              <w:noProof/>
              <w:sz w:val="22"/>
            </w:rPr>
            <w:t>miniPCB</w:t>
          </w:r>
          <w:r w:rsidR="0038100F">
            <w:rPr>
              <w:noProof/>
              <w:sz w:val="22"/>
            </w:rPr>
            <w:t>™</w:t>
          </w:r>
          <w:r w:rsidR="00C12E25">
            <w:rPr>
              <w:noProof/>
              <w:sz w:val="22"/>
            </w:rPr>
            <w:t xml:space="preserve"> </w:t>
          </w:r>
          <w:r w:rsidR="00331303">
            <w:rPr>
              <w:noProof/>
              <w:sz w:val="22"/>
            </w:rPr>
            <w:t>Development Procedure</w:t>
          </w:r>
        </w:p>
        <w:p w14:paraId="37D13C91" w14:textId="5BBF2C6E" w:rsidR="00C12E25" w:rsidRPr="00D54C21" w:rsidRDefault="008A4BEC" w:rsidP="0002524E">
          <w:pPr>
            <w:pStyle w:val="Header"/>
            <w:jc w:val="right"/>
            <w:rPr>
              <w:noProof/>
              <w:sz w:val="22"/>
            </w:rPr>
          </w:pPr>
          <w:r>
            <w:rPr>
              <w:noProof/>
              <w:sz w:val="22"/>
            </w:rPr>
            <w:t>ECO 10</w:t>
          </w:r>
          <w:r w:rsidR="00900593">
            <w:rPr>
              <w:noProof/>
              <w:sz w:val="22"/>
            </w:rPr>
            <w:t>22</w:t>
          </w:r>
        </w:p>
      </w:tc>
    </w:tr>
  </w:tbl>
  <w:p w14:paraId="28D7DE27" w14:textId="5B9FA288" w:rsidR="00AF535D" w:rsidRPr="002523E8" w:rsidRDefault="00C12E25" w:rsidP="002523E8">
    <w:pPr>
      <w:pStyle w:val="Footer"/>
      <w:jc w:val="right"/>
      <w:rPr>
        <w:sz w:val="16"/>
        <w:szCs w:val="16"/>
      </w:rPr>
    </w:pPr>
    <w:r>
      <w:rPr>
        <w:sz w:val="16"/>
        <w:szCs w:val="16"/>
      </w:rPr>
      <w:t>Revision Date</w:t>
    </w:r>
    <w:r w:rsidR="00AF535D" w:rsidRPr="002523E8">
      <w:rPr>
        <w:sz w:val="16"/>
        <w:szCs w:val="16"/>
      </w:rPr>
      <w:t xml:space="preserve">: </w:t>
    </w:r>
    <w:r w:rsidR="00AF535D" w:rsidRPr="002523E8">
      <w:rPr>
        <w:sz w:val="16"/>
        <w:szCs w:val="16"/>
      </w:rPr>
      <w:fldChar w:fldCharType="begin"/>
    </w:r>
    <w:r w:rsidR="00AF535D" w:rsidRPr="002523E8">
      <w:rPr>
        <w:sz w:val="16"/>
        <w:szCs w:val="16"/>
      </w:rPr>
      <w:instrText xml:space="preserve"> DATE  \@ "d MMMM yyyy"  \* MERGEFORMAT </w:instrText>
    </w:r>
    <w:r w:rsidR="00AF535D" w:rsidRPr="002523E8">
      <w:rPr>
        <w:sz w:val="16"/>
        <w:szCs w:val="16"/>
      </w:rPr>
      <w:fldChar w:fldCharType="separate"/>
    </w:r>
    <w:r w:rsidR="00F5112F">
      <w:rPr>
        <w:noProof/>
        <w:sz w:val="16"/>
        <w:szCs w:val="16"/>
      </w:rPr>
      <w:t>1 April 2023</w:t>
    </w:r>
    <w:r w:rsidR="00AF535D" w:rsidRPr="002523E8">
      <w:rPr>
        <w:sz w:val="16"/>
        <w:szCs w:val="16"/>
      </w:rPr>
      <w:fldChar w:fldCharType="end"/>
    </w:r>
    <w:bookmarkEnd w:id="16"/>
    <w:bookmarkEnd w:id="1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3589"/>
    <w:multiLevelType w:val="hybridMultilevel"/>
    <w:tmpl w:val="F6B63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55D9F"/>
    <w:multiLevelType w:val="multilevel"/>
    <w:tmpl w:val="91B0A01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914BF5"/>
    <w:multiLevelType w:val="hybridMultilevel"/>
    <w:tmpl w:val="1CEA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50B0F"/>
    <w:multiLevelType w:val="hybridMultilevel"/>
    <w:tmpl w:val="6E32D418"/>
    <w:lvl w:ilvl="0" w:tplc="04090001">
      <w:start w:val="1"/>
      <w:numFmt w:val="bullet"/>
      <w:lvlText w:val=""/>
      <w:lvlJc w:val="left"/>
      <w:pPr>
        <w:ind w:left="720" w:hanging="360"/>
      </w:pPr>
      <w:rPr>
        <w:rFonts w:ascii="Symbol" w:hAnsi="Symbol" w:hint="default"/>
      </w:rPr>
    </w:lvl>
    <w:lvl w:ilvl="1" w:tplc="3148EA00">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1058D"/>
    <w:multiLevelType w:val="hybridMultilevel"/>
    <w:tmpl w:val="527A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C46DF8"/>
    <w:multiLevelType w:val="hybridMultilevel"/>
    <w:tmpl w:val="8D8A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C08A3"/>
    <w:multiLevelType w:val="hybridMultilevel"/>
    <w:tmpl w:val="1220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74DB7"/>
    <w:multiLevelType w:val="hybridMultilevel"/>
    <w:tmpl w:val="34E0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7A3D85"/>
    <w:multiLevelType w:val="hybridMultilevel"/>
    <w:tmpl w:val="B0E6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45C8A"/>
    <w:multiLevelType w:val="hybridMultilevel"/>
    <w:tmpl w:val="C31A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277E18"/>
    <w:multiLevelType w:val="hybridMultilevel"/>
    <w:tmpl w:val="6B6C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166513"/>
    <w:multiLevelType w:val="hybridMultilevel"/>
    <w:tmpl w:val="8942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007BFC"/>
    <w:multiLevelType w:val="hybridMultilevel"/>
    <w:tmpl w:val="353E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FE5EA5"/>
    <w:multiLevelType w:val="hybridMultilevel"/>
    <w:tmpl w:val="8750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F620B1"/>
    <w:multiLevelType w:val="hybridMultilevel"/>
    <w:tmpl w:val="CEA2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77CD0"/>
    <w:multiLevelType w:val="hybridMultilevel"/>
    <w:tmpl w:val="C2A24524"/>
    <w:lvl w:ilvl="0" w:tplc="04429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0A791B"/>
    <w:multiLevelType w:val="hybridMultilevel"/>
    <w:tmpl w:val="C7F6B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226DB"/>
    <w:multiLevelType w:val="hybridMultilevel"/>
    <w:tmpl w:val="A36E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B2603"/>
    <w:multiLevelType w:val="hybridMultilevel"/>
    <w:tmpl w:val="F5AC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007EFB"/>
    <w:multiLevelType w:val="hybridMultilevel"/>
    <w:tmpl w:val="FB429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1F409F"/>
    <w:multiLevelType w:val="hybridMultilevel"/>
    <w:tmpl w:val="9D52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EE7A72"/>
    <w:multiLevelType w:val="hybridMultilevel"/>
    <w:tmpl w:val="692A0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3A2E48"/>
    <w:multiLevelType w:val="hybridMultilevel"/>
    <w:tmpl w:val="65FE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3B18EC"/>
    <w:multiLevelType w:val="hybridMultilevel"/>
    <w:tmpl w:val="8660B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B95371"/>
    <w:multiLevelType w:val="hybridMultilevel"/>
    <w:tmpl w:val="C15E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9E24E6"/>
    <w:multiLevelType w:val="hybridMultilevel"/>
    <w:tmpl w:val="ACB0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1B1C31"/>
    <w:multiLevelType w:val="hybridMultilevel"/>
    <w:tmpl w:val="7D3E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0F5A04"/>
    <w:multiLevelType w:val="hybridMultilevel"/>
    <w:tmpl w:val="0870F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DA7813"/>
    <w:multiLevelType w:val="hybridMultilevel"/>
    <w:tmpl w:val="A446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9E667D"/>
    <w:multiLevelType w:val="hybridMultilevel"/>
    <w:tmpl w:val="21AE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3E5B35"/>
    <w:multiLevelType w:val="hybridMultilevel"/>
    <w:tmpl w:val="AAE6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EF3159"/>
    <w:multiLevelType w:val="hybridMultilevel"/>
    <w:tmpl w:val="AFEC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2119E3"/>
    <w:multiLevelType w:val="hybridMultilevel"/>
    <w:tmpl w:val="95E4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46586E"/>
    <w:multiLevelType w:val="hybridMultilevel"/>
    <w:tmpl w:val="8A70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497FF3"/>
    <w:multiLevelType w:val="hybridMultilevel"/>
    <w:tmpl w:val="E2B49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27220">
    <w:abstractNumId w:val="29"/>
  </w:num>
  <w:num w:numId="2" w16cid:durableId="2037389929">
    <w:abstractNumId w:val="32"/>
  </w:num>
  <w:num w:numId="3" w16cid:durableId="2057898851">
    <w:abstractNumId w:val="1"/>
  </w:num>
  <w:num w:numId="4" w16cid:durableId="59986453">
    <w:abstractNumId w:val="9"/>
  </w:num>
  <w:num w:numId="5" w16cid:durableId="1941328915">
    <w:abstractNumId w:val="12"/>
  </w:num>
  <w:num w:numId="6" w16cid:durableId="1051229580">
    <w:abstractNumId w:val="13"/>
  </w:num>
  <w:num w:numId="7" w16cid:durableId="311913833">
    <w:abstractNumId w:val="4"/>
  </w:num>
  <w:num w:numId="8" w16cid:durableId="1792016961">
    <w:abstractNumId w:val="8"/>
  </w:num>
  <w:num w:numId="9" w16cid:durableId="1799373054">
    <w:abstractNumId w:val="15"/>
  </w:num>
  <w:num w:numId="10" w16cid:durableId="1588078636">
    <w:abstractNumId w:val="30"/>
  </w:num>
  <w:num w:numId="11" w16cid:durableId="1437142303">
    <w:abstractNumId w:val="2"/>
  </w:num>
  <w:num w:numId="12" w16cid:durableId="1408111163">
    <w:abstractNumId w:val="3"/>
  </w:num>
  <w:num w:numId="13" w16cid:durableId="2062971519">
    <w:abstractNumId w:val="17"/>
  </w:num>
  <w:num w:numId="14" w16cid:durableId="1396929057">
    <w:abstractNumId w:val="11"/>
  </w:num>
  <w:num w:numId="15" w16cid:durableId="2005819106">
    <w:abstractNumId w:val="21"/>
  </w:num>
  <w:num w:numId="16" w16cid:durableId="935748649">
    <w:abstractNumId w:val="23"/>
  </w:num>
  <w:num w:numId="17" w16cid:durableId="950471751">
    <w:abstractNumId w:val="5"/>
  </w:num>
  <w:num w:numId="18" w16cid:durableId="356931827">
    <w:abstractNumId w:val="10"/>
  </w:num>
  <w:num w:numId="19" w16cid:durableId="131287760">
    <w:abstractNumId w:val="25"/>
  </w:num>
  <w:num w:numId="20" w16cid:durableId="338166805">
    <w:abstractNumId w:val="14"/>
  </w:num>
  <w:num w:numId="21" w16cid:durableId="1426148715">
    <w:abstractNumId w:val="16"/>
  </w:num>
  <w:num w:numId="22" w16cid:durableId="1415081713">
    <w:abstractNumId w:val="33"/>
  </w:num>
  <w:num w:numId="23" w16cid:durableId="854424725">
    <w:abstractNumId w:val="6"/>
  </w:num>
  <w:num w:numId="24" w16cid:durableId="827401339">
    <w:abstractNumId w:val="18"/>
  </w:num>
  <w:num w:numId="25" w16cid:durableId="1101219523">
    <w:abstractNumId w:val="34"/>
  </w:num>
  <w:num w:numId="26" w16cid:durableId="1150558128">
    <w:abstractNumId w:val="27"/>
  </w:num>
  <w:num w:numId="27" w16cid:durableId="1244412482">
    <w:abstractNumId w:val="7"/>
  </w:num>
  <w:num w:numId="28" w16cid:durableId="687484245">
    <w:abstractNumId w:val="26"/>
  </w:num>
  <w:num w:numId="29" w16cid:durableId="2084714539">
    <w:abstractNumId w:val="0"/>
  </w:num>
  <w:num w:numId="30" w16cid:durableId="941763946">
    <w:abstractNumId w:val="35"/>
  </w:num>
  <w:num w:numId="31" w16cid:durableId="1551308976">
    <w:abstractNumId w:val="28"/>
  </w:num>
  <w:num w:numId="32" w16cid:durableId="1783263968">
    <w:abstractNumId w:val="24"/>
  </w:num>
  <w:num w:numId="33" w16cid:durableId="1756704201">
    <w:abstractNumId w:val="20"/>
  </w:num>
  <w:num w:numId="34" w16cid:durableId="41712519">
    <w:abstractNumId w:val="22"/>
  </w:num>
  <w:num w:numId="35" w16cid:durableId="224217789">
    <w:abstractNumId w:val="31"/>
  </w:num>
  <w:num w:numId="36" w16cid:durableId="397291475">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E2D"/>
    <w:rsid w:val="000006D3"/>
    <w:rsid w:val="000017FE"/>
    <w:rsid w:val="00002CD2"/>
    <w:rsid w:val="000042FA"/>
    <w:rsid w:val="00004A0B"/>
    <w:rsid w:val="0001041B"/>
    <w:rsid w:val="00010E39"/>
    <w:rsid w:val="00011513"/>
    <w:rsid w:val="00013802"/>
    <w:rsid w:val="00016B61"/>
    <w:rsid w:val="00017308"/>
    <w:rsid w:val="00017562"/>
    <w:rsid w:val="00020B36"/>
    <w:rsid w:val="00021276"/>
    <w:rsid w:val="000238F5"/>
    <w:rsid w:val="00024828"/>
    <w:rsid w:val="00024FE9"/>
    <w:rsid w:val="0002511D"/>
    <w:rsid w:val="0002524E"/>
    <w:rsid w:val="00025B09"/>
    <w:rsid w:val="00026669"/>
    <w:rsid w:val="00027DBF"/>
    <w:rsid w:val="00030AC5"/>
    <w:rsid w:val="00032024"/>
    <w:rsid w:val="00032B34"/>
    <w:rsid w:val="0003384B"/>
    <w:rsid w:val="000408DE"/>
    <w:rsid w:val="000410FA"/>
    <w:rsid w:val="00041C83"/>
    <w:rsid w:val="00042FF2"/>
    <w:rsid w:val="00043047"/>
    <w:rsid w:val="00044975"/>
    <w:rsid w:val="00045C6E"/>
    <w:rsid w:val="00047582"/>
    <w:rsid w:val="0005047E"/>
    <w:rsid w:val="000543CF"/>
    <w:rsid w:val="00055BB7"/>
    <w:rsid w:val="00056CC3"/>
    <w:rsid w:val="00056F78"/>
    <w:rsid w:val="000570EA"/>
    <w:rsid w:val="000619A2"/>
    <w:rsid w:val="00062241"/>
    <w:rsid w:val="00063D1B"/>
    <w:rsid w:val="0006410C"/>
    <w:rsid w:val="00064BD5"/>
    <w:rsid w:val="00064DCB"/>
    <w:rsid w:val="000654A2"/>
    <w:rsid w:val="000658E5"/>
    <w:rsid w:val="000672E8"/>
    <w:rsid w:val="000674D7"/>
    <w:rsid w:val="0006795D"/>
    <w:rsid w:val="00071BD0"/>
    <w:rsid w:val="00071ED6"/>
    <w:rsid w:val="00072621"/>
    <w:rsid w:val="00072D86"/>
    <w:rsid w:val="00072EBE"/>
    <w:rsid w:val="00072F61"/>
    <w:rsid w:val="00072FAB"/>
    <w:rsid w:val="0007489A"/>
    <w:rsid w:val="000749BD"/>
    <w:rsid w:val="00074BA2"/>
    <w:rsid w:val="00076C57"/>
    <w:rsid w:val="00077F20"/>
    <w:rsid w:val="00077FC3"/>
    <w:rsid w:val="000802F6"/>
    <w:rsid w:val="0008054D"/>
    <w:rsid w:val="00082656"/>
    <w:rsid w:val="000829E5"/>
    <w:rsid w:val="00085AFF"/>
    <w:rsid w:val="00085FB4"/>
    <w:rsid w:val="000871DA"/>
    <w:rsid w:val="00087567"/>
    <w:rsid w:val="00087A0D"/>
    <w:rsid w:val="0009055B"/>
    <w:rsid w:val="0009074C"/>
    <w:rsid w:val="00090C00"/>
    <w:rsid w:val="00091F39"/>
    <w:rsid w:val="000920D2"/>
    <w:rsid w:val="00094AC0"/>
    <w:rsid w:val="00096023"/>
    <w:rsid w:val="00097469"/>
    <w:rsid w:val="00097A63"/>
    <w:rsid w:val="00097AEE"/>
    <w:rsid w:val="000A0A71"/>
    <w:rsid w:val="000A2025"/>
    <w:rsid w:val="000A2CD2"/>
    <w:rsid w:val="000A394C"/>
    <w:rsid w:val="000A5CDE"/>
    <w:rsid w:val="000A5EC2"/>
    <w:rsid w:val="000A6A80"/>
    <w:rsid w:val="000B0DBA"/>
    <w:rsid w:val="000B0FA0"/>
    <w:rsid w:val="000B4482"/>
    <w:rsid w:val="000B4F17"/>
    <w:rsid w:val="000B58C0"/>
    <w:rsid w:val="000B68F0"/>
    <w:rsid w:val="000B7DAC"/>
    <w:rsid w:val="000C0D96"/>
    <w:rsid w:val="000C1226"/>
    <w:rsid w:val="000C2054"/>
    <w:rsid w:val="000C2553"/>
    <w:rsid w:val="000C3731"/>
    <w:rsid w:val="000C3BA3"/>
    <w:rsid w:val="000C4482"/>
    <w:rsid w:val="000C461F"/>
    <w:rsid w:val="000C478E"/>
    <w:rsid w:val="000C5A09"/>
    <w:rsid w:val="000C644F"/>
    <w:rsid w:val="000C64FB"/>
    <w:rsid w:val="000C6FEC"/>
    <w:rsid w:val="000C74B6"/>
    <w:rsid w:val="000C7652"/>
    <w:rsid w:val="000D0AE0"/>
    <w:rsid w:val="000D15C5"/>
    <w:rsid w:val="000D1BB5"/>
    <w:rsid w:val="000D2013"/>
    <w:rsid w:val="000D21D9"/>
    <w:rsid w:val="000D2658"/>
    <w:rsid w:val="000D32FC"/>
    <w:rsid w:val="000D37AF"/>
    <w:rsid w:val="000D3914"/>
    <w:rsid w:val="000D5ED4"/>
    <w:rsid w:val="000D6C64"/>
    <w:rsid w:val="000D731D"/>
    <w:rsid w:val="000D76F0"/>
    <w:rsid w:val="000E1C44"/>
    <w:rsid w:val="000E3128"/>
    <w:rsid w:val="000E33B8"/>
    <w:rsid w:val="000E7A27"/>
    <w:rsid w:val="000F0201"/>
    <w:rsid w:val="000F0DD6"/>
    <w:rsid w:val="000F15EF"/>
    <w:rsid w:val="000F20D5"/>
    <w:rsid w:val="000F29B0"/>
    <w:rsid w:val="000F38F8"/>
    <w:rsid w:val="000F46F2"/>
    <w:rsid w:val="000F52FB"/>
    <w:rsid w:val="000F63E4"/>
    <w:rsid w:val="000F6F08"/>
    <w:rsid w:val="000F7D65"/>
    <w:rsid w:val="000F7E7D"/>
    <w:rsid w:val="00100B58"/>
    <w:rsid w:val="00101DDB"/>
    <w:rsid w:val="00102742"/>
    <w:rsid w:val="00102795"/>
    <w:rsid w:val="001038B1"/>
    <w:rsid w:val="00105C7D"/>
    <w:rsid w:val="001061DF"/>
    <w:rsid w:val="00106724"/>
    <w:rsid w:val="001068DF"/>
    <w:rsid w:val="00106A13"/>
    <w:rsid w:val="00111F02"/>
    <w:rsid w:val="00112E2D"/>
    <w:rsid w:val="00113002"/>
    <w:rsid w:val="0011379C"/>
    <w:rsid w:val="00113CCF"/>
    <w:rsid w:val="001140C4"/>
    <w:rsid w:val="00114792"/>
    <w:rsid w:val="00115AB2"/>
    <w:rsid w:val="001161D8"/>
    <w:rsid w:val="0011632F"/>
    <w:rsid w:val="0011654F"/>
    <w:rsid w:val="001170F8"/>
    <w:rsid w:val="00117284"/>
    <w:rsid w:val="00120267"/>
    <w:rsid w:val="00121270"/>
    <w:rsid w:val="00122AE0"/>
    <w:rsid w:val="00122DDA"/>
    <w:rsid w:val="00124586"/>
    <w:rsid w:val="00124A3A"/>
    <w:rsid w:val="00124A55"/>
    <w:rsid w:val="0012520E"/>
    <w:rsid w:val="00126EDD"/>
    <w:rsid w:val="00127259"/>
    <w:rsid w:val="0012779C"/>
    <w:rsid w:val="00130469"/>
    <w:rsid w:val="001305C7"/>
    <w:rsid w:val="00132841"/>
    <w:rsid w:val="00132EC1"/>
    <w:rsid w:val="00133075"/>
    <w:rsid w:val="00133D75"/>
    <w:rsid w:val="00134918"/>
    <w:rsid w:val="0013559A"/>
    <w:rsid w:val="00136A0F"/>
    <w:rsid w:val="00137D1A"/>
    <w:rsid w:val="0014064C"/>
    <w:rsid w:val="0014097F"/>
    <w:rsid w:val="00140AE1"/>
    <w:rsid w:val="001410EF"/>
    <w:rsid w:val="00143574"/>
    <w:rsid w:val="00143913"/>
    <w:rsid w:val="001444D2"/>
    <w:rsid w:val="00144AB3"/>
    <w:rsid w:val="00145793"/>
    <w:rsid w:val="0014581D"/>
    <w:rsid w:val="00145C38"/>
    <w:rsid w:val="00145E2F"/>
    <w:rsid w:val="00146002"/>
    <w:rsid w:val="001479D2"/>
    <w:rsid w:val="00151788"/>
    <w:rsid w:val="00151C8F"/>
    <w:rsid w:val="001522E0"/>
    <w:rsid w:val="001527E0"/>
    <w:rsid w:val="0015311B"/>
    <w:rsid w:val="00155928"/>
    <w:rsid w:val="00155A5F"/>
    <w:rsid w:val="00156C45"/>
    <w:rsid w:val="001576D7"/>
    <w:rsid w:val="0016135A"/>
    <w:rsid w:val="0016269B"/>
    <w:rsid w:val="00163D59"/>
    <w:rsid w:val="00164485"/>
    <w:rsid w:val="00164F17"/>
    <w:rsid w:val="001650C2"/>
    <w:rsid w:val="00165C0D"/>
    <w:rsid w:val="00165FE8"/>
    <w:rsid w:val="00166CA3"/>
    <w:rsid w:val="00167A43"/>
    <w:rsid w:val="001706FD"/>
    <w:rsid w:val="00170FCD"/>
    <w:rsid w:val="00171F05"/>
    <w:rsid w:val="001732A7"/>
    <w:rsid w:val="00173D14"/>
    <w:rsid w:val="00177D14"/>
    <w:rsid w:val="0018049E"/>
    <w:rsid w:val="0018081C"/>
    <w:rsid w:val="00181281"/>
    <w:rsid w:val="0018268A"/>
    <w:rsid w:val="001862A2"/>
    <w:rsid w:val="001863B6"/>
    <w:rsid w:val="00186A06"/>
    <w:rsid w:val="00186CFD"/>
    <w:rsid w:val="00186F85"/>
    <w:rsid w:val="001915A5"/>
    <w:rsid w:val="001919D7"/>
    <w:rsid w:val="0019264F"/>
    <w:rsid w:val="00194255"/>
    <w:rsid w:val="00195757"/>
    <w:rsid w:val="001958B6"/>
    <w:rsid w:val="001961C5"/>
    <w:rsid w:val="00197E9E"/>
    <w:rsid w:val="001A0B08"/>
    <w:rsid w:val="001A41BD"/>
    <w:rsid w:val="001A5B3E"/>
    <w:rsid w:val="001A5D6A"/>
    <w:rsid w:val="001A6F59"/>
    <w:rsid w:val="001A71A7"/>
    <w:rsid w:val="001B1136"/>
    <w:rsid w:val="001B1DEA"/>
    <w:rsid w:val="001B1F6B"/>
    <w:rsid w:val="001B25D0"/>
    <w:rsid w:val="001B2E14"/>
    <w:rsid w:val="001B36EB"/>
    <w:rsid w:val="001B3B9B"/>
    <w:rsid w:val="001B64A0"/>
    <w:rsid w:val="001B7138"/>
    <w:rsid w:val="001B7D6C"/>
    <w:rsid w:val="001B7FAE"/>
    <w:rsid w:val="001C1965"/>
    <w:rsid w:val="001C1F3F"/>
    <w:rsid w:val="001C265A"/>
    <w:rsid w:val="001C2A94"/>
    <w:rsid w:val="001C33CC"/>
    <w:rsid w:val="001C37F2"/>
    <w:rsid w:val="001C39BF"/>
    <w:rsid w:val="001C3A23"/>
    <w:rsid w:val="001C737D"/>
    <w:rsid w:val="001C7F14"/>
    <w:rsid w:val="001D1114"/>
    <w:rsid w:val="001D35AC"/>
    <w:rsid w:val="001D49F0"/>
    <w:rsid w:val="001D73A6"/>
    <w:rsid w:val="001D781E"/>
    <w:rsid w:val="001E171D"/>
    <w:rsid w:val="001E1AD9"/>
    <w:rsid w:val="001E21DE"/>
    <w:rsid w:val="001E2E44"/>
    <w:rsid w:val="001E707A"/>
    <w:rsid w:val="001E7502"/>
    <w:rsid w:val="001F19A4"/>
    <w:rsid w:val="001F2292"/>
    <w:rsid w:val="001F2B6E"/>
    <w:rsid w:val="001F2BAB"/>
    <w:rsid w:val="001F4191"/>
    <w:rsid w:val="001F4B25"/>
    <w:rsid w:val="001F4F25"/>
    <w:rsid w:val="001F5F55"/>
    <w:rsid w:val="001F7065"/>
    <w:rsid w:val="001F7527"/>
    <w:rsid w:val="001F7FF4"/>
    <w:rsid w:val="00200BF6"/>
    <w:rsid w:val="00201184"/>
    <w:rsid w:val="00201882"/>
    <w:rsid w:val="0020346C"/>
    <w:rsid w:val="00203822"/>
    <w:rsid w:val="00203BB5"/>
    <w:rsid w:val="00205D1A"/>
    <w:rsid w:val="0021051A"/>
    <w:rsid w:val="00211C4F"/>
    <w:rsid w:val="00211DD9"/>
    <w:rsid w:val="00214CE3"/>
    <w:rsid w:val="00215F36"/>
    <w:rsid w:val="0021632F"/>
    <w:rsid w:val="00216D41"/>
    <w:rsid w:val="002174C3"/>
    <w:rsid w:val="00217C30"/>
    <w:rsid w:val="002215DF"/>
    <w:rsid w:val="00222917"/>
    <w:rsid w:val="00223568"/>
    <w:rsid w:val="002235C1"/>
    <w:rsid w:val="002239B0"/>
    <w:rsid w:val="00224E99"/>
    <w:rsid w:val="00225FAF"/>
    <w:rsid w:val="00230DA9"/>
    <w:rsid w:val="00231B8E"/>
    <w:rsid w:val="00233C7E"/>
    <w:rsid w:val="00237F95"/>
    <w:rsid w:val="002404A0"/>
    <w:rsid w:val="0024162C"/>
    <w:rsid w:val="00242997"/>
    <w:rsid w:val="0024367A"/>
    <w:rsid w:val="0024370E"/>
    <w:rsid w:val="00243DA0"/>
    <w:rsid w:val="002449D8"/>
    <w:rsid w:val="00245222"/>
    <w:rsid w:val="00246E43"/>
    <w:rsid w:val="00247299"/>
    <w:rsid w:val="002523E8"/>
    <w:rsid w:val="002539C6"/>
    <w:rsid w:val="00253B06"/>
    <w:rsid w:val="002540E5"/>
    <w:rsid w:val="00254A31"/>
    <w:rsid w:val="002557B9"/>
    <w:rsid w:val="002565F1"/>
    <w:rsid w:val="002568A3"/>
    <w:rsid w:val="00256A3D"/>
    <w:rsid w:val="00257975"/>
    <w:rsid w:val="002616C2"/>
    <w:rsid w:val="00264E35"/>
    <w:rsid w:val="00265045"/>
    <w:rsid w:val="00265E41"/>
    <w:rsid w:val="00266A6D"/>
    <w:rsid w:val="002700E8"/>
    <w:rsid w:val="0027109A"/>
    <w:rsid w:val="00271E5E"/>
    <w:rsid w:val="00271F6C"/>
    <w:rsid w:val="002720AD"/>
    <w:rsid w:val="00272537"/>
    <w:rsid w:val="00272E56"/>
    <w:rsid w:val="002735D5"/>
    <w:rsid w:val="00277452"/>
    <w:rsid w:val="002806C5"/>
    <w:rsid w:val="002812F5"/>
    <w:rsid w:val="00281AA5"/>
    <w:rsid w:val="00283DC5"/>
    <w:rsid w:val="00284EC5"/>
    <w:rsid w:val="00285C32"/>
    <w:rsid w:val="00286D9C"/>
    <w:rsid w:val="00287D92"/>
    <w:rsid w:val="00287F51"/>
    <w:rsid w:val="002905AE"/>
    <w:rsid w:val="00293A59"/>
    <w:rsid w:val="00294B61"/>
    <w:rsid w:val="0029664A"/>
    <w:rsid w:val="00296775"/>
    <w:rsid w:val="00296BB8"/>
    <w:rsid w:val="00296D5A"/>
    <w:rsid w:val="002970E1"/>
    <w:rsid w:val="00297266"/>
    <w:rsid w:val="002A1822"/>
    <w:rsid w:val="002A3E1A"/>
    <w:rsid w:val="002A490F"/>
    <w:rsid w:val="002A4D4D"/>
    <w:rsid w:val="002A4F34"/>
    <w:rsid w:val="002A53DE"/>
    <w:rsid w:val="002A562C"/>
    <w:rsid w:val="002A5922"/>
    <w:rsid w:val="002A5F36"/>
    <w:rsid w:val="002B092A"/>
    <w:rsid w:val="002B09D6"/>
    <w:rsid w:val="002B0E25"/>
    <w:rsid w:val="002B1560"/>
    <w:rsid w:val="002B2683"/>
    <w:rsid w:val="002B33B5"/>
    <w:rsid w:val="002B4101"/>
    <w:rsid w:val="002B4722"/>
    <w:rsid w:val="002B53E5"/>
    <w:rsid w:val="002B76D5"/>
    <w:rsid w:val="002C0EDE"/>
    <w:rsid w:val="002C262C"/>
    <w:rsid w:val="002C346E"/>
    <w:rsid w:val="002C3511"/>
    <w:rsid w:val="002C3637"/>
    <w:rsid w:val="002C3E85"/>
    <w:rsid w:val="002C490E"/>
    <w:rsid w:val="002C4A06"/>
    <w:rsid w:val="002C4CB1"/>
    <w:rsid w:val="002C7850"/>
    <w:rsid w:val="002C7BD2"/>
    <w:rsid w:val="002D065C"/>
    <w:rsid w:val="002D24C0"/>
    <w:rsid w:val="002D32DD"/>
    <w:rsid w:val="002D4036"/>
    <w:rsid w:val="002D4B89"/>
    <w:rsid w:val="002D4BBD"/>
    <w:rsid w:val="002D678B"/>
    <w:rsid w:val="002D7EAA"/>
    <w:rsid w:val="002E0162"/>
    <w:rsid w:val="002E023E"/>
    <w:rsid w:val="002E17B7"/>
    <w:rsid w:val="002E22C1"/>
    <w:rsid w:val="002E3326"/>
    <w:rsid w:val="002E33C3"/>
    <w:rsid w:val="002E35B3"/>
    <w:rsid w:val="002E42E6"/>
    <w:rsid w:val="002E55AC"/>
    <w:rsid w:val="002E79C5"/>
    <w:rsid w:val="002E7E8A"/>
    <w:rsid w:val="002F1007"/>
    <w:rsid w:val="002F1069"/>
    <w:rsid w:val="002F113C"/>
    <w:rsid w:val="002F1E09"/>
    <w:rsid w:val="002F2453"/>
    <w:rsid w:val="002F5090"/>
    <w:rsid w:val="002F61FD"/>
    <w:rsid w:val="002F6852"/>
    <w:rsid w:val="002F6DC7"/>
    <w:rsid w:val="002F74CC"/>
    <w:rsid w:val="0030027F"/>
    <w:rsid w:val="003005B2"/>
    <w:rsid w:val="00301638"/>
    <w:rsid w:val="00301F17"/>
    <w:rsid w:val="0030265A"/>
    <w:rsid w:val="003028C6"/>
    <w:rsid w:val="0030449B"/>
    <w:rsid w:val="003049FA"/>
    <w:rsid w:val="00304AA9"/>
    <w:rsid w:val="003050E7"/>
    <w:rsid w:val="0030605C"/>
    <w:rsid w:val="00306FB1"/>
    <w:rsid w:val="00310A73"/>
    <w:rsid w:val="003110C9"/>
    <w:rsid w:val="00311414"/>
    <w:rsid w:val="003120A0"/>
    <w:rsid w:val="0031421D"/>
    <w:rsid w:val="00315D0E"/>
    <w:rsid w:val="003202C1"/>
    <w:rsid w:val="003237E0"/>
    <w:rsid w:val="00324C71"/>
    <w:rsid w:val="00325734"/>
    <w:rsid w:val="00326005"/>
    <w:rsid w:val="00326D2B"/>
    <w:rsid w:val="00326D8B"/>
    <w:rsid w:val="0032788E"/>
    <w:rsid w:val="00327A39"/>
    <w:rsid w:val="00327C12"/>
    <w:rsid w:val="00330173"/>
    <w:rsid w:val="00330D26"/>
    <w:rsid w:val="00330E16"/>
    <w:rsid w:val="00331303"/>
    <w:rsid w:val="0033227C"/>
    <w:rsid w:val="00332C3C"/>
    <w:rsid w:val="00332E1D"/>
    <w:rsid w:val="00333B1B"/>
    <w:rsid w:val="00334F80"/>
    <w:rsid w:val="003350F8"/>
    <w:rsid w:val="003362EB"/>
    <w:rsid w:val="003374E5"/>
    <w:rsid w:val="00337522"/>
    <w:rsid w:val="00340764"/>
    <w:rsid w:val="0034118D"/>
    <w:rsid w:val="003438A2"/>
    <w:rsid w:val="003454E7"/>
    <w:rsid w:val="003464B0"/>
    <w:rsid w:val="00346F78"/>
    <w:rsid w:val="00350762"/>
    <w:rsid w:val="003513DE"/>
    <w:rsid w:val="003514F0"/>
    <w:rsid w:val="0035168B"/>
    <w:rsid w:val="00352047"/>
    <w:rsid w:val="00353070"/>
    <w:rsid w:val="00353223"/>
    <w:rsid w:val="00353488"/>
    <w:rsid w:val="00353EC6"/>
    <w:rsid w:val="0035493F"/>
    <w:rsid w:val="0035631A"/>
    <w:rsid w:val="0035742F"/>
    <w:rsid w:val="00357B1F"/>
    <w:rsid w:val="00357E86"/>
    <w:rsid w:val="00357F5D"/>
    <w:rsid w:val="00360182"/>
    <w:rsid w:val="00360246"/>
    <w:rsid w:val="00360BE6"/>
    <w:rsid w:val="00361D8C"/>
    <w:rsid w:val="00362CE3"/>
    <w:rsid w:val="00364013"/>
    <w:rsid w:val="00365589"/>
    <w:rsid w:val="00366DEF"/>
    <w:rsid w:val="00367E18"/>
    <w:rsid w:val="003703E9"/>
    <w:rsid w:val="003709BC"/>
    <w:rsid w:val="003709E3"/>
    <w:rsid w:val="003721DA"/>
    <w:rsid w:val="0037510F"/>
    <w:rsid w:val="00375EB7"/>
    <w:rsid w:val="00376B5E"/>
    <w:rsid w:val="003777D8"/>
    <w:rsid w:val="00377C39"/>
    <w:rsid w:val="00377C93"/>
    <w:rsid w:val="0038030A"/>
    <w:rsid w:val="003809A3"/>
    <w:rsid w:val="003809E2"/>
    <w:rsid w:val="0038100F"/>
    <w:rsid w:val="003816BC"/>
    <w:rsid w:val="00382FB6"/>
    <w:rsid w:val="00383E2D"/>
    <w:rsid w:val="00384368"/>
    <w:rsid w:val="00384388"/>
    <w:rsid w:val="003847EB"/>
    <w:rsid w:val="00385ADB"/>
    <w:rsid w:val="00385CB6"/>
    <w:rsid w:val="00385FFA"/>
    <w:rsid w:val="003862C4"/>
    <w:rsid w:val="00386AB4"/>
    <w:rsid w:val="00387967"/>
    <w:rsid w:val="00390112"/>
    <w:rsid w:val="00391339"/>
    <w:rsid w:val="0039203D"/>
    <w:rsid w:val="0039336C"/>
    <w:rsid w:val="003935E7"/>
    <w:rsid w:val="00393811"/>
    <w:rsid w:val="0039440E"/>
    <w:rsid w:val="00396EBD"/>
    <w:rsid w:val="00397165"/>
    <w:rsid w:val="00397652"/>
    <w:rsid w:val="003A1A97"/>
    <w:rsid w:val="003A2E99"/>
    <w:rsid w:val="003A31B8"/>
    <w:rsid w:val="003A54D0"/>
    <w:rsid w:val="003A572E"/>
    <w:rsid w:val="003A60B0"/>
    <w:rsid w:val="003B1EAC"/>
    <w:rsid w:val="003B2768"/>
    <w:rsid w:val="003B4A2F"/>
    <w:rsid w:val="003B4EAB"/>
    <w:rsid w:val="003B550F"/>
    <w:rsid w:val="003B598F"/>
    <w:rsid w:val="003B67C3"/>
    <w:rsid w:val="003B7096"/>
    <w:rsid w:val="003B78FD"/>
    <w:rsid w:val="003C000F"/>
    <w:rsid w:val="003C041F"/>
    <w:rsid w:val="003C044C"/>
    <w:rsid w:val="003C0750"/>
    <w:rsid w:val="003C2452"/>
    <w:rsid w:val="003C24B1"/>
    <w:rsid w:val="003C2532"/>
    <w:rsid w:val="003C388F"/>
    <w:rsid w:val="003C47DF"/>
    <w:rsid w:val="003C658D"/>
    <w:rsid w:val="003C68C3"/>
    <w:rsid w:val="003C6B1B"/>
    <w:rsid w:val="003C714E"/>
    <w:rsid w:val="003D0968"/>
    <w:rsid w:val="003D0F57"/>
    <w:rsid w:val="003D1E9F"/>
    <w:rsid w:val="003D1EB4"/>
    <w:rsid w:val="003D2006"/>
    <w:rsid w:val="003D23A7"/>
    <w:rsid w:val="003D26B9"/>
    <w:rsid w:val="003D5470"/>
    <w:rsid w:val="003D59F4"/>
    <w:rsid w:val="003D5D8F"/>
    <w:rsid w:val="003D6605"/>
    <w:rsid w:val="003D6819"/>
    <w:rsid w:val="003D687A"/>
    <w:rsid w:val="003D6D98"/>
    <w:rsid w:val="003E06FE"/>
    <w:rsid w:val="003E0FC5"/>
    <w:rsid w:val="003E19D3"/>
    <w:rsid w:val="003E2D4B"/>
    <w:rsid w:val="003E30D4"/>
    <w:rsid w:val="003E406F"/>
    <w:rsid w:val="003E5417"/>
    <w:rsid w:val="003E598C"/>
    <w:rsid w:val="003E6CE0"/>
    <w:rsid w:val="003F0769"/>
    <w:rsid w:val="003F0DCC"/>
    <w:rsid w:val="003F19AA"/>
    <w:rsid w:val="003F28AE"/>
    <w:rsid w:val="003F294B"/>
    <w:rsid w:val="003F2E01"/>
    <w:rsid w:val="003F2E6E"/>
    <w:rsid w:val="003F3696"/>
    <w:rsid w:val="003F3726"/>
    <w:rsid w:val="003F4607"/>
    <w:rsid w:val="003F5BD1"/>
    <w:rsid w:val="003F5C80"/>
    <w:rsid w:val="003F6233"/>
    <w:rsid w:val="003F65B3"/>
    <w:rsid w:val="003F7A14"/>
    <w:rsid w:val="00401B03"/>
    <w:rsid w:val="00402186"/>
    <w:rsid w:val="00402A25"/>
    <w:rsid w:val="00402A7E"/>
    <w:rsid w:val="00402B46"/>
    <w:rsid w:val="00402BDC"/>
    <w:rsid w:val="00407E18"/>
    <w:rsid w:val="00411EF8"/>
    <w:rsid w:val="00416E78"/>
    <w:rsid w:val="004175B8"/>
    <w:rsid w:val="004201E8"/>
    <w:rsid w:val="00421B63"/>
    <w:rsid w:val="00421E8D"/>
    <w:rsid w:val="00424AFD"/>
    <w:rsid w:val="00426839"/>
    <w:rsid w:val="00432391"/>
    <w:rsid w:val="00432680"/>
    <w:rsid w:val="0043287F"/>
    <w:rsid w:val="00432BAE"/>
    <w:rsid w:val="00433BA2"/>
    <w:rsid w:val="004340B0"/>
    <w:rsid w:val="0043448A"/>
    <w:rsid w:val="00435DA2"/>
    <w:rsid w:val="00435E57"/>
    <w:rsid w:val="00437480"/>
    <w:rsid w:val="0043770C"/>
    <w:rsid w:val="00437CC3"/>
    <w:rsid w:val="00440155"/>
    <w:rsid w:val="004409EC"/>
    <w:rsid w:val="00440B6C"/>
    <w:rsid w:val="0044333A"/>
    <w:rsid w:val="00443C41"/>
    <w:rsid w:val="00443EAF"/>
    <w:rsid w:val="004441DD"/>
    <w:rsid w:val="004447E6"/>
    <w:rsid w:val="004448B2"/>
    <w:rsid w:val="004457C5"/>
    <w:rsid w:val="00446BE1"/>
    <w:rsid w:val="00447625"/>
    <w:rsid w:val="00447674"/>
    <w:rsid w:val="00447AEC"/>
    <w:rsid w:val="00450522"/>
    <w:rsid w:val="0045168A"/>
    <w:rsid w:val="004523FC"/>
    <w:rsid w:val="004533DA"/>
    <w:rsid w:val="00455013"/>
    <w:rsid w:val="00455165"/>
    <w:rsid w:val="0045579F"/>
    <w:rsid w:val="00457585"/>
    <w:rsid w:val="00457903"/>
    <w:rsid w:val="004601B0"/>
    <w:rsid w:val="0046104B"/>
    <w:rsid w:val="00461F96"/>
    <w:rsid w:val="004624FA"/>
    <w:rsid w:val="00462AE4"/>
    <w:rsid w:val="00462C74"/>
    <w:rsid w:val="00463EB2"/>
    <w:rsid w:val="00464369"/>
    <w:rsid w:val="00464FFF"/>
    <w:rsid w:val="004701AD"/>
    <w:rsid w:val="00471C04"/>
    <w:rsid w:val="00471ECF"/>
    <w:rsid w:val="004738A7"/>
    <w:rsid w:val="00474867"/>
    <w:rsid w:val="00474FE7"/>
    <w:rsid w:val="00476E05"/>
    <w:rsid w:val="004770FC"/>
    <w:rsid w:val="004809B9"/>
    <w:rsid w:val="004832C6"/>
    <w:rsid w:val="004840A3"/>
    <w:rsid w:val="00484669"/>
    <w:rsid w:val="0048470B"/>
    <w:rsid w:val="00484C2A"/>
    <w:rsid w:val="00485131"/>
    <w:rsid w:val="004851CC"/>
    <w:rsid w:val="00485AFE"/>
    <w:rsid w:val="00485C36"/>
    <w:rsid w:val="00486F5C"/>
    <w:rsid w:val="00490042"/>
    <w:rsid w:val="00491F4D"/>
    <w:rsid w:val="004934EE"/>
    <w:rsid w:val="004949A3"/>
    <w:rsid w:val="00495FD7"/>
    <w:rsid w:val="004965DF"/>
    <w:rsid w:val="00497151"/>
    <w:rsid w:val="004A0D37"/>
    <w:rsid w:val="004A1E0D"/>
    <w:rsid w:val="004A23FC"/>
    <w:rsid w:val="004A450A"/>
    <w:rsid w:val="004A568E"/>
    <w:rsid w:val="004A5A4E"/>
    <w:rsid w:val="004A5D26"/>
    <w:rsid w:val="004A79E9"/>
    <w:rsid w:val="004B0696"/>
    <w:rsid w:val="004B0EBF"/>
    <w:rsid w:val="004B2338"/>
    <w:rsid w:val="004B34EB"/>
    <w:rsid w:val="004B3A02"/>
    <w:rsid w:val="004B4102"/>
    <w:rsid w:val="004B44E6"/>
    <w:rsid w:val="004B48D9"/>
    <w:rsid w:val="004B4A11"/>
    <w:rsid w:val="004B5EF7"/>
    <w:rsid w:val="004B6015"/>
    <w:rsid w:val="004B66D3"/>
    <w:rsid w:val="004B6C4B"/>
    <w:rsid w:val="004B6C7B"/>
    <w:rsid w:val="004C0392"/>
    <w:rsid w:val="004C137A"/>
    <w:rsid w:val="004C1838"/>
    <w:rsid w:val="004C25BD"/>
    <w:rsid w:val="004C2E8A"/>
    <w:rsid w:val="004C54E9"/>
    <w:rsid w:val="004C570A"/>
    <w:rsid w:val="004C5CF8"/>
    <w:rsid w:val="004C5E9B"/>
    <w:rsid w:val="004D068C"/>
    <w:rsid w:val="004D091E"/>
    <w:rsid w:val="004D17E3"/>
    <w:rsid w:val="004D1FFF"/>
    <w:rsid w:val="004D2C48"/>
    <w:rsid w:val="004D3030"/>
    <w:rsid w:val="004D4097"/>
    <w:rsid w:val="004D4AB3"/>
    <w:rsid w:val="004D605F"/>
    <w:rsid w:val="004D6DB9"/>
    <w:rsid w:val="004D775E"/>
    <w:rsid w:val="004D7CED"/>
    <w:rsid w:val="004E19EF"/>
    <w:rsid w:val="004E2A2A"/>
    <w:rsid w:val="004E2DF2"/>
    <w:rsid w:val="004E42BB"/>
    <w:rsid w:val="004E441C"/>
    <w:rsid w:val="004E46BF"/>
    <w:rsid w:val="004E5A56"/>
    <w:rsid w:val="004E6436"/>
    <w:rsid w:val="004E6EBB"/>
    <w:rsid w:val="004E7319"/>
    <w:rsid w:val="004E7447"/>
    <w:rsid w:val="004F003E"/>
    <w:rsid w:val="004F04DB"/>
    <w:rsid w:val="004F17D5"/>
    <w:rsid w:val="004F28BC"/>
    <w:rsid w:val="004F2984"/>
    <w:rsid w:val="004F32DD"/>
    <w:rsid w:val="004F4808"/>
    <w:rsid w:val="004F48B6"/>
    <w:rsid w:val="004F49DC"/>
    <w:rsid w:val="004F52E1"/>
    <w:rsid w:val="004F563F"/>
    <w:rsid w:val="004F5B4A"/>
    <w:rsid w:val="004F66AF"/>
    <w:rsid w:val="004F6B56"/>
    <w:rsid w:val="005035C8"/>
    <w:rsid w:val="00503706"/>
    <w:rsid w:val="00504795"/>
    <w:rsid w:val="00505D9D"/>
    <w:rsid w:val="00506EDE"/>
    <w:rsid w:val="00507368"/>
    <w:rsid w:val="00507F4F"/>
    <w:rsid w:val="00511348"/>
    <w:rsid w:val="00511BB2"/>
    <w:rsid w:val="005126F4"/>
    <w:rsid w:val="00514030"/>
    <w:rsid w:val="00515737"/>
    <w:rsid w:val="00516300"/>
    <w:rsid w:val="005169FD"/>
    <w:rsid w:val="00520936"/>
    <w:rsid w:val="00522358"/>
    <w:rsid w:val="005223A0"/>
    <w:rsid w:val="00524878"/>
    <w:rsid w:val="005265C0"/>
    <w:rsid w:val="00531FFE"/>
    <w:rsid w:val="0053285E"/>
    <w:rsid w:val="00535EE5"/>
    <w:rsid w:val="00536289"/>
    <w:rsid w:val="00537380"/>
    <w:rsid w:val="00537615"/>
    <w:rsid w:val="00541DD4"/>
    <w:rsid w:val="0054262C"/>
    <w:rsid w:val="0054366D"/>
    <w:rsid w:val="00543BAA"/>
    <w:rsid w:val="00545686"/>
    <w:rsid w:val="00545A6F"/>
    <w:rsid w:val="00546623"/>
    <w:rsid w:val="00546D3A"/>
    <w:rsid w:val="00547875"/>
    <w:rsid w:val="005502A0"/>
    <w:rsid w:val="005522B5"/>
    <w:rsid w:val="00553917"/>
    <w:rsid w:val="00553E15"/>
    <w:rsid w:val="00554896"/>
    <w:rsid w:val="00554C92"/>
    <w:rsid w:val="005553B8"/>
    <w:rsid w:val="00557832"/>
    <w:rsid w:val="00557AC2"/>
    <w:rsid w:val="00560626"/>
    <w:rsid w:val="0056102A"/>
    <w:rsid w:val="00562115"/>
    <w:rsid w:val="00562593"/>
    <w:rsid w:val="005628BC"/>
    <w:rsid w:val="00564DDE"/>
    <w:rsid w:val="00564FB0"/>
    <w:rsid w:val="005653E1"/>
    <w:rsid w:val="005660C0"/>
    <w:rsid w:val="00566877"/>
    <w:rsid w:val="00567432"/>
    <w:rsid w:val="00570CAD"/>
    <w:rsid w:val="005726EF"/>
    <w:rsid w:val="00573200"/>
    <w:rsid w:val="005742C6"/>
    <w:rsid w:val="005761E5"/>
    <w:rsid w:val="0057653C"/>
    <w:rsid w:val="00576B71"/>
    <w:rsid w:val="0057716D"/>
    <w:rsid w:val="0057749C"/>
    <w:rsid w:val="00582496"/>
    <w:rsid w:val="005825E3"/>
    <w:rsid w:val="00583B86"/>
    <w:rsid w:val="00583E98"/>
    <w:rsid w:val="00584205"/>
    <w:rsid w:val="0058439D"/>
    <w:rsid w:val="00584C9C"/>
    <w:rsid w:val="00585716"/>
    <w:rsid w:val="00585957"/>
    <w:rsid w:val="00585FE6"/>
    <w:rsid w:val="00586CC1"/>
    <w:rsid w:val="00587451"/>
    <w:rsid w:val="005875F3"/>
    <w:rsid w:val="005878A7"/>
    <w:rsid w:val="005878DD"/>
    <w:rsid w:val="00590129"/>
    <w:rsid w:val="00590A72"/>
    <w:rsid w:val="00590DDE"/>
    <w:rsid w:val="00590DF2"/>
    <w:rsid w:val="00591DBB"/>
    <w:rsid w:val="0059225C"/>
    <w:rsid w:val="0059249C"/>
    <w:rsid w:val="00593A20"/>
    <w:rsid w:val="00594017"/>
    <w:rsid w:val="00594DF5"/>
    <w:rsid w:val="00595F66"/>
    <w:rsid w:val="00597069"/>
    <w:rsid w:val="00597164"/>
    <w:rsid w:val="00597279"/>
    <w:rsid w:val="00597B15"/>
    <w:rsid w:val="005A01FF"/>
    <w:rsid w:val="005A0B78"/>
    <w:rsid w:val="005A0E0D"/>
    <w:rsid w:val="005A41F4"/>
    <w:rsid w:val="005A444C"/>
    <w:rsid w:val="005A6E57"/>
    <w:rsid w:val="005A743B"/>
    <w:rsid w:val="005B1016"/>
    <w:rsid w:val="005B22D1"/>
    <w:rsid w:val="005B47AA"/>
    <w:rsid w:val="005B6158"/>
    <w:rsid w:val="005B6D89"/>
    <w:rsid w:val="005C07C1"/>
    <w:rsid w:val="005C07F6"/>
    <w:rsid w:val="005C0F5E"/>
    <w:rsid w:val="005C1F87"/>
    <w:rsid w:val="005C3215"/>
    <w:rsid w:val="005C3DA2"/>
    <w:rsid w:val="005C4437"/>
    <w:rsid w:val="005C506E"/>
    <w:rsid w:val="005C5BA2"/>
    <w:rsid w:val="005D0041"/>
    <w:rsid w:val="005D2B0E"/>
    <w:rsid w:val="005D31C9"/>
    <w:rsid w:val="005D5009"/>
    <w:rsid w:val="005D5091"/>
    <w:rsid w:val="005D5F0F"/>
    <w:rsid w:val="005D6048"/>
    <w:rsid w:val="005D629A"/>
    <w:rsid w:val="005D6AE6"/>
    <w:rsid w:val="005D72C2"/>
    <w:rsid w:val="005D7D86"/>
    <w:rsid w:val="005E09C9"/>
    <w:rsid w:val="005E1321"/>
    <w:rsid w:val="005E2416"/>
    <w:rsid w:val="005E2932"/>
    <w:rsid w:val="005E3B4E"/>
    <w:rsid w:val="005E76E1"/>
    <w:rsid w:val="005F16AA"/>
    <w:rsid w:val="005F3420"/>
    <w:rsid w:val="005F3CBB"/>
    <w:rsid w:val="005F4912"/>
    <w:rsid w:val="005F4B5C"/>
    <w:rsid w:val="005F55CC"/>
    <w:rsid w:val="005F5715"/>
    <w:rsid w:val="00601473"/>
    <w:rsid w:val="006014F3"/>
    <w:rsid w:val="00601ACF"/>
    <w:rsid w:val="006020CD"/>
    <w:rsid w:val="00603A52"/>
    <w:rsid w:val="00605859"/>
    <w:rsid w:val="0060603B"/>
    <w:rsid w:val="00606E57"/>
    <w:rsid w:val="00607BA4"/>
    <w:rsid w:val="00610356"/>
    <w:rsid w:val="006111E2"/>
    <w:rsid w:val="0061124B"/>
    <w:rsid w:val="006123D4"/>
    <w:rsid w:val="006130CD"/>
    <w:rsid w:val="006131FA"/>
    <w:rsid w:val="0061448B"/>
    <w:rsid w:val="00616113"/>
    <w:rsid w:val="006164A4"/>
    <w:rsid w:val="006215C9"/>
    <w:rsid w:val="00621F24"/>
    <w:rsid w:val="00623913"/>
    <w:rsid w:val="0062659D"/>
    <w:rsid w:val="006307ED"/>
    <w:rsid w:val="00631274"/>
    <w:rsid w:val="006323E8"/>
    <w:rsid w:val="006345A3"/>
    <w:rsid w:val="0063462A"/>
    <w:rsid w:val="006356C4"/>
    <w:rsid w:val="0063637F"/>
    <w:rsid w:val="006373A7"/>
    <w:rsid w:val="00637782"/>
    <w:rsid w:val="00637791"/>
    <w:rsid w:val="00637E2B"/>
    <w:rsid w:val="006413EA"/>
    <w:rsid w:val="00642625"/>
    <w:rsid w:val="00643612"/>
    <w:rsid w:val="00643F6B"/>
    <w:rsid w:val="00644475"/>
    <w:rsid w:val="0064475D"/>
    <w:rsid w:val="00644D5D"/>
    <w:rsid w:val="00646F1A"/>
    <w:rsid w:val="00646F5C"/>
    <w:rsid w:val="00650ADF"/>
    <w:rsid w:val="00653414"/>
    <w:rsid w:val="006534B7"/>
    <w:rsid w:val="00653687"/>
    <w:rsid w:val="00653CAA"/>
    <w:rsid w:val="0065539B"/>
    <w:rsid w:val="006553CE"/>
    <w:rsid w:val="00655BEF"/>
    <w:rsid w:val="006560B0"/>
    <w:rsid w:val="00656A54"/>
    <w:rsid w:val="00656AD6"/>
    <w:rsid w:val="0066062A"/>
    <w:rsid w:val="00662B8A"/>
    <w:rsid w:val="0066328D"/>
    <w:rsid w:val="006659ED"/>
    <w:rsid w:val="00665D89"/>
    <w:rsid w:val="00670BC3"/>
    <w:rsid w:val="00671D5C"/>
    <w:rsid w:val="00671F56"/>
    <w:rsid w:val="00672219"/>
    <w:rsid w:val="00672326"/>
    <w:rsid w:val="0067287C"/>
    <w:rsid w:val="00672D2E"/>
    <w:rsid w:val="006748CA"/>
    <w:rsid w:val="00676750"/>
    <w:rsid w:val="00677D60"/>
    <w:rsid w:val="00680ACF"/>
    <w:rsid w:val="00681080"/>
    <w:rsid w:val="0068114D"/>
    <w:rsid w:val="0068153D"/>
    <w:rsid w:val="00681BAC"/>
    <w:rsid w:val="00682EF2"/>
    <w:rsid w:val="00683100"/>
    <w:rsid w:val="00684326"/>
    <w:rsid w:val="0068483B"/>
    <w:rsid w:val="006849E5"/>
    <w:rsid w:val="00685D93"/>
    <w:rsid w:val="006864CD"/>
    <w:rsid w:val="00686A4C"/>
    <w:rsid w:val="0069025A"/>
    <w:rsid w:val="006910C1"/>
    <w:rsid w:val="006916C2"/>
    <w:rsid w:val="00691B2B"/>
    <w:rsid w:val="006929B2"/>
    <w:rsid w:val="0069379E"/>
    <w:rsid w:val="00693929"/>
    <w:rsid w:val="006947C8"/>
    <w:rsid w:val="00694860"/>
    <w:rsid w:val="006960F8"/>
    <w:rsid w:val="00696551"/>
    <w:rsid w:val="00696AAD"/>
    <w:rsid w:val="00697956"/>
    <w:rsid w:val="006A0910"/>
    <w:rsid w:val="006A2272"/>
    <w:rsid w:val="006A2AA9"/>
    <w:rsid w:val="006A2F6F"/>
    <w:rsid w:val="006A38B9"/>
    <w:rsid w:val="006A3F03"/>
    <w:rsid w:val="006A44D9"/>
    <w:rsid w:val="006A5924"/>
    <w:rsid w:val="006A5A19"/>
    <w:rsid w:val="006A62CE"/>
    <w:rsid w:val="006A64D5"/>
    <w:rsid w:val="006B250B"/>
    <w:rsid w:val="006B273F"/>
    <w:rsid w:val="006B2D21"/>
    <w:rsid w:val="006B3E99"/>
    <w:rsid w:val="006B5A67"/>
    <w:rsid w:val="006B7A15"/>
    <w:rsid w:val="006B7D2B"/>
    <w:rsid w:val="006C0CF3"/>
    <w:rsid w:val="006C1431"/>
    <w:rsid w:val="006C2657"/>
    <w:rsid w:val="006C2E63"/>
    <w:rsid w:val="006C3364"/>
    <w:rsid w:val="006C4526"/>
    <w:rsid w:val="006C4B43"/>
    <w:rsid w:val="006C7380"/>
    <w:rsid w:val="006C7406"/>
    <w:rsid w:val="006C7BC3"/>
    <w:rsid w:val="006D228C"/>
    <w:rsid w:val="006D2787"/>
    <w:rsid w:val="006D39C4"/>
    <w:rsid w:val="006D4227"/>
    <w:rsid w:val="006D646E"/>
    <w:rsid w:val="006D65EB"/>
    <w:rsid w:val="006D7943"/>
    <w:rsid w:val="006E0CBB"/>
    <w:rsid w:val="006E0D2C"/>
    <w:rsid w:val="006E1456"/>
    <w:rsid w:val="006E5685"/>
    <w:rsid w:val="006E7B0C"/>
    <w:rsid w:val="006F02FF"/>
    <w:rsid w:val="006F0D24"/>
    <w:rsid w:val="006F1135"/>
    <w:rsid w:val="006F309C"/>
    <w:rsid w:val="006F3B5F"/>
    <w:rsid w:val="006F4B49"/>
    <w:rsid w:val="006F5143"/>
    <w:rsid w:val="006F5220"/>
    <w:rsid w:val="006F6F7A"/>
    <w:rsid w:val="006F7006"/>
    <w:rsid w:val="006F70DC"/>
    <w:rsid w:val="006F7903"/>
    <w:rsid w:val="007006F3"/>
    <w:rsid w:val="00700C68"/>
    <w:rsid w:val="007010E2"/>
    <w:rsid w:val="00701CC0"/>
    <w:rsid w:val="00702B6E"/>
    <w:rsid w:val="00702D3D"/>
    <w:rsid w:val="00703394"/>
    <w:rsid w:val="00703586"/>
    <w:rsid w:val="007035E3"/>
    <w:rsid w:val="00704636"/>
    <w:rsid w:val="007055BC"/>
    <w:rsid w:val="00706757"/>
    <w:rsid w:val="007073BA"/>
    <w:rsid w:val="00707622"/>
    <w:rsid w:val="00707E19"/>
    <w:rsid w:val="00710043"/>
    <w:rsid w:val="0071027B"/>
    <w:rsid w:val="007127A1"/>
    <w:rsid w:val="0071319B"/>
    <w:rsid w:val="00713B82"/>
    <w:rsid w:val="0071411B"/>
    <w:rsid w:val="00714515"/>
    <w:rsid w:val="007156FE"/>
    <w:rsid w:val="00717091"/>
    <w:rsid w:val="00721BE9"/>
    <w:rsid w:val="007248DA"/>
    <w:rsid w:val="00725A9F"/>
    <w:rsid w:val="00727BFA"/>
    <w:rsid w:val="00731D60"/>
    <w:rsid w:val="00731DF3"/>
    <w:rsid w:val="007336D9"/>
    <w:rsid w:val="007347F8"/>
    <w:rsid w:val="007354C8"/>
    <w:rsid w:val="00735776"/>
    <w:rsid w:val="00735A7F"/>
    <w:rsid w:val="007373CE"/>
    <w:rsid w:val="00737844"/>
    <w:rsid w:val="00737AF3"/>
    <w:rsid w:val="007407E3"/>
    <w:rsid w:val="00740EA1"/>
    <w:rsid w:val="007411E0"/>
    <w:rsid w:val="00741565"/>
    <w:rsid w:val="007417A4"/>
    <w:rsid w:val="00742D6A"/>
    <w:rsid w:val="0074395D"/>
    <w:rsid w:val="00744158"/>
    <w:rsid w:val="007456BB"/>
    <w:rsid w:val="00747652"/>
    <w:rsid w:val="0075053C"/>
    <w:rsid w:val="00751239"/>
    <w:rsid w:val="00752FA2"/>
    <w:rsid w:val="00755377"/>
    <w:rsid w:val="00755683"/>
    <w:rsid w:val="0075585A"/>
    <w:rsid w:val="007564B4"/>
    <w:rsid w:val="007565A2"/>
    <w:rsid w:val="00756F29"/>
    <w:rsid w:val="007577E1"/>
    <w:rsid w:val="00760652"/>
    <w:rsid w:val="00760CAE"/>
    <w:rsid w:val="007623C4"/>
    <w:rsid w:val="007626E2"/>
    <w:rsid w:val="0076299C"/>
    <w:rsid w:val="00763744"/>
    <w:rsid w:val="007641FC"/>
    <w:rsid w:val="00765A7A"/>
    <w:rsid w:val="0077175D"/>
    <w:rsid w:val="00771F5E"/>
    <w:rsid w:val="00772E59"/>
    <w:rsid w:val="0077394C"/>
    <w:rsid w:val="00774491"/>
    <w:rsid w:val="00774B87"/>
    <w:rsid w:val="007754CF"/>
    <w:rsid w:val="00775664"/>
    <w:rsid w:val="0077730F"/>
    <w:rsid w:val="00777515"/>
    <w:rsid w:val="0077787E"/>
    <w:rsid w:val="007779BC"/>
    <w:rsid w:val="0078081A"/>
    <w:rsid w:val="00781BAC"/>
    <w:rsid w:val="00782E19"/>
    <w:rsid w:val="007833AF"/>
    <w:rsid w:val="007853CE"/>
    <w:rsid w:val="007854AC"/>
    <w:rsid w:val="00786013"/>
    <w:rsid w:val="0078664D"/>
    <w:rsid w:val="00787B40"/>
    <w:rsid w:val="0079066F"/>
    <w:rsid w:val="00791A80"/>
    <w:rsid w:val="00791DE3"/>
    <w:rsid w:val="007924A3"/>
    <w:rsid w:val="007932FD"/>
    <w:rsid w:val="0079442B"/>
    <w:rsid w:val="0079543A"/>
    <w:rsid w:val="00795DC1"/>
    <w:rsid w:val="00796A77"/>
    <w:rsid w:val="007A071F"/>
    <w:rsid w:val="007A1623"/>
    <w:rsid w:val="007A17F5"/>
    <w:rsid w:val="007A3EF5"/>
    <w:rsid w:val="007A4563"/>
    <w:rsid w:val="007A4579"/>
    <w:rsid w:val="007A5C7C"/>
    <w:rsid w:val="007A5E55"/>
    <w:rsid w:val="007A697E"/>
    <w:rsid w:val="007A7F4F"/>
    <w:rsid w:val="007B093D"/>
    <w:rsid w:val="007B0944"/>
    <w:rsid w:val="007B1938"/>
    <w:rsid w:val="007B2926"/>
    <w:rsid w:val="007B2A5D"/>
    <w:rsid w:val="007B2FE5"/>
    <w:rsid w:val="007B3B4C"/>
    <w:rsid w:val="007B3C26"/>
    <w:rsid w:val="007B4D74"/>
    <w:rsid w:val="007B50EB"/>
    <w:rsid w:val="007B7948"/>
    <w:rsid w:val="007B7967"/>
    <w:rsid w:val="007C0FAC"/>
    <w:rsid w:val="007C10FA"/>
    <w:rsid w:val="007C1746"/>
    <w:rsid w:val="007C2005"/>
    <w:rsid w:val="007C2451"/>
    <w:rsid w:val="007C2DD2"/>
    <w:rsid w:val="007C3EE6"/>
    <w:rsid w:val="007C4719"/>
    <w:rsid w:val="007C47A1"/>
    <w:rsid w:val="007C6200"/>
    <w:rsid w:val="007D0015"/>
    <w:rsid w:val="007D0F67"/>
    <w:rsid w:val="007D236E"/>
    <w:rsid w:val="007D36C5"/>
    <w:rsid w:val="007D5524"/>
    <w:rsid w:val="007D634E"/>
    <w:rsid w:val="007D71BD"/>
    <w:rsid w:val="007D75AE"/>
    <w:rsid w:val="007D78FC"/>
    <w:rsid w:val="007E2067"/>
    <w:rsid w:val="007E2926"/>
    <w:rsid w:val="007E2A9C"/>
    <w:rsid w:val="007E3242"/>
    <w:rsid w:val="007E4C0A"/>
    <w:rsid w:val="007E4C2E"/>
    <w:rsid w:val="007E5350"/>
    <w:rsid w:val="007E5847"/>
    <w:rsid w:val="007E7045"/>
    <w:rsid w:val="007F061A"/>
    <w:rsid w:val="007F2BC5"/>
    <w:rsid w:val="007F3198"/>
    <w:rsid w:val="007F52D9"/>
    <w:rsid w:val="007F57AB"/>
    <w:rsid w:val="007F7048"/>
    <w:rsid w:val="007F7C36"/>
    <w:rsid w:val="008000D7"/>
    <w:rsid w:val="008032A1"/>
    <w:rsid w:val="00803B0C"/>
    <w:rsid w:val="008043AF"/>
    <w:rsid w:val="00804AC3"/>
    <w:rsid w:val="00806992"/>
    <w:rsid w:val="00810146"/>
    <w:rsid w:val="00811FBE"/>
    <w:rsid w:val="00812131"/>
    <w:rsid w:val="00812947"/>
    <w:rsid w:val="00813328"/>
    <w:rsid w:val="008136A5"/>
    <w:rsid w:val="00814DE7"/>
    <w:rsid w:val="0081613E"/>
    <w:rsid w:val="00816C49"/>
    <w:rsid w:val="00817297"/>
    <w:rsid w:val="00820903"/>
    <w:rsid w:val="00820AAA"/>
    <w:rsid w:val="0082120F"/>
    <w:rsid w:val="0082146B"/>
    <w:rsid w:val="00822362"/>
    <w:rsid w:val="00822D31"/>
    <w:rsid w:val="00824126"/>
    <w:rsid w:val="008242AC"/>
    <w:rsid w:val="00824724"/>
    <w:rsid w:val="00824D8C"/>
    <w:rsid w:val="00830416"/>
    <w:rsid w:val="00830DC9"/>
    <w:rsid w:val="00830E78"/>
    <w:rsid w:val="00832373"/>
    <w:rsid w:val="00833011"/>
    <w:rsid w:val="008339D0"/>
    <w:rsid w:val="00833DB6"/>
    <w:rsid w:val="00833EC5"/>
    <w:rsid w:val="008343EA"/>
    <w:rsid w:val="008348F4"/>
    <w:rsid w:val="0083621E"/>
    <w:rsid w:val="00836DB7"/>
    <w:rsid w:val="00836E34"/>
    <w:rsid w:val="00837DAD"/>
    <w:rsid w:val="00841AED"/>
    <w:rsid w:val="00842012"/>
    <w:rsid w:val="008421B0"/>
    <w:rsid w:val="0084522E"/>
    <w:rsid w:val="00847D91"/>
    <w:rsid w:val="00847F30"/>
    <w:rsid w:val="00851220"/>
    <w:rsid w:val="00852EB7"/>
    <w:rsid w:val="008530BB"/>
    <w:rsid w:val="00853DB6"/>
    <w:rsid w:val="00855426"/>
    <w:rsid w:val="008559F5"/>
    <w:rsid w:val="00855B8F"/>
    <w:rsid w:val="008614A3"/>
    <w:rsid w:val="008622D4"/>
    <w:rsid w:val="008634A1"/>
    <w:rsid w:val="0086484A"/>
    <w:rsid w:val="008655B7"/>
    <w:rsid w:val="008667F9"/>
    <w:rsid w:val="00866CCE"/>
    <w:rsid w:val="00867120"/>
    <w:rsid w:val="00867304"/>
    <w:rsid w:val="00867377"/>
    <w:rsid w:val="008724FE"/>
    <w:rsid w:val="00873644"/>
    <w:rsid w:val="00873AA8"/>
    <w:rsid w:val="00873CD0"/>
    <w:rsid w:val="0087480D"/>
    <w:rsid w:val="00875016"/>
    <w:rsid w:val="0087507B"/>
    <w:rsid w:val="008758E3"/>
    <w:rsid w:val="008775DB"/>
    <w:rsid w:val="008804CF"/>
    <w:rsid w:val="0088132B"/>
    <w:rsid w:val="008828D1"/>
    <w:rsid w:val="00883DC9"/>
    <w:rsid w:val="00884F5B"/>
    <w:rsid w:val="008863CB"/>
    <w:rsid w:val="00886826"/>
    <w:rsid w:val="00886928"/>
    <w:rsid w:val="0088754A"/>
    <w:rsid w:val="00890208"/>
    <w:rsid w:val="008905BB"/>
    <w:rsid w:val="00891D74"/>
    <w:rsid w:val="00891FDC"/>
    <w:rsid w:val="00892B1A"/>
    <w:rsid w:val="00892F7F"/>
    <w:rsid w:val="00893549"/>
    <w:rsid w:val="008945AA"/>
    <w:rsid w:val="00895DD5"/>
    <w:rsid w:val="008965EF"/>
    <w:rsid w:val="00897C51"/>
    <w:rsid w:val="00897DB0"/>
    <w:rsid w:val="00897E9F"/>
    <w:rsid w:val="008A03F5"/>
    <w:rsid w:val="008A194C"/>
    <w:rsid w:val="008A19B7"/>
    <w:rsid w:val="008A31E1"/>
    <w:rsid w:val="008A4BEC"/>
    <w:rsid w:val="008A505F"/>
    <w:rsid w:val="008A50A5"/>
    <w:rsid w:val="008A71CB"/>
    <w:rsid w:val="008B0CA5"/>
    <w:rsid w:val="008B2046"/>
    <w:rsid w:val="008B21DB"/>
    <w:rsid w:val="008B2A48"/>
    <w:rsid w:val="008B3303"/>
    <w:rsid w:val="008B4F5D"/>
    <w:rsid w:val="008B6170"/>
    <w:rsid w:val="008B617B"/>
    <w:rsid w:val="008B6768"/>
    <w:rsid w:val="008B6C24"/>
    <w:rsid w:val="008C03CA"/>
    <w:rsid w:val="008C0C40"/>
    <w:rsid w:val="008C20C1"/>
    <w:rsid w:val="008C3044"/>
    <w:rsid w:val="008C305A"/>
    <w:rsid w:val="008C3A4B"/>
    <w:rsid w:val="008C3BFF"/>
    <w:rsid w:val="008C4707"/>
    <w:rsid w:val="008C5133"/>
    <w:rsid w:val="008C5359"/>
    <w:rsid w:val="008C544F"/>
    <w:rsid w:val="008C70B3"/>
    <w:rsid w:val="008C7506"/>
    <w:rsid w:val="008D0A0D"/>
    <w:rsid w:val="008D0DC5"/>
    <w:rsid w:val="008D11A2"/>
    <w:rsid w:val="008D1315"/>
    <w:rsid w:val="008D2EE6"/>
    <w:rsid w:val="008D4B56"/>
    <w:rsid w:val="008D5A00"/>
    <w:rsid w:val="008D5D18"/>
    <w:rsid w:val="008D6330"/>
    <w:rsid w:val="008D7B73"/>
    <w:rsid w:val="008D7F28"/>
    <w:rsid w:val="008E0067"/>
    <w:rsid w:val="008E0F52"/>
    <w:rsid w:val="008E0FC3"/>
    <w:rsid w:val="008E0FE3"/>
    <w:rsid w:val="008E1F8D"/>
    <w:rsid w:val="008E2FB3"/>
    <w:rsid w:val="008E33EB"/>
    <w:rsid w:val="008E487F"/>
    <w:rsid w:val="008E4AD4"/>
    <w:rsid w:val="008E6344"/>
    <w:rsid w:val="008E6632"/>
    <w:rsid w:val="008F0649"/>
    <w:rsid w:val="008F0878"/>
    <w:rsid w:val="008F29AC"/>
    <w:rsid w:val="008F3F37"/>
    <w:rsid w:val="008F5456"/>
    <w:rsid w:val="008F56DF"/>
    <w:rsid w:val="008F5740"/>
    <w:rsid w:val="008F743B"/>
    <w:rsid w:val="00900526"/>
    <w:rsid w:val="00900593"/>
    <w:rsid w:val="00901578"/>
    <w:rsid w:val="00901F57"/>
    <w:rsid w:val="00901FF4"/>
    <w:rsid w:val="00902D12"/>
    <w:rsid w:val="0090311D"/>
    <w:rsid w:val="009042F2"/>
    <w:rsid w:val="00904D75"/>
    <w:rsid w:val="00905D4C"/>
    <w:rsid w:val="00910A4C"/>
    <w:rsid w:val="00910CAE"/>
    <w:rsid w:val="009129E9"/>
    <w:rsid w:val="00913AE2"/>
    <w:rsid w:val="00913C4E"/>
    <w:rsid w:val="00913F3D"/>
    <w:rsid w:val="009146C4"/>
    <w:rsid w:val="00914724"/>
    <w:rsid w:val="009159E8"/>
    <w:rsid w:val="009160A9"/>
    <w:rsid w:val="009161BD"/>
    <w:rsid w:val="00916D27"/>
    <w:rsid w:val="009175D6"/>
    <w:rsid w:val="0092002D"/>
    <w:rsid w:val="0092044D"/>
    <w:rsid w:val="00920650"/>
    <w:rsid w:val="00920CFA"/>
    <w:rsid w:val="00920F59"/>
    <w:rsid w:val="00921D8B"/>
    <w:rsid w:val="00923463"/>
    <w:rsid w:val="00924022"/>
    <w:rsid w:val="00924F04"/>
    <w:rsid w:val="00925709"/>
    <w:rsid w:val="009272C0"/>
    <w:rsid w:val="009278DC"/>
    <w:rsid w:val="00931AC2"/>
    <w:rsid w:val="00932AAF"/>
    <w:rsid w:val="00932CF7"/>
    <w:rsid w:val="0093389A"/>
    <w:rsid w:val="00933CDA"/>
    <w:rsid w:val="00934801"/>
    <w:rsid w:val="00936481"/>
    <w:rsid w:val="00936AB7"/>
    <w:rsid w:val="009379B2"/>
    <w:rsid w:val="00937FA4"/>
    <w:rsid w:val="00940189"/>
    <w:rsid w:val="009403EE"/>
    <w:rsid w:val="0094284B"/>
    <w:rsid w:val="00943F1F"/>
    <w:rsid w:val="00944011"/>
    <w:rsid w:val="00944661"/>
    <w:rsid w:val="00945CC3"/>
    <w:rsid w:val="00946A47"/>
    <w:rsid w:val="0094700D"/>
    <w:rsid w:val="00947D23"/>
    <w:rsid w:val="00950F7C"/>
    <w:rsid w:val="009515E1"/>
    <w:rsid w:val="009519CB"/>
    <w:rsid w:val="0095298B"/>
    <w:rsid w:val="00953988"/>
    <w:rsid w:val="00953AC1"/>
    <w:rsid w:val="009561A8"/>
    <w:rsid w:val="00957CD3"/>
    <w:rsid w:val="00960193"/>
    <w:rsid w:val="009602F5"/>
    <w:rsid w:val="00961045"/>
    <w:rsid w:val="009629C6"/>
    <w:rsid w:val="009633E8"/>
    <w:rsid w:val="0096382E"/>
    <w:rsid w:val="0096476B"/>
    <w:rsid w:val="00965970"/>
    <w:rsid w:val="00965E5F"/>
    <w:rsid w:val="00966107"/>
    <w:rsid w:val="00966925"/>
    <w:rsid w:val="00967747"/>
    <w:rsid w:val="00970EF1"/>
    <w:rsid w:val="009729A5"/>
    <w:rsid w:val="00973562"/>
    <w:rsid w:val="00973609"/>
    <w:rsid w:val="00974E84"/>
    <w:rsid w:val="00977283"/>
    <w:rsid w:val="009773DC"/>
    <w:rsid w:val="00977B8A"/>
    <w:rsid w:val="00980569"/>
    <w:rsid w:val="00981092"/>
    <w:rsid w:val="00981703"/>
    <w:rsid w:val="00982314"/>
    <w:rsid w:val="00984F30"/>
    <w:rsid w:val="009909D3"/>
    <w:rsid w:val="0099159B"/>
    <w:rsid w:val="00991C6E"/>
    <w:rsid w:val="00991D3A"/>
    <w:rsid w:val="009928C9"/>
    <w:rsid w:val="00992B68"/>
    <w:rsid w:val="0099399E"/>
    <w:rsid w:val="00993A1C"/>
    <w:rsid w:val="00993A9F"/>
    <w:rsid w:val="00993D6B"/>
    <w:rsid w:val="00994DBC"/>
    <w:rsid w:val="00995C57"/>
    <w:rsid w:val="00995FA6"/>
    <w:rsid w:val="00997502"/>
    <w:rsid w:val="009A0541"/>
    <w:rsid w:val="009A0638"/>
    <w:rsid w:val="009A0D79"/>
    <w:rsid w:val="009A396E"/>
    <w:rsid w:val="009A3AE3"/>
    <w:rsid w:val="009A3F46"/>
    <w:rsid w:val="009A6E34"/>
    <w:rsid w:val="009B1AB4"/>
    <w:rsid w:val="009B1F9D"/>
    <w:rsid w:val="009B3B2E"/>
    <w:rsid w:val="009B3C9D"/>
    <w:rsid w:val="009B47D1"/>
    <w:rsid w:val="009B5B77"/>
    <w:rsid w:val="009B600A"/>
    <w:rsid w:val="009B71A8"/>
    <w:rsid w:val="009C0805"/>
    <w:rsid w:val="009C09AB"/>
    <w:rsid w:val="009C1646"/>
    <w:rsid w:val="009C2331"/>
    <w:rsid w:val="009C31F0"/>
    <w:rsid w:val="009C3B49"/>
    <w:rsid w:val="009C3C2D"/>
    <w:rsid w:val="009C3EFD"/>
    <w:rsid w:val="009C483E"/>
    <w:rsid w:val="009C60DA"/>
    <w:rsid w:val="009C7AF1"/>
    <w:rsid w:val="009D0016"/>
    <w:rsid w:val="009D0666"/>
    <w:rsid w:val="009D1349"/>
    <w:rsid w:val="009D2A73"/>
    <w:rsid w:val="009D2B99"/>
    <w:rsid w:val="009D4EC7"/>
    <w:rsid w:val="009D6D5E"/>
    <w:rsid w:val="009D6F19"/>
    <w:rsid w:val="009D7499"/>
    <w:rsid w:val="009D79A0"/>
    <w:rsid w:val="009E07BC"/>
    <w:rsid w:val="009E0E81"/>
    <w:rsid w:val="009E28C6"/>
    <w:rsid w:val="009E3261"/>
    <w:rsid w:val="009E3266"/>
    <w:rsid w:val="009E42AC"/>
    <w:rsid w:val="009E5CC7"/>
    <w:rsid w:val="009E769A"/>
    <w:rsid w:val="009F2028"/>
    <w:rsid w:val="009F2EAB"/>
    <w:rsid w:val="009F3733"/>
    <w:rsid w:val="009F52E0"/>
    <w:rsid w:val="009F627F"/>
    <w:rsid w:val="009F641D"/>
    <w:rsid w:val="009F6C52"/>
    <w:rsid w:val="009F6E65"/>
    <w:rsid w:val="00A02710"/>
    <w:rsid w:val="00A03800"/>
    <w:rsid w:val="00A03909"/>
    <w:rsid w:val="00A03A89"/>
    <w:rsid w:val="00A04EEA"/>
    <w:rsid w:val="00A0524E"/>
    <w:rsid w:val="00A05655"/>
    <w:rsid w:val="00A05837"/>
    <w:rsid w:val="00A05D4E"/>
    <w:rsid w:val="00A06863"/>
    <w:rsid w:val="00A0768A"/>
    <w:rsid w:val="00A154D0"/>
    <w:rsid w:val="00A159C9"/>
    <w:rsid w:val="00A15ED0"/>
    <w:rsid w:val="00A1626D"/>
    <w:rsid w:val="00A16BF1"/>
    <w:rsid w:val="00A20FDF"/>
    <w:rsid w:val="00A2374E"/>
    <w:rsid w:val="00A241E0"/>
    <w:rsid w:val="00A24F0D"/>
    <w:rsid w:val="00A260A4"/>
    <w:rsid w:val="00A277F5"/>
    <w:rsid w:val="00A30CD9"/>
    <w:rsid w:val="00A319F7"/>
    <w:rsid w:val="00A34F37"/>
    <w:rsid w:val="00A363C7"/>
    <w:rsid w:val="00A37E4E"/>
    <w:rsid w:val="00A408AA"/>
    <w:rsid w:val="00A40D91"/>
    <w:rsid w:val="00A41358"/>
    <w:rsid w:val="00A41E60"/>
    <w:rsid w:val="00A43B86"/>
    <w:rsid w:val="00A445DE"/>
    <w:rsid w:val="00A454E1"/>
    <w:rsid w:val="00A45665"/>
    <w:rsid w:val="00A45817"/>
    <w:rsid w:val="00A4613B"/>
    <w:rsid w:val="00A476AC"/>
    <w:rsid w:val="00A53C95"/>
    <w:rsid w:val="00A548C2"/>
    <w:rsid w:val="00A56D89"/>
    <w:rsid w:val="00A57581"/>
    <w:rsid w:val="00A579A6"/>
    <w:rsid w:val="00A607F6"/>
    <w:rsid w:val="00A60F32"/>
    <w:rsid w:val="00A616F1"/>
    <w:rsid w:val="00A61E7E"/>
    <w:rsid w:val="00A62BBD"/>
    <w:rsid w:val="00A706E3"/>
    <w:rsid w:val="00A70F9A"/>
    <w:rsid w:val="00A7114D"/>
    <w:rsid w:val="00A732AF"/>
    <w:rsid w:val="00A739ED"/>
    <w:rsid w:val="00A7492B"/>
    <w:rsid w:val="00A76331"/>
    <w:rsid w:val="00A76924"/>
    <w:rsid w:val="00A76ADA"/>
    <w:rsid w:val="00A80AFA"/>
    <w:rsid w:val="00A817EC"/>
    <w:rsid w:val="00A81AE0"/>
    <w:rsid w:val="00A81B6D"/>
    <w:rsid w:val="00A825A8"/>
    <w:rsid w:val="00A830D6"/>
    <w:rsid w:val="00A8419A"/>
    <w:rsid w:val="00A85429"/>
    <w:rsid w:val="00A85B05"/>
    <w:rsid w:val="00A86216"/>
    <w:rsid w:val="00A867A2"/>
    <w:rsid w:val="00A87E87"/>
    <w:rsid w:val="00A90D88"/>
    <w:rsid w:val="00A90DE6"/>
    <w:rsid w:val="00A91624"/>
    <w:rsid w:val="00A91AC2"/>
    <w:rsid w:val="00A928D3"/>
    <w:rsid w:val="00A928F8"/>
    <w:rsid w:val="00A92D5E"/>
    <w:rsid w:val="00A92E37"/>
    <w:rsid w:val="00A92EBC"/>
    <w:rsid w:val="00A94B68"/>
    <w:rsid w:val="00A9609F"/>
    <w:rsid w:val="00A96878"/>
    <w:rsid w:val="00A96C96"/>
    <w:rsid w:val="00A97875"/>
    <w:rsid w:val="00AA11CE"/>
    <w:rsid w:val="00AA19DB"/>
    <w:rsid w:val="00AA326B"/>
    <w:rsid w:val="00AA341A"/>
    <w:rsid w:val="00AA3830"/>
    <w:rsid w:val="00AA4876"/>
    <w:rsid w:val="00AA4FD0"/>
    <w:rsid w:val="00AA5A2A"/>
    <w:rsid w:val="00AA79A6"/>
    <w:rsid w:val="00AB16A3"/>
    <w:rsid w:val="00AB1846"/>
    <w:rsid w:val="00AB5243"/>
    <w:rsid w:val="00AB5259"/>
    <w:rsid w:val="00AB54A5"/>
    <w:rsid w:val="00AB6C89"/>
    <w:rsid w:val="00AB6E35"/>
    <w:rsid w:val="00AC0D09"/>
    <w:rsid w:val="00AC1CA7"/>
    <w:rsid w:val="00AC258E"/>
    <w:rsid w:val="00AC291F"/>
    <w:rsid w:val="00AC3CE3"/>
    <w:rsid w:val="00AC41E4"/>
    <w:rsid w:val="00AC473D"/>
    <w:rsid w:val="00AC4C0F"/>
    <w:rsid w:val="00AC5DBD"/>
    <w:rsid w:val="00AC6061"/>
    <w:rsid w:val="00AC6EF9"/>
    <w:rsid w:val="00AC7262"/>
    <w:rsid w:val="00AC7656"/>
    <w:rsid w:val="00AD3761"/>
    <w:rsid w:val="00AD4C3D"/>
    <w:rsid w:val="00AD4D0B"/>
    <w:rsid w:val="00AD4D63"/>
    <w:rsid w:val="00AD4DAF"/>
    <w:rsid w:val="00AD5D81"/>
    <w:rsid w:val="00AD5E0E"/>
    <w:rsid w:val="00AD6207"/>
    <w:rsid w:val="00AD64BB"/>
    <w:rsid w:val="00AD6AB9"/>
    <w:rsid w:val="00AD7204"/>
    <w:rsid w:val="00AD7F42"/>
    <w:rsid w:val="00AE1A6A"/>
    <w:rsid w:val="00AE1EA6"/>
    <w:rsid w:val="00AE264E"/>
    <w:rsid w:val="00AE52A3"/>
    <w:rsid w:val="00AE63D3"/>
    <w:rsid w:val="00AE6B4D"/>
    <w:rsid w:val="00AE792C"/>
    <w:rsid w:val="00AF0EC1"/>
    <w:rsid w:val="00AF1CC7"/>
    <w:rsid w:val="00AF1F34"/>
    <w:rsid w:val="00AF25A8"/>
    <w:rsid w:val="00AF30CD"/>
    <w:rsid w:val="00AF4884"/>
    <w:rsid w:val="00AF49A9"/>
    <w:rsid w:val="00AF535D"/>
    <w:rsid w:val="00AF53C3"/>
    <w:rsid w:val="00AF70AF"/>
    <w:rsid w:val="00AF7342"/>
    <w:rsid w:val="00AF75A9"/>
    <w:rsid w:val="00B00360"/>
    <w:rsid w:val="00B009B8"/>
    <w:rsid w:val="00B04940"/>
    <w:rsid w:val="00B06069"/>
    <w:rsid w:val="00B0725A"/>
    <w:rsid w:val="00B10936"/>
    <w:rsid w:val="00B11B8D"/>
    <w:rsid w:val="00B13B3B"/>
    <w:rsid w:val="00B14C57"/>
    <w:rsid w:val="00B14D9B"/>
    <w:rsid w:val="00B1594F"/>
    <w:rsid w:val="00B169DE"/>
    <w:rsid w:val="00B16A88"/>
    <w:rsid w:val="00B16AD0"/>
    <w:rsid w:val="00B21DA5"/>
    <w:rsid w:val="00B22B09"/>
    <w:rsid w:val="00B23A40"/>
    <w:rsid w:val="00B23F44"/>
    <w:rsid w:val="00B25CCB"/>
    <w:rsid w:val="00B26192"/>
    <w:rsid w:val="00B300DC"/>
    <w:rsid w:val="00B30D4C"/>
    <w:rsid w:val="00B31ADE"/>
    <w:rsid w:val="00B32AA5"/>
    <w:rsid w:val="00B33062"/>
    <w:rsid w:val="00B33D1C"/>
    <w:rsid w:val="00B33FFA"/>
    <w:rsid w:val="00B34A25"/>
    <w:rsid w:val="00B3701C"/>
    <w:rsid w:val="00B37170"/>
    <w:rsid w:val="00B37719"/>
    <w:rsid w:val="00B415C0"/>
    <w:rsid w:val="00B421F6"/>
    <w:rsid w:val="00B424CA"/>
    <w:rsid w:val="00B42CDA"/>
    <w:rsid w:val="00B45D62"/>
    <w:rsid w:val="00B463B6"/>
    <w:rsid w:val="00B4729E"/>
    <w:rsid w:val="00B47F5C"/>
    <w:rsid w:val="00B5233E"/>
    <w:rsid w:val="00B54DEF"/>
    <w:rsid w:val="00B55D2B"/>
    <w:rsid w:val="00B56F59"/>
    <w:rsid w:val="00B601F4"/>
    <w:rsid w:val="00B60AD2"/>
    <w:rsid w:val="00B60D75"/>
    <w:rsid w:val="00B6143A"/>
    <w:rsid w:val="00B61678"/>
    <w:rsid w:val="00B62218"/>
    <w:rsid w:val="00B62E91"/>
    <w:rsid w:val="00B637B6"/>
    <w:rsid w:val="00B64EA3"/>
    <w:rsid w:val="00B6585D"/>
    <w:rsid w:val="00B65B55"/>
    <w:rsid w:val="00B66068"/>
    <w:rsid w:val="00B6688F"/>
    <w:rsid w:val="00B66997"/>
    <w:rsid w:val="00B67034"/>
    <w:rsid w:val="00B67976"/>
    <w:rsid w:val="00B700C3"/>
    <w:rsid w:val="00B712CC"/>
    <w:rsid w:val="00B721FA"/>
    <w:rsid w:val="00B72340"/>
    <w:rsid w:val="00B72C14"/>
    <w:rsid w:val="00B73050"/>
    <w:rsid w:val="00B7516E"/>
    <w:rsid w:val="00B7605D"/>
    <w:rsid w:val="00B76A6A"/>
    <w:rsid w:val="00B77573"/>
    <w:rsid w:val="00B77C47"/>
    <w:rsid w:val="00B77E40"/>
    <w:rsid w:val="00B80628"/>
    <w:rsid w:val="00B80AA1"/>
    <w:rsid w:val="00B81FAA"/>
    <w:rsid w:val="00B823C4"/>
    <w:rsid w:val="00B828FD"/>
    <w:rsid w:val="00B82E99"/>
    <w:rsid w:val="00B838DB"/>
    <w:rsid w:val="00B841BB"/>
    <w:rsid w:val="00B843D0"/>
    <w:rsid w:val="00B85310"/>
    <w:rsid w:val="00B87CF0"/>
    <w:rsid w:val="00B90D69"/>
    <w:rsid w:val="00B92402"/>
    <w:rsid w:val="00B93F70"/>
    <w:rsid w:val="00B94494"/>
    <w:rsid w:val="00B9521E"/>
    <w:rsid w:val="00B9582D"/>
    <w:rsid w:val="00B965D0"/>
    <w:rsid w:val="00B96877"/>
    <w:rsid w:val="00BA0C07"/>
    <w:rsid w:val="00BA0F5C"/>
    <w:rsid w:val="00BA1450"/>
    <w:rsid w:val="00BA35B3"/>
    <w:rsid w:val="00BA440C"/>
    <w:rsid w:val="00BA4A42"/>
    <w:rsid w:val="00BA54B6"/>
    <w:rsid w:val="00BA6EEC"/>
    <w:rsid w:val="00BA7290"/>
    <w:rsid w:val="00BB04A0"/>
    <w:rsid w:val="00BB23F6"/>
    <w:rsid w:val="00BB767B"/>
    <w:rsid w:val="00BC0882"/>
    <w:rsid w:val="00BC1035"/>
    <w:rsid w:val="00BC12A1"/>
    <w:rsid w:val="00BC323D"/>
    <w:rsid w:val="00BC45E4"/>
    <w:rsid w:val="00BC5FF1"/>
    <w:rsid w:val="00BC6CA2"/>
    <w:rsid w:val="00BC6D2A"/>
    <w:rsid w:val="00BC7280"/>
    <w:rsid w:val="00BC7295"/>
    <w:rsid w:val="00BD03C4"/>
    <w:rsid w:val="00BD04F8"/>
    <w:rsid w:val="00BD07EF"/>
    <w:rsid w:val="00BD1A30"/>
    <w:rsid w:val="00BD2516"/>
    <w:rsid w:val="00BD274C"/>
    <w:rsid w:val="00BD36BA"/>
    <w:rsid w:val="00BD5868"/>
    <w:rsid w:val="00BD59DB"/>
    <w:rsid w:val="00BD638F"/>
    <w:rsid w:val="00BD7C17"/>
    <w:rsid w:val="00BE09B2"/>
    <w:rsid w:val="00BE0CB9"/>
    <w:rsid w:val="00BE20E0"/>
    <w:rsid w:val="00BE292C"/>
    <w:rsid w:val="00BE3B93"/>
    <w:rsid w:val="00BE4587"/>
    <w:rsid w:val="00BE49BD"/>
    <w:rsid w:val="00BE50E7"/>
    <w:rsid w:val="00BF0835"/>
    <w:rsid w:val="00BF0EC7"/>
    <w:rsid w:val="00BF111E"/>
    <w:rsid w:val="00BF14E8"/>
    <w:rsid w:val="00BF157B"/>
    <w:rsid w:val="00BF1FCE"/>
    <w:rsid w:val="00BF1FD6"/>
    <w:rsid w:val="00BF26F3"/>
    <w:rsid w:val="00BF2DA5"/>
    <w:rsid w:val="00BF2F36"/>
    <w:rsid w:val="00BF41C1"/>
    <w:rsid w:val="00BF4A28"/>
    <w:rsid w:val="00BF56D7"/>
    <w:rsid w:val="00BF6E01"/>
    <w:rsid w:val="00BF7C80"/>
    <w:rsid w:val="00C00819"/>
    <w:rsid w:val="00C015CB"/>
    <w:rsid w:val="00C015D2"/>
    <w:rsid w:val="00C023F3"/>
    <w:rsid w:val="00C031C8"/>
    <w:rsid w:val="00C05F1F"/>
    <w:rsid w:val="00C06A06"/>
    <w:rsid w:val="00C107B3"/>
    <w:rsid w:val="00C116C8"/>
    <w:rsid w:val="00C11E8E"/>
    <w:rsid w:val="00C122F0"/>
    <w:rsid w:val="00C12380"/>
    <w:rsid w:val="00C12E25"/>
    <w:rsid w:val="00C153F9"/>
    <w:rsid w:val="00C1656F"/>
    <w:rsid w:val="00C167B8"/>
    <w:rsid w:val="00C20EC1"/>
    <w:rsid w:val="00C244AC"/>
    <w:rsid w:val="00C24598"/>
    <w:rsid w:val="00C250E0"/>
    <w:rsid w:val="00C25F07"/>
    <w:rsid w:val="00C268C2"/>
    <w:rsid w:val="00C27C39"/>
    <w:rsid w:val="00C30B9D"/>
    <w:rsid w:val="00C30D32"/>
    <w:rsid w:val="00C31B07"/>
    <w:rsid w:val="00C35900"/>
    <w:rsid w:val="00C35DB5"/>
    <w:rsid w:val="00C35E94"/>
    <w:rsid w:val="00C36ABE"/>
    <w:rsid w:val="00C378CA"/>
    <w:rsid w:val="00C42C32"/>
    <w:rsid w:val="00C436B1"/>
    <w:rsid w:val="00C46513"/>
    <w:rsid w:val="00C46FD5"/>
    <w:rsid w:val="00C502C0"/>
    <w:rsid w:val="00C521F2"/>
    <w:rsid w:val="00C5296D"/>
    <w:rsid w:val="00C536AC"/>
    <w:rsid w:val="00C55262"/>
    <w:rsid w:val="00C56A10"/>
    <w:rsid w:val="00C57708"/>
    <w:rsid w:val="00C6121B"/>
    <w:rsid w:val="00C61A20"/>
    <w:rsid w:val="00C62BF8"/>
    <w:rsid w:val="00C62C44"/>
    <w:rsid w:val="00C6453F"/>
    <w:rsid w:val="00C654B2"/>
    <w:rsid w:val="00C65547"/>
    <w:rsid w:val="00C66410"/>
    <w:rsid w:val="00C66563"/>
    <w:rsid w:val="00C666AA"/>
    <w:rsid w:val="00C66CA7"/>
    <w:rsid w:val="00C67F6D"/>
    <w:rsid w:val="00C702BE"/>
    <w:rsid w:val="00C724CB"/>
    <w:rsid w:val="00C7287C"/>
    <w:rsid w:val="00C72F76"/>
    <w:rsid w:val="00C72FB0"/>
    <w:rsid w:val="00C73060"/>
    <w:rsid w:val="00C758B8"/>
    <w:rsid w:val="00C75DA4"/>
    <w:rsid w:val="00C760E0"/>
    <w:rsid w:val="00C76FA1"/>
    <w:rsid w:val="00C77B75"/>
    <w:rsid w:val="00C81283"/>
    <w:rsid w:val="00C8157C"/>
    <w:rsid w:val="00C81665"/>
    <w:rsid w:val="00C82546"/>
    <w:rsid w:val="00C82AAE"/>
    <w:rsid w:val="00C82B94"/>
    <w:rsid w:val="00C84974"/>
    <w:rsid w:val="00C85A75"/>
    <w:rsid w:val="00C90AEC"/>
    <w:rsid w:val="00C90C7A"/>
    <w:rsid w:val="00C93995"/>
    <w:rsid w:val="00C942D3"/>
    <w:rsid w:val="00C95742"/>
    <w:rsid w:val="00C96B5E"/>
    <w:rsid w:val="00C96C2B"/>
    <w:rsid w:val="00C9718C"/>
    <w:rsid w:val="00C9787B"/>
    <w:rsid w:val="00C97A93"/>
    <w:rsid w:val="00CA2ED0"/>
    <w:rsid w:val="00CA56A6"/>
    <w:rsid w:val="00CA5EBD"/>
    <w:rsid w:val="00CA632B"/>
    <w:rsid w:val="00CA764A"/>
    <w:rsid w:val="00CB1375"/>
    <w:rsid w:val="00CB144B"/>
    <w:rsid w:val="00CB3009"/>
    <w:rsid w:val="00CB31E1"/>
    <w:rsid w:val="00CB324E"/>
    <w:rsid w:val="00CB4BB0"/>
    <w:rsid w:val="00CB594D"/>
    <w:rsid w:val="00CB59AF"/>
    <w:rsid w:val="00CB63B7"/>
    <w:rsid w:val="00CB6737"/>
    <w:rsid w:val="00CB6AF5"/>
    <w:rsid w:val="00CC1A32"/>
    <w:rsid w:val="00CC23F7"/>
    <w:rsid w:val="00CC2513"/>
    <w:rsid w:val="00CC2826"/>
    <w:rsid w:val="00CC3865"/>
    <w:rsid w:val="00CC5A24"/>
    <w:rsid w:val="00CC730C"/>
    <w:rsid w:val="00CD2BF7"/>
    <w:rsid w:val="00CD3071"/>
    <w:rsid w:val="00CD45FE"/>
    <w:rsid w:val="00CD4E46"/>
    <w:rsid w:val="00CD5755"/>
    <w:rsid w:val="00CD5C4A"/>
    <w:rsid w:val="00CD62EE"/>
    <w:rsid w:val="00CD7679"/>
    <w:rsid w:val="00CD7BA1"/>
    <w:rsid w:val="00CD7BFD"/>
    <w:rsid w:val="00CE01F6"/>
    <w:rsid w:val="00CE1386"/>
    <w:rsid w:val="00CE3056"/>
    <w:rsid w:val="00CE4C61"/>
    <w:rsid w:val="00CE50AC"/>
    <w:rsid w:val="00CE5500"/>
    <w:rsid w:val="00CE593C"/>
    <w:rsid w:val="00CE6022"/>
    <w:rsid w:val="00CE69B1"/>
    <w:rsid w:val="00CE6BD4"/>
    <w:rsid w:val="00CF102B"/>
    <w:rsid w:val="00CF1439"/>
    <w:rsid w:val="00CF1A97"/>
    <w:rsid w:val="00CF2E0D"/>
    <w:rsid w:val="00CF335C"/>
    <w:rsid w:val="00CF3A9C"/>
    <w:rsid w:val="00CF4E6B"/>
    <w:rsid w:val="00CF6039"/>
    <w:rsid w:val="00CF61FE"/>
    <w:rsid w:val="00CF7271"/>
    <w:rsid w:val="00CF77AA"/>
    <w:rsid w:val="00D00831"/>
    <w:rsid w:val="00D0111B"/>
    <w:rsid w:val="00D0191F"/>
    <w:rsid w:val="00D01AEC"/>
    <w:rsid w:val="00D02456"/>
    <w:rsid w:val="00D04FC5"/>
    <w:rsid w:val="00D05167"/>
    <w:rsid w:val="00D05E8E"/>
    <w:rsid w:val="00D06CB4"/>
    <w:rsid w:val="00D07459"/>
    <w:rsid w:val="00D07FB9"/>
    <w:rsid w:val="00D1004C"/>
    <w:rsid w:val="00D11C37"/>
    <w:rsid w:val="00D11D20"/>
    <w:rsid w:val="00D11DA4"/>
    <w:rsid w:val="00D126AA"/>
    <w:rsid w:val="00D1291F"/>
    <w:rsid w:val="00D13DA1"/>
    <w:rsid w:val="00D177D5"/>
    <w:rsid w:val="00D2025F"/>
    <w:rsid w:val="00D204D2"/>
    <w:rsid w:val="00D23074"/>
    <w:rsid w:val="00D24A76"/>
    <w:rsid w:val="00D25208"/>
    <w:rsid w:val="00D252E3"/>
    <w:rsid w:val="00D254CF"/>
    <w:rsid w:val="00D27890"/>
    <w:rsid w:val="00D27F48"/>
    <w:rsid w:val="00D300EF"/>
    <w:rsid w:val="00D317A5"/>
    <w:rsid w:val="00D31927"/>
    <w:rsid w:val="00D321BD"/>
    <w:rsid w:val="00D33740"/>
    <w:rsid w:val="00D34E51"/>
    <w:rsid w:val="00D35DE9"/>
    <w:rsid w:val="00D36411"/>
    <w:rsid w:val="00D37E2F"/>
    <w:rsid w:val="00D37E3B"/>
    <w:rsid w:val="00D37F53"/>
    <w:rsid w:val="00D401E3"/>
    <w:rsid w:val="00D40AED"/>
    <w:rsid w:val="00D40D2F"/>
    <w:rsid w:val="00D41102"/>
    <w:rsid w:val="00D42465"/>
    <w:rsid w:val="00D42E80"/>
    <w:rsid w:val="00D4309A"/>
    <w:rsid w:val="00D436D5"/>
    <w:rsid w:val="00D44AC1"/>
    <w:rsid w:val="00D45FE5"/>
    <w:rsid w:val="00D472D7"/>
    <w:rsid w:val="00D5107D"/>
    <w:rsid w:val="00D51999"/>
    <w:rsid w:val="00D52B0D"/>
    <w:rsid w:val="00D53DEA"/>
    <w:rsid w:val="00D546B1"/>
    <w:rsid w:val="00D548D6"/>
    <w:rsid w:val="00D54B64"/>
    <w:rsid w:val="00D54C21"/>
    <w:rsid w:val="00D54D47"/>
    <w:rsid w:val="00D5609A"/>
    <w:rsid w:val="00D564C6"/>
    <w:rsid w:val="00D5726E"/>
    <w:rsid w:val="00D600C7"/>
    <w:rsid w:val="00D602AB"/>
    <w:rsid w:val="00D60A5E"/>
    <w:rsid w:val="00D622DD"/>
    <w:rsid w:val="00D63D63"/>
    <w:rsid w:val="00D64D83"/>
    <w:rsid w:val="00D662E5"/>
    <w:rsid w:val="00D67541"/>
    <w:rsid w:val="00D706EC"/>
    <w:rsid w:val="00D70AAF"/>
    <w:rsid w:val="00D71B05"/>
    <w:rsid w:val="00D73B4F"/>
    <w:rsid w:val="00D752D6"/>
    <w:rsid w:val="00D75488"/>
    <w:rsid w:val="00D7575C"/>
    <w:rsid w:val="00D80922"/>
    <w:rsid w:val="00D810E9"/>
    <w:rsid w:val="00D82079"/>
    <w:rsid w:val="00D83030"/>
    <w:rsid w:val="00D836BB"/>
    <w:rsid w:val="00D83F4B"/>
    <w:rsid w:val="00D8576D"/>
    <w:rsid w:val="00D869CF"/>
    <w:rsid w:val="00D86E8F"/>
    <w:rsid w:val="00D90505"/>
    <w:rsid w:val="00D9079D"/>
    <w:rsid w:val="00D917B7"/>
    <w:rsid w:val="00D91FB4"/>
    <w:rsid w:val="00D92038"/>
    <w:rsid w:val="00D93257"/>
    <w:rsid w:val="00D93649"/>
    <w:rsid w:val="00D942C2"/>
    <w:rsid w:val="00D96908"/>
    <w:rsid w:val="00D96BD8"/>
    <w:rsid w:val="00D977F8"/>
    <w:rsid w:val="00D97D92"/>
    <w:rsid w:val="00DA0B22"/>
    <w:rsid w:val="00DA0DD4"/>
    <w:rsid w:val="00DA212F"/>
    <w:rsid w:val="00DA2D1D"/>
    <w:rsid w:val="00DA3F26"/>
    <w:rsid w:val="00DB051B"/>
    <w:rsid w:val="00DB2285"/>
    <w:rsid w:val="00DB23A9"/>
    <w:rsid w:val="00DB2957"/>
    <w:rsid w:val="00DB3862"/>
    <w:rsid w:val="00DB5801"/>
    <w:rsid w:val="00DB7B8A"/>
    <w:rsid w:val="00DB7D2F"/>
    <w:rsid w:val="00DC0165"/>
    <w:rsid w:val="00DC0E2F"/>
    <w:rsid w:val="00DC131D"/>
    <w:rsid w:val="00DC1D9D"/>
    <w:rsid w:val="00DC22DF"/>
    <w:rsid w:val="00DC2424"/>
    <w:rsid w:val="00DC29C9"/>
    <w:rsid w:val="00DC3D99"/>
    <w:rsid w:val="00DC3DDB"/>
    <w:rsid w:val="00DC413E"/>
    <w:rsid w:val="00DC5500"/>
    <w:rsid w:val="00DC6018"/>
    <w:rsid w:val="00DC6214"/>
    <w:rsid w:val="00DC6430"/>
    <w:rsid w:val="00DC68E4"/>
    <w:rsid w:val="00DC7880"/>
    <w:rsid w:val="00DC78AB"/>
    <w:rsid w:val="00DD08A8"/>
    <w:rsid w:val="00DD18EE"/>
    <w:rsid w:val="00DD200F"/>
    <w:rsid w:val="00DD366D"/>
    <w:rsid w:val="00DD3B82"/>
    <w:rsid w:val="00DD6118"/>
    <w:rsid w:val="00DD7010"/>
    <w:rsid w:val="00DE00B7"/>
    <w:rsid w:val="00DE17F7"/>
    <w:rsid w:val="00DE197E"/>
    <w:rsid w:val="00DE202F"/>
    <w:rsid w:val="00DE2573"/>
    <w:rsid w:val="00DE32FA"/>
    <w:rsid w:val="00DE4708"/>
    <w:rsid w:val="00DE58D3"/>
    <w:rsid w:val="00DE5B11"/>
    <w:rsid w:val="00DE67EE"/>
    <w:rsid w:val="00DE6C4D"/>
    <w:rsid w:val="00DE6DC2"/>
    <w:rsid w:val="00DE76EA"/>
    <w:rsid w:val="00DE7E77"/>
    <w:rsid w:val="00DF003E"/>
    <w:rsid w:val="00DF067C"/>
    <w:rsid w:val="00DF07D8"/>
    <w:rsid w:val="00DF1066"/>
    <w:rsid w:val="00DF17C4"/>
    <w:rsid w:val="00DF1B8A"/>
    <w:rsid w:val="00DF226B"/>
    <w:rsid w:val="00DF2CBD"/>
    <w:rsid w:val="00DF3228"/>
    <w:rsid w:val="00DF32C3"/>
    <w:rsid w:val="00DF3CCA"/>
    <w:rsid w:val="00DF3DD6"/>
    <w:rsid w:val="00DF639E"/>
    <w:rsid w:val="00DF6F89"/>
    <w:rsid w:val="00DF7272"/>
    <w:rsid w:val="00DF7284"/>
    <w:rsid w:val="00DF74BD"/>
    <w:rsid w:val="00E00C03"/>
    <w:rsid w:val="00E0148A"/>
    <w:rsid w:val="00E018D4"/>
    <w:rsid w:val="00E02499"/>
    <w:rsid w:val="00E02CE8"/>
    <w:rsid w:val="00E041D6"/>
    <w:rsid w:val="00E04A22"/>
    <w:rsid w:val="00E05308"/>
    <w:rsid w:val="00E05CB7"/>
    <w:rsid w:val="00E105CF"/>
    <w:rsid w:val="00E10E2C"/>
    <w:rsid w:val="00E12EE8"/>
    <w:rsid w:val="00E15EA2"/>
    <w:rsid w:val="00E16DAB"/>
    <w:rsid w:val="00E20104"/>
    <w:rsid w:val="00E20274"/>
    <w:rsid w:val="00E209AB"/>
    <w:rsid w:val="00E2284A"/>
    <w:rsid w:val="00E24D30"/>
    <w:rsid w:val="00E26916"/>
    <w:rsid w:val="00E26A9C"/>
    <w:rsid w:val="00E278BD"/>
    <w:rsid w:val="00E27F30"/>
    <w:rsid w:val="00E30AE7"/>
    <w:rsid w:val="00E31D0C"/>
    <w:rsid w:val="00E3371D"/>
    <w:rsid w:val="00E33F02"/>
    <w:rsid w:val="00E36061"/>
    <w:rsid w:val="00E37014"/>
    <w:rsid w:val="00E3775D"/>
    <w:rsid w:val="00E408FF"/>
    <w:rsid w:val="00E42AA3"/>
    <w:rsid w:val="00E448DA"/>
    <w:rsid w:val="00E45999"/>
    <w:rsid w:val="00E513A9"/>
    <w:rsid w:val="00E51DC2"/>
    <w:rsid w:val="00E53C0C"/>
    <w:rsid w:val="00E53EBF"/>
    <w:rsid w:val="00E54484"/>
    <w:rsid w:val="00E54CC1"/>
    <w:rsid w:val="00E56A8E"/>
    <w:rsid w:val="00E56B0C"/>
    <w:rsid w:val="00E5775A"/>
    <w:rsid w:val="00E57AB1"/>
    <w:rsid w:val="00E600DC"/>
    <w:rsid w:val="00E609D2"/>
    <w:rsid w:val="00E60F57"/>
    <w:rsid w:val="00E60FEC"/>
    <w:rsid w:val="00E6157B"/>
    <w:rsid w:val="00E62A0D"/>
    <w:rsid w:val="00E6350F"/>
    <w:rsid w:val="00E6355B"/>
    <w:rsid w:val="00E64921"/>
    <w:rsid w:val="00E65564"/>
    <w:rsid w:val="00E6599D"/>
    <w:rsid w:val="00E66454"/>
    <w:rsid w:val="00E667AF"/>
    <w:rsid w:val="00E709FC"/>
    <w:rsid w:val="00E711E4"/>
    <w:rsid w:val="00E71E3D"/>
    <w:rsid w:val="00E724E9"/>
    <w:rsid w:val="00E728BE"/>
    <w:rsid w:val="00E72F32"/>
    <w:rsid w:val="00E73B8F"/>
    <w:rsid w:val="00E74648"/>
    <w:rsid w:val="00E74C47"/>
    <w:rsid w:val="00E75BFA"/>
    <w:rsid w:val="00E76AA2"/>
    <w:rsid w:val="00E80059"/>
    <w:rsid w:val="00E80DC2"/>
    <w:rsid w:val="00E81C02"/>
    <w:rsid w:val="00E8298A"/>
    <w:rsid w:val="00E834B0"/>
    <w:rsid w:val="00E8497C"/>
    <w:rsid w:val="00E85D88"/>
    <w:rsid w:val="00E86D11"/>
    <w:rsid w:val="00E86E00"/>
    <w:rsid w:val="00E872F6"/>
    <w:rsid w:val="00E904BC"/>
    <w:rsid w:val="00E92A4B"/>
    <w:rsid w:val="00E941D8"/>
    <w:rsid w:val="00E94470"/>
    <w:rsid w:val="00E9537A"/>
    <w:rsid w:val="00E96427"/>
    <w:rsid w:val="00E96D70"/>
    <w:rsid w:val="00E97A5D"/>
    <w:rsid w:val="00EA05A4"/>
    <w:rsid w:val="00EA0ACF"/>
    <w:rsid w:val="00EA1563"/>
    <w:rsid w:val="00EA1763"/>
    <w:rsid w:val="00EA194E"/>
    <w:rsid w:val="00EA4130"/>
    <w:rsid w:val="00EA5A34"/>
    <w:rsid w:val="00EA6099"/>
    <w:rsid w:val="00EA648C"/>
    <w:rsid w:val="00EA743E"/>
    <w:rsid w:val="00EA764F"/>
    <w:rsid w:val="00EA7A3F"/>
    <w:rsid w:val="00EB0EBB"/>
    <w:rsid w:val="00EB2A51"/>
    <w:rsid w:val="00EB4533"/>
    <w:rsid w:val="00EB4A1D"/>
    <w:rsid w:val="00EB4CFD"/>
    <w:rsid w:val="00EB5A22"/>
    <w:rsid w:val="00EB7549"/>
    <w:rsid w:val="00EC27CE"/>
    <w:rsid w:val="00EC38BB"/>
    <w:rsid w:val="00EC441E"/>
    <w:rsid w:val="00EC4C95"/>
    <w:rsid w:val="00EC75AC"/>
    <w:rsid w:val="00ED12F0"/>
    <w:rsid w:val="00ED1C50"/>
    <w:rsid w:val="00ED2176"/>
    <w:rsid w:val="00ED2B86"/>
    <w:rsid w:val="00ED3859"/>
    <w:rsid w:val="00ED4053"/>
    <w:rsid w:val="00ED4DFC"/>
    <w:rsid w:val="00ED6A3E"/>
    <w:rsid w:val="00EE0086"/>
    <w:rsid w:val="00EE0F17"/>
    <w:rsid w:val="00EE0F3F"/>
    <w:rsid w:val="00EE20A5"/>
    <w:rsid w:val="00EE2273"/>
    <w:rsid w:val="00EE254B"/>
    <w:rsid w:val="00EE2785"/>
    <w:rsid w:val="00EE45BE"/>
    <w:rsid w:val="00EE529F"/>
    <w:rsid w:val="00EE7415"/>
    <w:rsid w:val="00EF092A"/>
    <w:rsid w:val="00EF1063"/>
    <w:rsid w:val="00EF1336"/>
    <w:rsid w:val="00EF180D"/>
    <w:rsid w:val="00EF23FD"/>
    <w:rsid w:val="00EF56E5"/>
    <w:rsid w:val="00F00187"/>
    <w:rsid w:val="00F02B50"/>
    <w:rsid w:val="00F04061"/>
    <w:rsid w:val="00F041AD"/>
    <w:rsid w:val="00F0569A"/>
    <w:rsid w:val="00F056F1"/>
    <w:rsid w:val="00F05AD2"/>
    <w:rsid w:val="00F06EFE"/>
    <w:rsid w:val="00F110F1"/>
    <w:rsid w:val="00F164AB"/>
    <w:rsid w:val="00F17750"/>
    <w:rsid w:val="00F20654"/>
    <w:rsid w:val="00F2091E"/>
    <w:rsid w:val="00F20A27"/>
    <w:rsid w:val="00F21A4C"/>
    <w:rsid w:val="00F2352B"/>
    <w:rsid w:val="00F2587D"/>
    <w:rsid w:val="00F25FA5"/>
    <w:rsid w:val="00F26E7D"/>
    <w:rsid w:val="00F2786E"/>
    <w:rsid w:val="00F3359A"/>
    <w:rsid w:val="00F35283"/>
    <w:rsid w:val="00F3555E"/>
    <w:rsid w:val="00F35A70"/>
    <w:rsid w:val="00F35F7E"/>
    <w:rsid w:val="00F367C2"/>
    <w:rsid w:val="00F377AC"/>
    <w:rsid w:val="00F37B8D"/>
    <w:rsid w:val="00F37D0A"/>
    <w:rsid w:val="00F4078E"/>
    <w:rsid w:val="00F44060"/>
    <w:rsid w:val="00F44246"/>
    <w:rsid w:val="00F45E36"/>
    <w:rsid w:val="00F47B2B"/>
    <w:rsid w:val="00F5047C"/>
    <w:rsid w:val="00F5112F"/>
    <w:rsid w:val="00F516C8"/>
    <w:rsid w:val="00F5181D"/>
    <w:rsid w:val="00F51CE7"/>
    <w:rsid w:val="00F52C42"/>
    <w:rsid w:val="00F53D0E"/>
    <w:rsid w:val="00F53D0F"/>
    <w:rsid w:val="00F54921"/>
    <w:rsid w:val="00F559B4"/>
    <w:rsid w:val="00F62E44"/>
    <w:rsid w:val="00F633B5"/>
    <w:rsid w:val="00F66A5F"/>
    <w:rsid w:val="00F66E59"/>
    <w:rsid w:val="00F6778E"/>
    <w:rsid w:val="00F701CE"/>
    <w:rsid w:val="00F71597"/>
    <w:rsid w:val="00F71E73"/>
    <w:rsid w:val="00F72137"/>
    <w:rsid w:val="00F724AC"/>
    <w:rsid w:val="00F72916"/>
    <w:rsid w:val="00F72D70"/>
    <w:rsid w:val="00F734FB"/>
    <w:rsid w:val="00F73574"/>
    <w:rsid w:val="00F73984"/>
    <w:rsid w:val="00F74195"/>
    <w:rsid w:val="00F753EA"/>
    <w:rsid w:val="00F759AA"/>
    <w:rsid w:val="00F76BF6"/>
    <w:rsid w:val="00F805E3"/>
    <w:rsid w:val="00F817EB"/>
    <w:rsid w:val="00F850FC"/>
    <w:rsid w:val="00F854F5"/>
    <w:rsid w:val="00F864EB"/>
    <w:rsid w:val="00F86F54"/>
    <w:rsid w:val="00F9069B"/>
    <w:rsid w:val="00F90FAF"/>
    <w:rsid w:val="00F92E23"/>
    <w:rsid w:val="00F92EE1"/>
    <w:rsid w:val="00F94048"/>
    <w:rsid w:val="00F94714"/>
    <w:rsid w:val="00F95BEA"/>
    <w:rsid w:val="00F97CC1"/>
    <w:rsid w:val="00FA04A7"/>
    <w:rsid w:val="00FA1498"/>
    <w:rsid w:val="00FA1570"/>
    <w:rsid w:val="00FA24E5"/>
    <w:rsid w:val="00FA5106"/>
    <w:rsid w:val="00FA5DF0"/>
    <w:rsid w:val="00FA74F8"/>
    <w:rsid w:val="00FA7EB9"/>
    <w:rsid w:val="00FB08AD"/>
    <w:rsid w:val="00FB1487"/>
    <w:rsid w:val="00FB2BA1"/>
    <w:rsid w:val="00FB384C"/>
    <w:rsid w:val="00FB517E"/>
    <w:rsid w:val="00FB5D52"/>
    <w:rsid w:val="00FB63CA"/>
    <w:rsid w:val="00FB646D"/>
    <w:rsid w:val="00FB75C9"/>
    <w:rsid w:val="00FB7EDE"/>
    <w:rsid w:val="00FC02C9"/>
    <w:rsid w:val="00FC0F31"/>
    <w:rsid w:val="00FC2A25"/>
    <w:rsid w:val="00FC33FC"/>
    <w:rsid w:val="00FC56D7"/>
    <w:rsid w:val="00FC57FD"/>
    <w:rsid w:val="00FC580B"/>
    <w:rsid w:val="00FC6906"/>
    <w:rsid w:val="00FC72AE"/>
    <w:rsid w:val="00FC7E46"/>
    <w:rsid w:val="00FD011C"/>
    <w:rsid w:val="00FD03B0"/>
    <w:rsid w:val="00FD0A79"/>
    <w:rsid w:val="00FD1EFC"/>
    <w:rsid w:val="00FD45B9"/>
    <w:rsid w:val="00FD45EB"/>
    <w:rsid w:val="00FD705C"/>
    <w:rsid w:val="00FE024B"/>
    <w:rsid w:val="00FE1C4D"/>
    <w:rsid w:val="00FE2472"/>
    <w:rsid w:val="00FE2A67"/>
    <w:rsid w:val="00FE4284"/>
    <w:rsid w:val="00FE4676"/>
    <w:rsid w:val="00FE4FFC"/>
    <w:rsid w:val="00FE53BA"/>
    <w:rsid w:val="00FE540A"/>
    <w:rsid w:val="00FE55F4"/>
    <w:rsid w:val="00FE5D80"/>
    <w:rsid w:val="00FE675C"/>
    <w:rsid w:val="00FE6E36"/>
    <w:rsid w:val="00FE6F84"/>
    <w:rsid w:val="00FE745E"/>
    <w:rsid w:val="00FE77C3"/>
    <w:rsid w:val="00FF0BF2"/>
    <w:rsid w:val="00FF2783"/>
    <w:rsid w:val="00FF2BBB"/>
    <w:rsid w:val="00FF3C9B"/>
    <w:rsid w:val="00FF407C"/>
    <w:rsid w:val="00FF49FB"/>
    <w:rsid w:val="00FF52C3"/>
    <w:rsid w:val="00FF5ECF"/>
    <w:rsid w:val="00FF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9803F"/>
  <w15:chartTrackingRefBased/>
  <w15:docId w15:val="{8CCB844E-810B-48C5-93C3-527E3270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2A53DE"/>
    <w:pPr>
      <w:keepNext/>
      <w:keepLines/>
      <w:numPr>
        <w:numId w:val="3"/>
      </w:numPr>
      <w:spacing w:before="240" w:after="0"/>
      <w:outlineLvl w:val="0"/>
    </w:pPr>
    <w:rPr>
      <w:rFonts w:asciiTheme="majorHAnsi" w:eastAsiaTheme="majorEastAsia" w:hAnsiTheme="majorHAnsi" w:cstheme="majorBidi"/>
      <w:caps/>
      <w:color w:val="2F5496" w:themeColor="accent1" w:themeShade="BF"/>
      <w:sz w:val="32"/>
      <w:szCs w:val="32"/>
    </w:rPr>
  </w:style>
  <w:style w:type="paragraph" w:styleId="Heading2">
    <w:name w:val="heading 2"/>
    <w:basedOn w:val="Heading1"/>
    <w:next w:val="Normal"/>
    <w:link w:val="Heading2Char"/>
    <w:uiPriority w:val="9"/>
    <w:unhideWhenUsed/>
    <w:qFormat/>
    <w:rsid w:val="002A53DE"/>
    <w:pPr>
      <w:numPr>
        <w:ilvl w:val="1"/>
      </w:numPr>
      <w:spacing w:before="120"/>
      <w:ind w:hanging="792"/>
      <w:outlineLvl w:val="1"/>
    </w:pPr>
    <w:rPr>
      <w:sz w:val="26"/>
      <w:szCs w:val="26"/>
    </w:rPr>
  </w:style>
  <w:style w:type="paragraph" w:styleId="Heading3">
    <w:name w:val="heading 3"/>
    <w:basedOn w:val="Heading2"/>
    <w:next w:val="Normal"/>
    <w:link w:val="Heading3Char"/>
    <w:uiPriority w:val="9"/>
    <w:unhideWhenUsed/>
    <w:qFormat/>
    <w:rsid w:val="000A2CD2"/>
    <w:pPr>
      <w:numPr>
        <w:ilvl w:val="2"/>
      </w:numPr>
      <w:spacing w:before="40"/>
      <w:ind w:left="1080" w:hanging="1080"/>
      <w:outlineLvl w:val="2"/>
    </w:pPr>
    <w:rPr>
      <w:color w:val="1F3763" w:themeColor="accent1" w:themeShade="7F"/>
      <w:szCs w:val="24"/>
    </w:rPr>
  </w:style>
  <w:style w:type="paragraph" w:styleId="Heading4">
    <w:name w:val="heading 4"/>
    <w:basedOn w:val="Heading3"/>
    <w:next w:val="Normal"/>
    <w:link w:val="Heading4Char"/>
    <w:uiPriority w:val="9"/>
    <w:unhideWhenUsed/>
    <w:qFormat/>
    <w:rsid w:val="00701CC0"/>
    <w:pPr>
      <w:numPr>
        <w:ilvl w:val="3"/>
      </w:numPr>
      <w:ind w:left="1080" w:hanging="1080"/>
      <w:outlineLvl w:val="3"/>
    </w:pPr>
    <w:rPr>
      <w:color w:val="auto"/>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2A53DE"/>
    <w:rPr>
      <w:rFonts w:asciiTheme="majorHAnsi" w:eastAsiaTheme="majorEastAsia" w:hAnsiTheme="majorHAnsi" w:cstheme="majorBidi"/>
      <w:caps/>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A53DE"/>
    <w:rPr>
      <w:rFonts w:asciiTheme="majorHAnsi" w:eastAsiaTheme="majorEastAsia" w:hAnsiTheme="majorHAnsi" w:cstheme="majorBidi"/>
      <w:caps/>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A2CD2"/>
    <w:rPr>
      <w:rFonts w:asciiTheme="majorHAnsi" w:eastAsiaTheme="majorEastAsia" w:hAnsiTheme="majorHAnsi" w:cstheme="majorBidi"/>
      <w:caps/>
      <w:color w:val="1F3763" w:themeColor="accent1" w:themeShade="7F"/>
      <w:sz w:val="26"/>
      <w:szCs w:val="24"/>
    </w:rPr>
  </w:style>
  <w:style w:type="character" w:customStyle="1" w:styleId="Heading4Char">
    <w:name w:val="Heading 4 Char"/>
    <w:basedOn w:val="DefaultParagraphFont"/>
    <w:link w:val="Heading4"/>
    <w:uiPriority w:val="9"/>
    <w:rsid w:val="00701CC0"/>
    <w:rPr>
      <w:rFonts w:asciiTheme="majorHAnsi" w:eastAsiaTheme="majorEastAsia" w:hAnsiTheme="majorHAnsi" w:cstheme="majorBidi"/>
      <w:caps/>
      <w:sz w:val="26"/>
      <w:szCs w:val="24"/>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735776"/>
    <w:pPr>
      <w:tabs>
        <w:tab w:val="left" w:pos="440"/>
        <w:tab w:val="right" w:leader="dot" w:pos="10790"/>
      </w:tabs>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BB04A0"/>
    <w:pPr>
      <w:spacing w:after="0" w:line="240" w:lineRule="auto"/>
    </w:pPr>
    <w:rPr>
      <w:sz w:val="24"/>
    </w:rPr>
  </w:style>
  <w:style w:type="paragraph" w:styleId="TableofFigures">
    <w:name w:val="table of figures"/>
    <w:basedOn w:val="Normal"/>
    <w:next w:val="Normal"/>
    <w:uiPriority w:val="99"/>
    <w:unhideWhenUsed/>
    <w:rsid w:val="005D31C9"/>
    <w:pPr>
      <w:spacing w:after="0"/>
    </w:pPr>
  </w:style>
  <w:style w:type="paragraph" w:customStyle="1" w:styleId="myTitle">
    <w:name w:val="myTitle"/>
    <w:basedOn w:val="Title"/>
    <w:link w:val="myTitleChar"/>
    <w:qFormat/>
    <w:rsid w:val="00932AAF"/>
    <w:pPr>
      <w:jc w:val="center"/>
    </w:pPr>
    <w:rPr>
      <w:rFonts w:ascii="Arial Black" w:hAnsi="Arial Black"/>
    </w:rPr>
  </w:style>
  <w:style w:type="character" w:styleId="UnresolvedMention">
    <w:name w:val="Unresolved Mention"/>
    <w:basedOn w:val="DefaultParagraphFont"/>
    <w:uiPriority w:val="99"/>
    <w:semiHidden/>
    <w:unhideWhenUsed/>
    <w:rsid w:val="00EA743E"/>
    <w:rPr>
      <w:color w:val="605E5C"/>
      <w:shd w:val="clear" w:color="auto" w:fill="E1DFDD"/>
    </w:rPr>
  </w:style>
  <w:style w:type="character" w:customStyle="1" w:styleId="myTitleChar">
    <w:name w:val="myTitle Char"/>
    <w:basedOn w:val="TitleChar"/>
    <w:link w:val="myTitle"/>
    <w:rsid w:val="00932AAF"/>
    <w:rPr>
      <w:rFonts w:ascii="Arial Black" w:eastAsiaTheme="majorEastAsia" w:hAnsi="Arial Black" w:cstheme="majorBidi"/>
      <w:spacing w:val="-10"/>
      <w:kern w:val="28"/>
      <w:sz w:val="56"/>
      <w:szCs w:val="56"/>
    </w:rPr>
  </w:style>
  <w:style w:type="paragraph" w:customStyle="1" w:styleId="BOLDHEADER">
    <w:name w:val="BOLD HEADER"/>
    <w:basedOn w:val="Normal"/>
    <w:link w:val="BOLDHEADERChar"/>
    <w:qFormat/>
    <w:rsid w:val="00FE4284"/>
    <w:pPr>
      <w:spacing w:before="400" w:after="120" w:line="240" w:lineRule="auto"/>
    </w:pPr>
    <w:rPr>
      <w:b/>
      <w:bCs/>
    </w:rPr>
  </w:style>
  <w:style w:type="table" w:styleId="TableGridLight">
    <w:name w:val="Grid Table Light"/>
    <w:basedOn w:val="TableNormal"/>
    <w:uiPriority w:val="40"/>
    <w:rsid w:val="00F741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LDHEADERChar">
    <w:name w:val="BOLD HEADER Char"/>
    <w:basedOn w:val="DefaultParagraphFont"/>
    <w:link w:val="BOLDHEADER"/>
    <w:rsid w:val="00FE4284"/>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6905">
      <w:bodyDiv w:val="1"/>
      <w:marLeft w:val="0"/>
      <w:marRight w:val="0"/>
      <w:marTop w:val="0"/>
      <w:marBottom w:val="0"/>
      <w:divBdr>
        <w:top w:val="none" w:sz="0" w:space="0" w:color="auto"/>
        <w:left w:val="none" w:sz="0" w:space="0" w:color="auto"/>
        <w:bottom w:val="none" w:sz="0" w:space="0" w:color="auto"/>
        <w:right w:val="none" w:sz="0" w:space="0" w:color="auto"/>
      </w:divBdr>
    </w:div>
    <w:div w:id="522596421">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minipcb" TargetMode="External"/><Relationship Id="rId4" Type="http://schemas.openxmlformats.org/officeDocument/2006/relationships/settings" Target="settings.xml"/><Relationship Id="rId9" Type="http://schemas.openxmlformats.org/officeDocument/2006/relationships/hyperlink" Target="https://github.com/miniPCB"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CB78E-0AAC-4853-A993-C417376A6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 General Document.dotx</Template>
  <TotalTime>253</TotalTime>
  <Pages>9</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187</cp:revision>
  <cp:lastPrinted>2023-03-01T00:30:00Z</cp:lastPrinted>
  <dcterms:created xsi:type="dcterms:W3CDTF">2023-01-15T17:51:00Z</dcterms:created>
  <dcterms:modified xsi:type="dcterms:W3CDTF">2023-04-01T17:48:00Z</dcterms:modified>
</cp:coreProperties>
</file>