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2F3245DB" w:rsidR="000C2553" w:rsidRPr="00866CCE" w:rsidRDefault="000C2553" w:rsidP="00866CCE">
            <w:pPr>
              <w:pStyle w:val="NoSpacing"/>
              <w:jc w:val="center"/>
              <w:rPr>
                <w:b/>
                <w:bCs/>
                <w:sz w:val="28"/>
                <w:szCs w:val="24"/>
              </w:rPr>
            </w:pPr>
          </w:p>
        </w:tc>
      </w:tr>
      <w:tr w:rsidR="00113CCF" w:rsidRPr="00F516C8" w14:paraId="7C37D4F3" w14:textId="77777777" w:rsidTr="00113CCF">
        <w:trPr>
          <w:trHeight w:val="720"/>
          <w:jc w:val="center"/>
        </w:trPr>
        <w:tc>
          <w:tcPr>
            <w:tcW w:w="8640" w:type="dxa"/>
            <w:vAlign w:val="center"/>
          </w:tcPr>
          <w:p w14:paraId="3FCB7AEE" w14:textId="36AEACE3" w:rsidR="00113CCF" w:rsidRDefault="00113CCF" w:rsidP="00113CCF"/>
        </w:tc>
      </w:tr>
      <w:tr w:rsidR="00113CCF" w:rsidRPr="00F516C8" w14:paraId="55DE20E4" w14:textId="77777777" w:rsidTr="00113CCF">
        <w:trPr>
          <w:trHeight w:val="720"/>
          <w:jc w:val="center"/>
        </w:trPr>
        <w:tc>
          <w:tcPr>
            <w:tcW w:w="8640" w:type="dxa"/>
            <w:vAlign w:val="center"/>
          </w:tcPr>
          <w:p w14:paraId="7D80EBAC" w14:textId="662B617F" w:rsidR="00113CCF" w:rsidRDefault="00113CCF" w:rsidP="00113CCF"/>
        </w:tc>
      </w:tr>
      <w:tr w:rsidR="00113CCF" w:rsidRPr="00F516C8" w14:paraId="43E1EB85" w14:textId="77777777" w:rsidTr="00113CCF">
        <w:trPr>
          <w:trHeight w:val="720"/>
          <w:jc w:val="center"/>
        </w:trPr>
        <w:tc>
          <w:tcPr>
            <w:tcW w:w="8640" w:type="dxa"/>
            <w:vAlign w:val="center"/>
          </w:tcPr>
          <w:p w14:paraId="0778E47B" w14:textId="29482798" w:rsidR="00113CCF" w:rsidRDefault="00113CCF" w:rsidP="00113CCF"/>
        </w:tc>
      </w:tr>
      <w:tr w:rsidR="00113CCF" w:rsidRPr="00F516C8" w14:paraId="267A9328" w14:textId="77777777" w:rsidTr="00113CCF">
        <w:trPr>
          <w:trHeight w:val="720"/>
          <w:jc w:val="center"/>
        </w:trPr>
        <w:tc>
          <w:tcPr>
            <w:tcW w:w="8640" w:type="dxa"/>
            <w:vAlign w:val="center"/>
          </w:tcPr>
          <w:p w14:paraId="0A1A1A96" w14:textId="5023BF9E" w:rsidR="00113CCF" w:rsidRDefault="00113CCF" w:rsidP="00113CCF"/>
        </w:tc>
      </w:tr>
      <w:tr w:rsidR="00113CCF" w:rsidRPr="00F516C8" w14:paraId="62370C89" w14:textId="77777777" w:rsidTr="00113CCF">
        <w:trPr>
          <w:trHeight w:val="720"/>
          <w:jc w:val="center"/>
        </w:trPr>
        <w:tc>
          <w:tcPr>
            <w:tcW w:w="8640" w:type="dxa"/>
            <w:vAlign w:val="center"/>
          </w:tcPr>
          <w:p w14:paraId="6BF6480D" w14:textId="067B0298" w:rsidR="00113CCF" w:rsidRDefault="00113CCF" w:rsidP="00113CCF"/>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9594DA0" w14:textId="62EAC26C" w:rsidR="00B070BD" w:rsidRDefault="00EC4C95">
      <w:pPr>
        <w:pStyle w:val="TOC1"/>
        <w:rPr>
          <w:rFonts w:eastAsiaTheme="minorEastAsia"/>
          <w:noProof/>
          <w:kern w:val="2"/>
          <w:sz w:val="22"/>
          <w14:ligatures w14:val="standardContextual"/>
        </w:rPr>
      </w:pPr>
      <w:r>
        <w:fldChar w:fldCharType="begin"/>
      </w:r>
      <w:r>
        <w:instrText xml:space="preserve"> TOC \o "1-1" \h \z \u </w:instrText>
      </w:r>
      <w:r>
        <w:fldChar w:fldCharType="separate"/>
      </w:r>
      <w:hyperlink w:anchor="_Toc149464163" w:history="1">
        <w:r w:rsidR="00B070BD" w:rsidRPr="00C16872">
          <w:rPr>
            <w:rStyle w:val="Hyperlink"/>
            <w:noProof/>
          </w:rPr>
          <w:t>1.</w:t>
        </w:r>
        <w:r w:rsidR="00B070BD">
          <w:rPr>
            <w:rFonts w:eastAsiaTheme="minorEastAsia"/>
            <w:noProof/>
            <w:kern w:val="2"/>
            <w:sz w:val="22"/>
            <w14:ligatures w14:val="standardContextual"/>
          </w:rPr>
          <w:tab/>
        </w:r>
        <w:r w:rsidR="00B070BD" w:rsidRPr="00C16872">
          <w:rPr>
            <w:rStyle w:val="Hyperlink"/>
            <w:noProof/>
          </w:rPr>
          <w:t>Purpose</w:t>
        </w:r>
        <w:r w:rsidR="00B070BD">
          <w:rPr>
            <w:noProof/>
            <w:webHidden/>
          </w:rPr>
          <w:tab/>
        </w:r>
        <w:r w:rsidR="00B070BD">
          <w:rPr>
            <w:noProof/>
            <w:webHidden/>
          </w:rPr>
          <w:fldChar w:fldCharType="begin"/>
        </w:r>
        <w:r w:rsidR="00B070BD">
          <w:rPr>
            <w:noProof/>
            <w:webHidden/>
          </w:rPr>
          <w:instrText xml:space="preserve"> PAGEREF _Toc149464163 \h </w:instrText>
        </w:r>
        <w:r w:rsidR="00B070BD">
          <w:rPr>
            <w:noProof/>
            <w:webHidden/>
          </w:rPr>
        </w:r>
        <w:r w:rsidR="00B070BD">
          <w:rPr>
            <w:noProof/>
            <w:webHidden/>
          </w:rPr>
          <w:fldChar w:fldCharType="separate"/>
        </w:r>
        <w:r w:rsidR="001C7867">
          <w:rPr>
            <w:noProof/>
            <w:webHidden/>
          </w:rPr>
          <w:t>4</w:t>
        </w:r>
        <w:r w:rsidR="00B070BD">
          <w:rPr>
            <w:noProof/>
            <w:webHidden/>
          </w:rPr>
          <w:fldChar w:fldCharType="end"/>
        </w:r>
      </w:hyperlink>
    </w:p>
    <w:p w14:paraId="7203E3BD" w14:textId="02048C6A" w:rsidR="00B070BD" w:rsidRDefault="00B070BD">
      <w:pPr>
        <w:pStyle w:val="TOC1"/>
        <w:rPr>
          <w:rFonts w:eastAsiaTheme="minorEastAsia"/>
          <w:noProof/>
          <w:kern w:val="2"/>
          <w:sz w:val="22"/>
          <w14:ligatures w14:val="standardContextual"/>
        </w:rPr>
      </w:pPr>
      <w:hyperlink w:anchor="_Toc149464164" w:history="1">
        <w:r w:rsidRPr="00C16872">
          <w:rPr>
            <w:rStyle w:val="Hyperlink"/>
            <w:noProof/>
          </w:rPr>
          <w:t>2.</w:t>
        </w:r>
        <w:r>
          <w:rPr>
            <w:rFonts w:eastAsiaTheme="minorEastAsia"/>
            <w:noProof/>
            <w:kern w:val="2"/>
            <w:sz w:val="22"/>
            <w14:ligatures w14:val="standardContextual"/>
          </w:rPr>
          <w:tab/>
        </w:r>
        <w:r w:rsidRPr="00C16872">
          <w:rPr>
            <w:rStyle w:val="Hyperlink"/>
            <w:noProof/>
          </w:rPr>
          <w:t>Scope</w:t>
        </w:r>
        <w:r>
          <w:rPr>
            <w:noProof/>
            <w:webHidden/>
          </w:rPr>
          <w:tab/>
        </w:r>
        <w:r>
          <w:rPr>
            <w:noProof/>
            <w:webHidden/>
          </w:rPr>
          <w:fldChar w:fldCharType="begin"/>
        </w:r>
        <w:r>
          <w:rPr>
            <w:noProof/>
            <w:webHidden/>
          </w:rPr>
          <w:instrText xml:space="preserve"> PAGEREF _Toc149464164 \h </w:instrText>
        </w:r>
        <w:r>
          <w:rPr>
            <w:noProof/>
            <w:webHidden/>
          </w:rPr>
        </w:r>
        <w:r>
          <w:rPr>
            <w:noProof/>
            <w:webHidden/>
          </w:rPr>
          <w:fldChar w:fldCharType="separate"/>
        </w:r>
        <w:r w:rsidR="001C7867">
          <w:rPr>
            <w:noProof/>
            <w:webHidden/>
          </w:rPr>
          <w:t>4</w:t>
        </w:r>
        <w:r>
          <w:rPr>
            <w:noProof/>
            <w:webHidden/>
          </w:rPr>
          <w:fldChar w:fldCharType="end"/>
        </w:r>
      </w:hyperlink>
    </w:p>
    <w:p w14:paraId="1A44CA2A" w14:textId="1821FC67" w:rsidR="00B070BD" w:rsidRDefault="00B070BD">
      <w:pPr>
        <w:pStyle w:val="TOC1"/>
        <w:rPr>
          <w:rFonts w:eastAsiaTheme="minorEastAsia"/>
          <w:noProof/>
          <w:kern w:val="2"/>
          <w:sz w:val="22"/>
          <w14:ligatures w14:val="standardContextual"/>
        </w:rPr>
      </w:pPr>
      <w:hyperlink w:anchor="_Toc149464165" w:history="1">
        <w:r w:rsidRPr="00C16872">
          <w:rPr>
            <w:rStyle w:val="Hyperlink"/>
            <w:noProof/>
          </w:rPr>
          <w:t>3.</w:t>
        </w:r>
        <w:r>
          <w:rPr>
            <w:rFonts w:eastAsiaTheme="minorEastAsia"/>
            <w:noProof/>
            <w:kern w:val="2"/>
            <w:sz w:val="22"/>
            <w14:ligatures w14:val="standardContextual"/>
          </w:rPr>
          <w:tab/>
        </w:r>
        <w:r w:rsidRPr="00C16872">
          <w:rPr>
            <w:rStyle w:val="Hyperlink"/>
            <w:noProof/>
          </w:rPr>
          <w:t>Responsibilities</w:t>
        </w:r>
        <w:r>
          <w:rPr>
            <w:noProof/>
            <w:webHidden/>
          </w:rPr>
          <w:tab/>
        </w:r>
        <w:r>
          <w:rPr>
            <w:noProof/>
            <w:webHidden/>
          </w:rPr>
          <w:fldChar w:fldCharType="begin"/>
        </w:r>
        <w:r>
          <w:rPr>
            <w:noProof/>
            <w:webHidden/>
          </w:rPr>
          <w:instrText xml:space="preserve"> PAGEREF _Toc149464165 \h </w:instrText>
        </w:r>
        <w:r>
          <w:rPr>
            <w:noProof/>
            <w:webHidden/>
          </w:rPr>
        </w:r>
        <w:r>
          <w:rPr>
            <w:noProof/>
            <w:webHidden/>
          </w:rPr>
          <w:fldChar w:fldCharType="separate"/>
        </w:r>
        <w:r w:rsidR="001C7867">
          <w:rPr>
            <w:noProof/>
            <w:webHidden/>
          </w:rPr>
          <w:t>4</w:t>
        </w:r>
        <w:r>
          <w:rPr>
            <w:noProof/>
            <w:webHidden/>
          </w:rPr>
          <w:fldChar w:fldCharType="end"/>
        </w:r>
      </w:hyperlink>
    </w:p>
    <w:p w14:paraId="5C0C7483" w14:textId="33838AF8" w:rsidR="00B070BD" w:rsidRDefault="00B070BD">
      <w:pPr>
        <w:pStyle w:val="TOC1"/>
        <w:rPr>
          <w:rFonts w:eastAsiaTheme="minorEastAsia"/>
          <w:noProof/>
          <w:kern w:val="2"/>
          <w:sz w:val="22"/>
          <w14:ligatures w14:val="standardContextual"/>
        </w:rPr>
      </w:pPr>
      <w:hyperlink w:anchor="_Toc149464166" w:history="1">
        <w:r w:rsidRPr="00C16872">
          <w:rPr>
            <w:rStyle w:val="Hyperlink"/>
            <w:noProof/>
          </w:rPr>
          <w:t>4.</w:t>
        </w:r>
        <w:r>
          <w:rPr>
            <w:rFonts w:eastAsiaTheme="minorEastAsia"/>
            <w:noProof/>
            <w:kern w:val="2"/>
            <w:sz w:val="22"/>
            <w14:ligatures w14:val="standardContextual"/>
          </w:rPr>
          <w:tab/>
        </w:r>
        <w:r w:rsidRPr="00C16872">
          <w:rPr>
            <w:rStyle w:val="Hyperlink"/>
            <w:noProof/>
          </w:rPr>
          <w:t>Terminology and Abbreviations</w:t>
        </w:r>
        <w:r>
          <w:rPr>
            <w:noProof/>
            <w:webHidden/>
          </w:rPr>
          <w:tab/>
        </w:r>
        <w:r>
          <w:rPr>
            <w:noProof/>
            <w:webHidden/>
          </w:rPr>
          <w:fldChar w:fldCharType="begin"/>
        </w:r>
        <w:r>
          <w:rPr>
            <w:noProof/>
            <w:webHidden/>
          </w:rPr>
          <w:instrText xml:space="preserve"> PAGEREF _Toc149464166 \h </w:instrText>
        </w:r>
        <w:r>
          <w:rPr>
            <w:noProof/>
            <w:webHidden/>
          </w:rPr>
        </w:r>
        <w:r>
          <w:rPr>
            <w:noProof/>
            <w:webHidden/>
          </w:rPr>
          <w:fldChar w:fldCharType="separate"/>
        </w:r>
        <w:r w:rsidR="001C7867">
          <w:rPr>
            <w:noProof/>
            <w:webHidden/>
          </w:rPr>
          <w:t>4</w:t>
        </w:r>
        <w:r>
          <w:rPr>
            <w:noProof/>
            <w:webHidden/>
          </w:rPr>
          <w:fldChar w:fldCharType="end"/>
        </w:r>
      </w:hyperlink>
    </w:p>
    <w:p w14:paraId="64DEBBD3" w14:textId="6E530F5B" w:rsidR="00B070BD" w:rsidRDefault="00B070BD">
      <w:pPr>
        <w:pStyle w:val="TOC1"/>
        <w:rPr>
          <w:rFonts w:eastAsiaTheme="minorEastAsia"/>
          <w:noProof/>
          <w:kern w:val="2"/>
          <w:sz w:val="22"/>
          <w14:ligatures w14:val="standardContextual"/>
        </w:rPr>
      </w:pPr>
      <w:hyperlink w:anchor="_Toc149464167" w:history="1">
        <w:r w:rsidRPr="00C16872">
          <w:rPr>
            <w:rStyle w:val="Hyperlink"/>
            <w:noProof/>
          </w:rPr>
          <w:t>5.</w:t>
        </w:r>
        <w:r>
          <w:rPr>
            <w:rFonts w:eastAsiaTheme="minorEastAsia"/>
            <w:noProof/>
            <w:kern w:val="2"/>
            <w:sz w:val="22"/>
            <w14:ligatures w14:val="standardContextual"/>
          </w:rPr>
          <w:tab/>
        </w:r>
        <w:r w:rsidRPr="00C16872">
          <w:rPr>
            <w:rStyle w:val="Hyperlink"/>
            <w:noProof/>
          </w:rPr>
          <w:t>Procedural Notes</w:t>
        </w:r>
        <w:r>
          <w:rPr>
            <w:noProof/>
            <w:webHidden/>
          </w:rPr>
          <w:tab/>
        </w:r>
        <w:r>
          <w:rPr>
            <w:noProof/>
            <w:webHidden/>
          </w:rPr>
          <w:fldChar w:fldCharType="begin"/>
        </w:r>
        <w:r>
          <w:rPr>
            <w:noProof/>
            <w:webHidden/>
          </w:rPr>
          <w:instrText xml:space="preserve"> PAGEREF _Toc149464167 \h </w:instrText>
        </w:r>
        <w:r>
          <w:rPr>
            <w:noProof/>
            <w:webHidden/>
          </w:rPr>
        </w:r>
        <w:r>
          <w:rPr>
            <w:noProof/>
            <w:webHidden/>
          </w:rPr>
          <w:fldChar w:fldCharType="separate"/>
        </w:r>
        <w:r w:rsidR="001C7867">
          <w:rPr>
            <w:noProof/>
            <w:webHidden/>
          </w:rPr>
          <w:t>5</w:t>
        </w:r>
        <w:r>
          <w:rPr>
            <w:noProof/>
            <w:webHidden/>
          </w:rPr>
          <w:fldChar w:fldCharType="end"/>
        </w:r>
      </w:hyperlink>
    </w:p>
    <w:p w14:paraId="4FD87F9E" w14:textId="07AAB7D6" w:rsidR="00B070BD" w:rsidRDefault="00B070BD">
      <w:pPr>
        <w:pStyle w:val="TOC1"/>
        <w:rPr>
          <w:rFonts w:eastAsiaTheme="minorEastAsia"/>
          <w:noProof/>
          <w:kern w:val="2"/>
          <w:sz w:val="22"/>
          <w14:ligatures w14:val="standardContextual"/>
        </w:rPr>
      </w:pPr>
      <w:hyperlink w:anchor="_Toc149464168" w:history="1">
        <w:r w:rsidRPr="00C16872">
          <w:rPr>
            <w:rStyle w:val="Hyperlink"/>
            <w:noProof/>
          </w:rPr>
          <w:t>6.</w:t>
        </w:r>
        <w:r>
          <w:rPr>
            <w:rFonts w:eastAsiaTheme="minorEastAsia"/>
            <w:noProof/>
            <w:kern w:val="2"/>
            <w:sz w:val="22"/>
            <w14:ligatures w14:val="standardContextual"/>
          </w:rPr>
          <w:tab/>
        </w:r>
        <w:r w:rsidRPr="00C16872">
          <w:rPr>
            <w:rStyle w:val="Hyperlink"/>
            <w:noProof/>
          </w:rPr>
          <w:t>Procedure</w:t>
        </w:r>
        <w:r>
          <w:rPr>
            <w:noProof/>
            <w:webHidden/>
          </w:rPr>
          <w:tab/>
        </w:r>
        <w:r>
          <w:rPr>
            <w:noProof/>
            <w:webHidden/>
          </w:rPr>
          <w:fldChar w:fldCharType="begin"/>
        </w:r>
        <w:r>
          <w:rPr>
            <w:noProof/>
            <w:webHidden/>
          </w:rPr>
          <w:instrText xml:space="preserve"> PAGEREF _Toc149464168 \h </w:instrText>
        </w:r>
        <w:r>
          <w:rPr>
            <w:noProof/>
            <w:webHidden/>
          </w:rPr>
        </w:r>
        <w:r>
          <w:rPr>
            <w:noProof/>
            <w:webHidden/>
          </w:rPr>
          <w:fldChar w:fldCharType="separate"/>
        </w:r>
        <w:r w:rsidR="001C7867">
          <w:rPr>
            <w:noProof/>
            <w:webHidden/>
          </w:rPr>
          <w:t>6</w:t>
        </w:r>
        <w:r>
          <w:rPr>
            <w:noProof/>
            <w:webHidden/>
          </w:rPr>
          <w:fldChar w:fldCharType="end"/>
        </w:r>
      </w:hyperlink>
    </w:p>
    <w:p w14:paraId="3FA4B4CD" w14:textId="36065E2A" w:rsidR="00B070BD" w:rsidRDefault="00B070BD">
      <w:pPr>
        <w:pStyle w:val="TOC1"/>
        <w:rPr>
          <w:rFonts w:eastAsiaTheme="minorEastAsia"/>
          <w:noProof/>
          <w:kern w:val="2"/>
          <w:sz w:val="22"/>
          <w14:ligatures w14:val="standardContextual"/>
        </w:rPr>
      </w:pPr>
      <w:hyperlink w:anchor="_Toc149464169" w:history="1">
        <w:r w:rsidRPr="00C16872">
          <w:rPr>
            <w:rStyle w:val="Hyperlink"/>
            <w:noProof/>
          </w:rPr>
          <w:t>7.</w:t>
        </w:r>
        <w:r>
          <w:rPr>
            <w:rFonts w:eastAsiaTheme="minorEastAsia"/>
            <w:noProof/>
            <w:kern w:val="2"/>
            <w:sz w:val="22"/>
            <w14:ligatures w14:val="standardContextual"/>
          </w:rPr>
          <w:tab/>
        </w:r>
        <w:r w:rsidRPr="00C16872">
          <w:rPr>
            <w:rStyle w:val="Hyperlink"/>
            <w:noProof/>
          </w:rPr>
          <w:t>References</w:t>
        </w:r>
        <w:r>
          <w:rPr>
            <w:noProof/>
            <w:webHidden/>
          </w:rPr>
          <w:tab/>
        </w:r>
        <w:r>
          <w:rPr>
            <w:noProof/>
            <w:webHidden/>
          </w:rPr>
          <w:fldChar w:fldCharType="begin"/>
        </w:r>
        <w:r>
          <w:rPr>
            <w:noProof/>
            <w:webHidden/>
          </w:rPr>
          <w:instrText xml:space="preserve"> PAGEREF _Toc149464169 \h </w:instrText>
        </w:r>
        <w:r>
          <w:rPr>
            <w:noProof/>
            <w:webHidden/>
          </w:rPr>
        </w:r>
        <w:r>
          <w:rPr>
            <w:noProof/>
            <w:webHidden/>
          </w:rPr>
          <w:fldChar w:fldCharType="separate"/>
        </w:r>
        <w:r w:rsidR="001C7867">
          <w:rPr>
            <w:noProof/>
            <w:webHidden/>
          </w:rPr>
          <w:t>7</w:t>
        </w:r>
        <w:r>
          <w:rPr>
            <w:noProof/>
            <w:webHidden/>
          </w:rPr>
          <w:fldChar w:fldCharType="end"/>
        </w:r>
      </w:hyperlink>
    </w:p>
    <w:p w14:paraId="2CB90599" w14:textId="07817FEC" w:rsidR="00B070BD" w:rsidRDefault="00B070BD">
      <w:pPr>
        <w:pStyle w:val="TOC1"/>
        <w:rPr>
          <w:rFonts w:eastAsiaTheme="minorEastAsia"/>
          <w:noProof/>
          <w:kern w:val="2"/>
          <w:sz w:val="22"/>
          <w14:ligatures w14:val="standardContextual"/>
        </w:rPr>
      </w:pPr>
      <w:hyperlink w:anchor="_Toc149464170" w:history="1">
        <w:r w:rsidRPr="00C16872">
          <w:rPr>
            <w:rStyle w:val="Hyperlink"/>
            <w:noProof/>
          </w:rPr>
          <w:t>8.</w:t>
        </w:r>
        <w:r>
          <w:rPr>
            <w:rFonts w:eastAsiaTheme="minorEastAsia"/>
            <w:noProof/>
            <w:kern w:val="2"/>
            <w:sz w:val="22"/>
            <w14:ligatures w14:val="standardContextual"/>
          </w:rPr>
          <w:tab/>
        </w:r>
        <w:r w:rsidRPr="00C16872">
          <w:rPr>
            <w:rStyle w:val="Hyperlink"/>
            <w:noProof/>
          </w:rPr>
          <w:t>Change and Liability Notice</w:t>
        </w:r>
        <w:r>
          <w:rPr>
            <w:noProof/>
            <w:webHidden/>
          </w:rPr>
          <w:tab/>
        </w:r>
        <w:r>
          <w:rPr>
            <w:noProof/>
            <w:webHidden/>
          </w:rPr>
          <w:fldChar w:fldCharType="begin"/>
        </w:r>
        <w:r>
          <w:rPr>
            <w:noProof/>
            <w:webHidden/>
          </w:rPr>
          <w:instrText xml:space="preserve"> PAGEREF _Toc149464170 \h </w:instrText>
        </w:r>
        <w:r>
          <w:rPr>
            <w:noProof/>
            <w:webHidden/>
          </w:rPr>
        </w:r>
        <w:r>
          <w:rPr>
            <w:noProof/>
            <w:webHidden/>
          </w:rPr>
          <w:fldChar w:fldCharType="separate"/>
        </w:r>
        <w:r w:rsidR="001C7867">
          <w:rPr>
            <w:noProof/>
            <w:webHidden/>
          </w:rPr>
          <w:t>8</w:t>
        </w:r>
        <w:r>
          <w:rPr>
            <w:noProof/>
            <w:webHidden/>
          </w:rPr>
          <w:fldChar w:fldCharType="end"/>
        </w:r>
      </w:hyperlink>
    </w:p>
    <w:p w14:paraId="5118925A" w14:textId="60E511BE" w:rsidR="00B070BD" w:rsidRDefault="00B070BD">
      <w:pPr>
        <w:pStyle w:val="TOC1"/>
        <w:rPr>
          <w:rFonts w:eastAsiaTheme="minorEastAsia"/>
          <w:noProof/>
          <w:kern w:val="2"/>
          <w:sz w:val="22"/>
          <w14:ligatures w14:val="standardContextual"/>
        </w:rPr>
      </w:pPr>
      <w:hyperlink w:anchor="_Toc149464171" w:history="1">
        <w:r w:rsidRPr="00C16872">
          <w:rPr>
            <w:rStyle w:val="Hyperlink"/>
            <w:noProof/>
          </w:rPr>
          <w:t>9.</w:t>
        </w:r>
        <w:r>
          <w:rPr>
            <w:rFonts w:eastAsiaTheme="minorEastAsia"/>
            <w:noProof/>
            <w:kern w:val="2"/>
            <w:sz w:val="22"/>
            <w14:ligatures w14:val="standardContextual"/>
          </w:rPr>
          <w:tab/>
        </w:r>
        <w:r w:rsidRPr="00C16872">
          <w:rPr>
            <w:rStyle w:val="Hyperlink"/>
            <w:noProof/>
          </w:rPr>
          <w:t>Trademark Notice</w:t>
        </w:r>
        <w:r>
          <w:rPr>
            <w:noProof/>
            <w:webHidden/>
          </w:rPr>
          <w:tab/>
        </w:r>
        <w:r>
          <w:rPr>
            <w:noProof/>
            <w:webHidden/>
          </w:rPr>
          <w:fldChar w:fldCharType="begin"/>
        </w:r>
        <w:r>
          <w:rPr>
            <w:noProof/>
            <w:webHidden/>
          </w:rPr>
          <w:instrText xml:space="preserve"> PAGEREF _Toc149464171 \h </w:instrText>
        </w:r>
        <w:r>
          <w:rPr>
            <w:noProof/>
            <w:webHidden/>
          </w:rPr>
        </w:r>
        <w:r>
          <w:rPr>
            <w:noProof/>
            <w:webHidden/>
          </w:rPr>
          <w:fldChar w:fldCharType="separate"/>
        </w:r>
        <w:r w:rsidR="001C7867">
          <w:rPr>
            <w:noProof/>
            <w:webHidden/>
          </w:rPr>
          <w:t>8</w:t>
        </w:r>
        <w:r>
          <w:rPr>
            <w:noProof/>
            <w:webHidden/>
          </w:rPr>
          <w:fldChar w:fldCharType="end"/>
        </w:r>
      </w:hyperlink>
    </w:p>
    <w:p w14:paraId="36B36362" w14:textId="7C622BD7" w:rsidR="00B070BD" w:rsidRDefault="00B070BD">
      <w:pPr>
        <w:pStyle w:val="TOC1"/>
        <w:rPr>
          <w:rFonts w:eastAsiaTheme="minorEastAsia"/>
          <w:noProof/>
          <w:kern w:val="2"/>
          <w:sz w:val="22"/>
          <w14:ligatures w14:val="standardContextual"/>
        </w:rPr>
      </w:pPr>
      <w:hyperlink w:anchor="_Toc149464172" w:history="1">
        <w:r w:rsidRPr="00C16872">
          <w:rPr>
            <w:rStyle w:val="Hyperlink"/>
            <w:noProof/>
          </w:rPr>
          <w:t>10.</w:t>
        </w:r>
        <w:r>
          <w:rPr>
            <w:rFonts w:eastAsiaTheme="minorEastAsia"/>
            <w:noProof/>
            <w:kern w:val="2"/>
            <w:sz w:val="22"/>
            <w14:ligatures w14:val="standardContextual"/>
          </w:rPr>
          <w:tab/>
        </w:r>
        <w:r w:rsidRPr="00C16872">
          <w:rPr>
            <w:rStyle w:val="Hyperlink"/>
            <w:noProof/>
          </w:rPr>
          <w:t>Revision History</w:t>
        </w:r>
        <w:r>
          <w:rPr>
            <w:noProof/>
            <w:webHidden/>
          </w:rPr>
          <w:tab/>
        </w:r>
        <w:r>
          <w:rPr>
            <w:noProof/>
            <w:webHidden/>
          </w:rPr>
          <w:fldChar w:fldCharType="begin"/>
        </w:r>
        <w:r>
          <w:rPr>
            <w:noProof/>
            <w:webHidden/>
          </w:rPr>
          <w:instrText xml:space="preserve"> PAGEREF _Toc149464172 \h </w:instrText>
        </w:r>
        <w:r>
          <w:rPr>
            <w:noProof/>
            <w:webHidden/>
          </w:rPr>
        </w:r>
        <w:r>
          <w:rPr>
            <w:noProof/>
            <w:webHidden/>
          </w:rPr>
          <w:fldChar w:fldCharType="separate"/>
        </w:r>
        <w:r w:rsidR="001C7867">
          <w:rPr>
            <w:noProof/>
            <w:webHidden/>
          </w:rPr>
          <w:t>9</w:t>
        </w:r>
        <w:r>
          <w:rPr>
            <w:noProof/>
            <w:webHidden/>
          </w:rPr>
          <w:fldChar w:fldCharType="end"/>
        </w:r>
      </w:hyperlink>
    </w:p>
    <w:p w14:paraId="1AF87488" w14:textId="691E9E11" w:rsidR="00B070BD" w:rsidRDefault="00B070BD">
      <w:pPr>
        <w:pStyle w:val="TOC1"/>
        <w:rPr>
          <w:rFonts w:eastAsiaTheme="minorEastAsia"/>
          <w:noProof/>
          <w:kern w:val="2"/>
          <w:sz w:val="22"/>
          <w14:ligatures w14:val="standardContextual"/>
        </w:rPr>
      </w:pPr>
      <w:hyperlink w:anchor="_Toc149464173" w:history="1">
        <w:r w:rsidRPr="00C16872">
          <w:rPr>
            <w:rStyle w:val="Hyperlink"/>
            <w:noProof/>
          </w:rPr>
          <w:t>11.</w:t>
        </w:r>
        <w:r>
          <w:rPr>
            <w:rFonts w:eastAsiaTheme="minorEastAsia"/>
            <w:noProof/>
            <w:kern w:val="2"/>
            <w:sz w:val="22"/>
            <w14:ligatures w14:val="standardContextual"/>
          </w:rPr>
          <w:tab/>
        </w:r>
        <w:r w:rsidRPr="00C16872">
          <w:rPr>
            <w:rStyle w:val="Hyperlink"/>
            <w:noProof/>
          </w:rPr>
          <w:t>Related Content</w:t>
        </w:r>
        <w:r>
          <w:rPr>
            <w:noProof/>
            <w:webHidden/>
          </w:rPr>
          <w:tab/>
        </w:r>
        <w:r>
          <w:rPr>
            <w:noProof/>
            <w:webHidden/>
          </w:rPr>
          <w:fldChar w:fldCharType="begin"/>
        </w:r>
        <w:r>
          <w:rPr>
            <w:noProof/>
            <w:webHidden/>
          </w:rPr>
          <w:instrText xml:space="preserve"> PAGEREF _Toc149464173 \h </w:instrText>
        </w:r>
        <w:r>
          <w:rPr>
            <w:noProof/>
            <w:webHidden/>
          </w:rPr>
        </w:r>
        <w:r>
          <w:rPr>
            <w:noProof/>
            <w:webHidden/>
          </w:rPr>
          <w:fldChar w:fldCharType="separate"/>
        </w:r>
        <w:r w:rsidR="001C7867">
          <w:rPr>
            <w:noProof/>
            <w:webHidden/>
          </w:rPr>
          <w:t>10</w:t>
        </w:r>
        <w:r>
          <w:rPr>
            <w:noProof/>
            <w:webHidden/>
          </w:rPr>
          <w:fldChar w:fldCharType="end"/>
        </w:r>
      </w:hyperlink>
    </w:p>
    <w:p w14:paraId="62CCF870" w14:textId="489B3549" w:rsidR="00EC4C95" w:rsidRDefault="00EC4C95" w:rsidP="00735776">
      <w:pPr>
        <w:tabs>
          <w:tab w:val="left" w:pos="630"/>
        </w:tabs>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38816085" w:rsidR="008A19B7" w:rsidRDefault="00000000">
      <w:pPr>
        <w:spacing w:line="259" w:lineRule="auto"/>
      </w:pPr>
      <w:fldSimple w:instr=" TOC \h \z \c &quot;Figure&quot; ">
        <w:r w:rsidR="00B070BD">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4C3F40B0" w14:textId="682C044E" w:rsidR="00B070BD"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9464175" w:history="1">
        <w:r w:rsidR="00B070BD" w:rsidRPr="00CD7FE5">
          <w:rPr>
            <w:rStyle w:val="Hyperlink"/>
            <w:noProof/>
          </w:rPr>
          <w:t>Table 1 – Definitions and Abbreviations</w:t>
        </w:r>
        <w:r w:rsidR="00B070BD">
          <w:rPr>
            <w:noProof/>
            <w:webHidden/>
          </w:rPr>
          <w:tab/>
        </w:r>
        <w:r w:rsidR="00B070BD">
          <w:rPr>
            <w:noProof/>
            <w:webHidden/>
          </w:rPr>
          <w:fldChar w:fldCharType="begin"/>
        </w:r>
        <w:r w:rsidR="00B070BD">
          <w:rPr>
            <w:noProof/>
            <w:webHidden/>
          </w:rPr>
          <w:instrText xml:space="preserve"> PAGEREF _Toc149464175 \h </w:instrText>
        </w:r>
        <w:r w:rsidR="00B070BD">
          <w:rPr>
            <w:noProof/>
            <w:webHidden/>
          </w:rPr>
        </w:r>
        <w:r w:rsidR="00B070BD">
          <w:rPr>
            <w:noProof/>
            <w:webHidden/>
          </w:rPr>
          <w:fldChar w:fldCharType="separate"/>
        </w:r>
        <w:r w:rsidR="001C7867">
          <w:rPr>
            <w:noProof/>
            <w:webHidden/>
          </w:rPr>
          <w:t>4</w:t>
        </w:r>
        <w:r w:rsidR="00B070BD">
          <w:rPr>
            <w:noProof/>
            <w:webHidden/>
          </w:rPr>
          <w:fldChar w:fldCharType="end"/>
        </w:r>
      </w:hyperlink>
    </w:p>
    <w:p w14:paraId="69BF371A" w14:textId="31A181DF"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10612749"/>
      <w:bookmarkStart w:id="1" w:name="_Toc110612784"/>
      <w:bookmarkStart w:id="2" w:name="_Toc149464163"/>
      <w:r>
        <w:lastRenderedPageBreak/>
        <w:t>Purpose</w:t>
      </w:r>
      <w:bookmarkEnd w:id="2"/>
    </w:p>
    <w:p w14:paraId="4A3DF15A" w14:textId="1522D408" w:rsidR="00D35DE9" w:rsidRDefault="003A5543" w:rsidP="003B7096">
      <w:r>
        <w:t>The purpose of this</w:t>
      </w:r>
      <w:r w:rsidR="003B7096">
        <w:t xml:space="preserve"> document </w:t>
      </w:r>
      <w:r>
        <w:t>is to provide a</w:t>
      </w:r>
      <w:r w:rsidR="00D64D83">
        <w:t xml:space="preserve"> </w:t>
      </w:r>
      <w:r>
        <w:t>development</w:t>
      </w:r>
      <w:r w:rsidR="00D64D83">
        <w:t xml:space="preserve"> proce</w:t>
      </w:r>
      <w:r>
        <w:t>dure</w:t>
      </w:r>
      <w:r w:rsidR="00331303">
        <w:t xml:space="preserve"> for developing miniPCBs.</w:t>
      </w:r>
    </w:p>
    <w:p w14:paraId="6A36A149" w14:textId="5B0C4C54" w:rsidR="00892F7F" w:rsidRDefault="00892F7F" w:rsidP="00892F7F">
      <w:pPr>
        <w:pStyle w:val="Heading1"/>
      </w:pPr>
      <w:bookmarkStart w:id="3" w:name="_Toc149464164"/>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49464165"/>
      <w:bookmarkEnd w:id="0"/>
      <w:bookmarkEnd w:id="1"/>
      <w:r>
        <w:t>Responsibilities</w:t>
      </w:r>
      <w:bookmarkEnd w:id="4"/>
    </w:p>
    <w:p w14:paraId="63B55618" w14:textId="555E0400" w:rsidR="00331303" w:rsidRDefault="009175D6">
      <w:pPr>
        <w:spacing w:line="259" w:lineRule="auto"/>
      </w:pPr>
      <w:r>
        <w:rPr>
          <w:b/>
          <w:bCs/>
        </w:rPr>
        <w:t>Chief Engineer</w:t>
      </w:r>
      <w:r w:rsidR="002720AD">
        <w:t xml:space="preserve"> is responsible for maintaining this procedure.</w:t>
      </w:r>
    </w:p>
    <w:p w14:paraId="21104916" w14:textId="417A124C" w:rsidR="002720AD" w:rsidRDefault="003A5543">
      <w:pPr>
        <w:spacing w:line="259" w:lineRule="auto"/>
      </w:pPr>
      <w:r>
        <w:rPr>
          <w:b/>
          <w:bCs/>
        </w:rPr>
        <w:t>Engineer</w:t>
      </w:r>
      <w:r w:rsidR="002720AD">
        <w:t xml:space="preserve"> developing miniPCB</w:t>
      </w:r>
      <w:r>
        <w:t>s</w:t>
      </w:r>
      <w:r w:rsidR="002720AD">
        <w:t xml:space="preserve"> is responsible for adhering to this procedure.</w:t>
      </w:r>
    </w:p>
    <w:p w14:paraId="36FDF9EA" w14:textId="1CADB9FD" w:rsidR="00331303" w:rsidRDefault="009F2EAB" w:rsidP="00331303">
      <w:pPr>
        <w:pStyle w:val="Heading1"/>
      </w:pPr>
      <w:bookmarkStart w:id="5" w:name="_Toc149464166"/>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0391FD9E" w:rsidR="003C714E" w:rsidRDefault="003C714E" w:rsidP="003C714E">
      <w:pPr>
        <w:pStyle w:val="Caption"/>
        <w:keepNext/>
      </w:pPr>
      <w:bookmarkStart w:id="6" w:name="_Toc149464175"/>
      <w:r>
        <w:t xml:space="preserve">Table </w:t>
      </w:r>
      <w:fldSimple w:instr=" SEQ Table \* ARABIC ">
        <w:r w:rsidR="001C7867">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7C5929BE" w:rsidR="00331303" w:rsidRDefault="00331303" w:rsidP="00331303"/>
    <w:p w14:paraId="28E9AA60" w14:textId="77777777" w:rsidR="00875016" w:rsidRDefault="00875016">
      <w:pPr>
        <w:spacing w:line="259" w:lineRule="auto"/>
        <w:rPr>
          <w:rFonts w:asciiTheme="majorHAnsi" w:eastAsiaTheme="majorEastAsia" w:hAnsiTheme="majorHAnsi" w:cstheme="majorBidi"/>
          <w:caps/>
          <w:color w:val="2F5496" w:themeColor="accent1" w:themeShade="BF"/>
          <w:sz w:val="32"/>
          <w:szCs w:val="32"/>
        </w:rPr>
      </w:pPr>
      <w:r>
        <w:br w:type="page"/>
      </w:r>
    </w:p>
    <w:p w14:paraId="03A3497A" w14:textId="233E5257" w:rsidR="002A3E1A" w:rsidRDefault="002A3E1A" w:rsidP="002A3E1A">
      <w:pPr>
        <w:pStyle w:val="Heading1"/>
      </w:pPr>
      <w:bookmarkStart w:id="7" w:name="_Toc149464167"/>
      <w:r>
        <w:lastRenderedPageBreak/>
        <w:t>Procedural Notes</w:t>
      </w:r>
      <w:bookmarkEnd w:id="7"/>
    </w:p>
    <w:p w14:paraId="2E78DCCD" w14:textId="4C114F3B" w:rsidR="002A3E1A" w:rsidRDefault="002A3E1A" w:rsidP="002A3E1A">
      <w:pPr>
        <w:pStyle w:val="Heading2"/>
      </w:pPr>
      <w:r>
        <w:t>Order of Operations</w:t>
      </w:r>
    </w:p>
    <w:p w14:paraId="4F1961CD" w14:textId="4CA16328" w:rsidR="002A3E1A" w:rsidRDefault="002A3E1A" w:rsidP="002A3E1A">
      <w:r>
        <w:t>The development procedure starts at kickoff</w:t>
      </w:r>
      <w:r w:rsidR="00246E43">
        <w:t xml:space="preserve">, </w:t>
      </w:r>
      <w:r>
        <w:t>EE0.0</w:t>
      </w:r>
      <w:r w:rsidR="00246E43">
        <w:t>,</w:t>
      </w:r>
      <w:r>
        <w:t xml:space="preserve"> and proceeds forward through the milestones</w:t>
      </w:r>
      <w:r w:rsidR="00246E43">
        <w:t xml:space="preserve"> EE1.0, EE2.0, EE3.0, and EE4.0</w:t>
      </w:r>
      <w:r>
        <w:t xml:space="preserve">. </w:t>
      </w:r>
      <w:r w:rsidR="00246E43">
        <w:t>A</w:t>
      </w:r>
      <w:r>
        <w:t xml:space="preserve">ny </w:t>
      </w:r>
      <w:r w:rsidR="00246E43">
        <w:t>milestone</w:t>
      </w:r>
      <w:r>
        <w:t xml:space="preserve"> may be repeated as many times as necessary, and any project can be cancelled, to ensure that </w:t>
      </w:r>
      <w:r w:rsidR="00C116C8">
        <w:t>Quality Objectives are satisfied</w:t>
      </w:r>
      <w:r>
        <w:t>.</w:t>
      </w:r>
    </w:p>
    <w:p w14:paraId="7321EFDD" w14:textId="2609786E" w:rsidR="00875016" w:rsidRDefault="00875016" w:rsidP="00875016">
      <w:pPr>
        <w:pStyle w:val="Heading2"/>
      </w:pPr>
      <w:r>
        <w:t>Design Standards</w:t>
      </w:r>
    </w:p>
    <w:p w14:paraId="545DED0D" w14:textId="21CD6F0A" w:rsidR="00875016" w:rsidRDefault="00F9189C" w:rsidP="00875016">
      <w:r>
        <w:t>The miniPCB Design Standard shall be maintained and adhered to.</w:t>
      </w:r>
    </w:p>
    <w:p w14:paraId="79E5D614" w14:textId="57791173" w:rsidR="00AD7F42" w:rsidRDefault="00901F57" w:rsidP="00901F57">
      <w:pPr>
        <w:pStyle w:val="Heading2"/>
      </w:pPr>
      <w:r>
        <w:t>Collaboration</w:t>
      </w:r>
    </w:p>
    <w:p w14:paraId="5A9F5A11" w14:textId="20AEF13E" w:rsidR="00901F57" w:rsidRDefault="009175D6" w:rsidP="00901F57">
      <w:r>
        <w:t>C</w:t>
      </w:r>
      <w:r w:rsidR="00901F57">
        <w:t xml:space="preserve">ollaborator(s) </w:t>
      </w:r>
      <w:r w:rsidR="00F9189C">
        <w:t>are welcome at every development stage</w:t>
      </w:r>
      <w:r w:rsidR="00901F57">
        <w:t>.</w:t>
      </w:r>
    </w:p>
    <w:p w14:paraId="7BE5F181" w14:textId="0DEDAF1C" w:rsidR="009175D6" w:rsidRDefault="0011654F" w:rsidP="009175D6">
      <w:pPr>
        <w:pStyle w:val="Heading2"/>
      </w:pPr>
      <w:r>
        <w:t>Engineering</w:t>
      </w:r>
      <w:r w:rsidR="009175D6">
        <w:t xml:space="preserve"> Release</w:t>
      </w:r>
    </w:p>
    <w:p w14:paraId="3422F41A" w14:textId="2E9DA80F" w:rsidR="009175D6" w:rsidRDefault="009175D6" w:rsidP="009175D6">
      <w:r w:rsidRPr="009175D6">
        <w:t>A</w:t>
      </w:r>
      <w:r>
        <w:t>pproval on the ECO</w:t>
      </w:r>
      <w:r w:rsidR="00F9189C">
        <w:t>base engineering change order</w:t>
      </w:r>
      <w:r>
        <w:t xml:space="preserve"> is the action that releases the miniPCB </w:t>
      </w:r>
      <w:r w:rsidR="00F9189C">
        <w:t>design</w:t>
      </w:r>
      <w:r>
        <w:t>.</w:t>
      </w:r>
    </w:p>
    <w:p w14:paraId="2223AA9D" w14:textId="0E3B5FB8" w:rsidR="00F9189C" w:rsidRDefault="00F9189C" w:rsidP="00F9189C">
      <w:pPr>
        <w:pStyle w:val="Heading2"/>
      </w:pPr>
      <w:r>
        <w:t>YouTube Videos</w:t>
      </w:r>
    </w:p>
    <w:p w14:paraId="7117399D" w14:textId="7EA15FB4" w:rsidR="00F9189C" w:rsidRDefault="00F9189C" w:rsidP="00F9189C">
      <w:r>
        <w:t xml:space="preserve">Videos </w:t>
      </w:r>
      <w:r w:rsidR="00C86403">
        <w:t>of</w:t>
      </w:r>
      <w:r>
        <w:t xml:space="preserve"> work </w:t>
      </w:r>
      <w:r w:rsidR="00C86403">
        <w:t>may be recorded</w:t>
      </w:r>
      <w:r>
        <w:t>.</w:t>
      </w:r>
    </w:p>
    <w:p w14:paraId="4257990A" w14:textId="503BBDE8" w:rsidR="00F9189C" w:rsidRDefault="00F9189C" w:rsidP="00F9189C">
      <w:pPr>
        <w:pStyle w:val="Heading2"/>
      </w:pPr>
      <w:r>
        <w:t>YouTube Channel</w:t>
      </w:r>
    </w:p>
    <w:p w14:paraId="28734B3F" w14:textId="7BEAA3ED" w:rsidR="00F9189C" w:rsidRPr="00F9189C" w:rsidRDefault="00C86403" w:rsidP="00F9189C">
      <w:r>
        <w:t>Videos may be uploaded to a YouTube channel</w:t>
      </w:r>
      <w:r w:rsidR="00F9189C">
        <w:t>.</w:t>
      </w:r>
    </w:p>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8" w:name="_Toc149464168"/>
      <w:r>
        <w:lastRenderedPageBreak/>
        <w:t>Procedure</w:t>
      </w:r>
      <w:bookmarkEnd w:id="8"/>
    </w:p>
    <w:p w14:paraId="0C5BEE2C" w14:textId="3DE95A33" w:rsidR="00245222" w:rsidRDefault="00A706E3" w:rsidP="008D7B73">
      <w:pPr>
        <w:pStyle w:val="Heading2"/>
      </w:pPr>
      <w:r>
        <w:t xml:space="preserve">EE0.0 </w:t>
      </w:r>
      <w:r w:rsidR="008D7B73">
        <w:t>Kickoff</w:t>
      </w:r>
    </w:p>
    <w:p w14:paraId="3C361B50" w14:textId="1B27E646" w:rsidR="008032A1" w:rsidRPr="008032A1" w:rsidRDefault="008032A1" w:rsidP="008032A1">
      <w:r>
        <w:t xml:space="preserve">EE0.0 </w:t>
      </w:r>
      <w:r w:rsidR="00F9189C">
        <w:t>milestone</w:t>
      </w:r>
      <w:r w:rsidR="00712D4D">
        <w:t xml:space="preserve"> deliverables list:</w:t>
      </w:r>
    </w:p>
    <w:p w14:paraId="31DB5C73" w14:textId="6E56FE5E" w:rsidR="00C35900" w:rsidRDefault="00C35900" w:rsidP="00A706E3">
      <w:pPr>
        <w:pStyle w:val="ListParagraph"/>
        <w:numPr>
          <w:ilvl w:val="0"/>
          <w:numId w:val="33"/>
        </w:numPr>
      </w:pPr>
      <w:r>
        <w:t>Engineering Change Order</w:t>
      </w:r>
      <w:r w:rsidR="00B070BD">
        <w:t>, Requested</w:t>
      </w:r>
    </w:p>
    <w:p w14:paraId="644CF90B" w14:textId="2C7FF38A" w:rsidR="00A706E3" w:rsidRPr="00C35900" w:rsidRDefault="00A706E3" w:rsidP="00A706E3">
      <w:pPr>
        <w:pStyle w:val="ListParagraph"/>
        <w:numPr>
          <w:ilvl w:val="0"/>
          <w:numId w:val="33"/>
        </w:numPr>
      </w:pPr>
      <w:r>
        <w:t>GitHub update</w:t>
      </w:r>
    </w:p>
    <w:p w14:paraId="26928FD9" w14:textId="3387A508" w:rsidR="008D7B73" w:rsidRDefault="00A706E3" w:rsidP="008D7B73">
      <w:pPr>
        <w:pStyle w:val="Heading2"/>
      </w:pPr>
      <w:r>
        <w:t xml:space="preserve">EE1.0 </w:t>
      </w:r>
      <w:r w:rsidR="008D7B73">
        <w:t>Preliminary Design Review</w:t>
      </w:r>
    </w:p>
    <w:p w14:paraId="211F3C79" w14:textId="00E9B72C" w:rsidR="00A706E3" w:rsidRDefault="002D4036" w:rsidP="00A706E3">
      <w:r>
        <w:t>EE1.0</w:t>
      </w:r>
      <w:r w:rsidR="00A706E3">
        <w:t xml:space="preserve"> </w:t>
      </w:r>
      <w:r w:rsidR="00712D4D">
        <w:t>milestone deliverables list:</w:t>
      </w:r>
    </w:p>
    <w:p w14:paraId="7F42DCC9" w14:textId="43AEB9EB" w:rsidR="008D7B73" w:rsidRDefault="00A706E3" w:rsidP="00A706E3">
      <w:pPr>
        <w:pStyle w:val="ListParagraph"/>
        <w:numPr>
          <w:ilvl w:val="0"/>
          <w:numId w:val="33"/>
        </w:numPr>
      </w:pPr>
      <w:r>
        <w:t>EAGLE project</w:t>
      </w:r>
    </w:p>
    <w:p w14:paraId="2EFCD2FD" w14:textId="5B9AC7CB" w:rsidR="00A706E3" w:rsidRDefault="00A706E3" w:rsidP="00A706E3">
      <w:pPr>
        <w:pStyle w:val="ListParagraph"/>
        <w:numPr>
          <w:ilvl w:val="0"/>
          <w:numId w:val="33"/>
        </w:numPr>
      </w:pPr>
      <w:r>
        <w:t>Schematic</w:t>
      </w:r>
    </w:p>
    <w:p w14:paraId="5BEF99E0" w14:textId="3B5A08F2" w:rsidR="00A706E3" w:rsidRDefault="00A706E3" w:rsidP="00A706E3">
      <w:pPr>
        <w:pStyle w:val="ListParagraph"/>
        <w:numPr>
          <w:ilvl w:val="0"/>
          <w:numId w:val="33"/>
        </w:numPr>
      </w:pPr>
      <w:r>
        <w:t>Layout</w:t>
      </w:r>
    </w:p>
    <w:p w14:paraId="0815F6FF" w14:textId="4B494B7D" w:rsidR="00A706E3" w:rsidRDefault="00A706E3" w:rsidP="00A706E3">
      <w:pPr>
        <w:pStyle w:val="ListParagraph"/>
        <w:numPr>
          <w:ilvl w:val="0"/>
          <w:numId w:val="33"/>
        </w:numPr>
      </w:pPr>
      <w:r>
        <w:t>Datasheet</w:t>
      </w:r>
    </w:p>
    <w:p w14:paraId="55E1E841" w14:textId="0B7FE7C4" w:rsidR="00A706E3" w:rsidRDefault="00A706E3" w:rsidP="00A706E3">
      <w:pPr>
        <w:pStyle w:val="ListParagraph"/>
        <w:numPr>
          <w:ilvl w:val="0"/>
          <w:numId w:val="33"/>
        </w:numPr>
      </w:pPr>
      <w:r>
        <w:t>Fabrication files</w:t>
      </w:r>
    </w:p>
    <w:p w14:paraId="44EB03F9" w14:textId="6029C8E9" w:rsidR="00A706E3" w:rsidRDefault="00A706E3" w:rsidP="00A706E3">
      <w:pPr>
        <w:pStyle w:val="ListParagraph"/>
        <w:numPr>
          <w:ilvl w:val="0"/>
          <w:numId w:val="33"/>
        </w:numPr>
      </w:pPr>
      <w:r>
        <w:t>GitHub update</w:t>
      </w:r>
    </w:p>
    <w:p w14:paraId="27F89554" w14:textId="77777777" w:rsidR="00311414" w:rsidRDefault="00311414" w:rsidP="00311414">
      <w:pPr>
        <w:pStyle w:val="ListParagraph"/>
        <w:numPr>
          <w:ilvl w:val="0"/>
          <w:numId w:val="33"/>
        </w:numPr>
      </w:pPr>
      <w:r>
        <w:t>Datasheet with Parts List</w:t>
      </w:r>
    </w:p>
    <w:p w14:paraId="24154C03" w14:textId="2BE5F3E6" w:rsidR="00712D4D" w:rsidRDefault="00712D4D" w:rsidP="00712D4D">
      <w:pPr>
        <w:pStyle w:val="ListParagraph"/>
        <w:numPr>
          <w:ilvl w:val="0"/>
          <w:numId w:val="33"/>
        </w:numPr>
      </w:pPr>
      <w:r>
        <w:t xml:space="preserve">Engineering Change Order, </w:t>
      </w:r>
      <w:r>
        <w:t>DR</w:t>
      </w:r>
      <w:r>
        <w:t xml:space="preserve"> approval</w:t>
      </w:r>
    </w:p>
    <w:p w14:paraId="4E0D66F7" w14:textId="307DE301" w:rsidR="008D7B73" w:rsidRDefault="00A706E3" w:rsidP="008D7B73">
      <w:pPr>
        <w:pStyle w:val="Heading2"/>
      </w:pPr>
      <w:r>
        <w:t xml:space="preserve">EE2.0 </w:t>
      </w:r>
      <w:r w:rsidR="008D7B73">
        <w:t>Critical Design Review</w:t>
      </w:r>
    </w:p>
    <w:p w14:paraId="794B237E" w14:textId="6D4165C2" w:rsidR="00712D4D" w:rsidRDefault="00712D4D" w:rsidP="00712D4D">
      <w:r>
        <w:t>EE</w:t>
      </w:r>
      <w:r>
        <w:t>2</w:t>
      </w:r>
      <w:r>
        <w:t>.0 milestone deliverables list:</w:t>
      </w:r>
    </w:p>
    <w:p w14:paraId="054E3930" w14:textId="13AEBEAE" w:rsidR="00311414" w:rsidRDefault="00311414" w:rsidP="00311414">
      <w:pPr>
        <w:pStyle w:val="ListParagraph"/>
        <w:numPr>
          <w:ilvl w:val="0"/>
          <w:numId w:val="34"/>
        </w:numPr>
      </w:pPr>
      <w:r>
        <w:t xml:space="preserve">Developmental Test Plan </w:t>
      </w:r>
      <w:proofErr w:type="gramStart"/>
      <w:r>
        <w:t>created</w:t>
      </w:r>
      <w:proofErr w:type="gramEnd"/>
    </w:p>
    <w:p w14:paraId="734DDFC5" w14:textId="6A5CFF17" w:rsidR="00311414" w:rsidRDefault="00311414" w:rsidP="002A3E1A">
      <w:pPr>
        <w:pStyle w:val="ListParagraph"/>
        <w:numPr>
          <w:ilvl w:val="0"/>
          <w:numId w:val="34"/>
        </w:numPr>
      </w:pPr>
      <w:r>
        <w:t xml:space="preserve">Developmental Test Report </w:t>
      </w:r>
      <w:proofErr w:type="gramStart"/>
      <w:r>
        <w:t>created</w:t>
      </w:r>
      <w:proofErr w:type="gramEnd"/>
    </w:p>
    <w:p w14:paraId="3DF33C5E" w14:textId="5AA1669D" w:rsidR="00D13DA1" w:rsidRDefault="00D13DA1" w:rsidP="002A3E1A">
      <w:pPr>
        <w:pStyle w:val="ListParagraph"/>
        <w:numPr>
          <w:ilvl w:val="0"/>
          <w:numId w:val="34"/>
        </w:numPr>
      </w:pPr>
      <w:r>
        <w:t>Datasheet</w:t>
      </w:r>
      <w:r w:rsidR="002A3E1A">
        <w:t xml:space="preserve"> with </w:t>
      </w:r>
      <w:r w:rsidR="00167A43">
        <w:t>T</w:t>
      </w:r>
      <w:r w:rsidR="00311414">
        <w:t xml:space="preserve">est </w:t>
      </w:r>
      <w:r w:rsidR="00167A43">
        <w:t>R</w:t>
      </w:r>
      <w:r w:rsidR="00311414">
        <w:t>esults</w:t>
      </w:r>
    </w:p>
    <w:p w14:paraId="3D523347" w14:textId="5EB18C82" w:rsidR="00712D4D" w:rsidRDefault="00712D4D" w:rsidP="00712D4D">
      <w:pPr>
        <w:pStyle w:val="ListParagraph"/>
        <w:numPr>
          <w:ilvl w:val="0"/>
          <w:numId w:val="34"/>
        </w:numPr>
      </w:pPr>
      <w:r>
        <w:t xml:space="preserve">Engineering Change Order, </w:t>
      </w:r>
      <w:r>
        <w:t>DR</w:t>
      </w:r>
      <w:r>
        <w:t xml:space="preserve"> approval</w:t>
      </w:r>
    </w:p>
    <w:p w14:paraId="49073131" w14:textId="77777777" w:rsidR="00311414" w:rsidRDefault="00311414">
      <w:pPr>
        <w:spacing w:line="259" w:lineRule="auto"/>
        <w:rPr>
          <w:rFonts w:asciiTheme="majorHAnsi" w:eastAsiaTheme="majorEastAsia" w:hAnsiTheme="majorHAnsi" w:cstheme="majorBidi"/>
          <w:caps/>
          <w:color w:val="2F5496" w:themeColor="accent1" w:themeShade="BF"/>
          <w:sz w:val="26"/>
          <w:szCs w:val="26"/>
        </w:rPr>
      </w:pPr>
      <w:r>
        <w:br w:type="page"/>
      </w:r>
    </w:p>
    <w:p w14:paraId="2E5F3CAD" w14:textId="068575DC" w:rsidR="008D7B73" w:rsidRDefault="00A706E3" w:rsidP="008D7B73">
      <w:pPr>
        <w:pStyle w:val="Heading2"/>
      </w:pPr>
      <w:r>
        <w:lastRenderedPageBreak/>
        <w:t xml:space="preserve">EE3.0 </w:t>
      </w:r>
      <w:r w:rsidR="008D7B73">
        <w:t>Final Design Review</w:t>
      </w:r>
    </w:p>
    <w:p w14:paraId="29D6B4A8" w14:textId="10000EB8" w:rsidR="00712D4D" w:rsidRDefault="00712D4D" w:rsidP="00712D4D">
      <w:r>
        <w:t>EE</w:t>
      </w:r>
      <w:r>
        <w:t>3</w:t>
      </w:r>
      <w:r>
        <w:t>.0 milestone deliverables list:</w:t>
      </w:r>
    </w:p>
    <w:p w14:paraId="6EEE74C9" w14:textId="77777777" w:rsidR="002A3E1A" w:rsidRDefault="002A3E1A" w:rsidP="002A3E1A">
      <w:pPr>
        <w:pStyle w:val="ListParagraph"/>
        <w:numPr>
          <w:ilvl w:val="0"/>
          <w:numId w:val="34"/>
        </w:numPr>
      </w:pPr>
      <w:r>
        <w:t>Developmental Test Plan</w:t>
      </w:r>
    </w:p>
    <w:p w14:paraId="6A8DF7D1" w14:textId="626CEC50" w:rsidR="002A3E1A" w:rsidRDefault="002A3E1A" w:rsidP="002A3E1A">
      <w:pPr>
        <w:pStyle w:val="ListParagraph"/>
        <w:numPr>
          <w:ilvl w:val="0"/>
          <w:numId w:val="34"/>
        </w:numPr>
      </w:pPr>
      <w:r>
        <w:t>Developmental Test Report</w:t>
      </w:r>
    </w:p>
    <w:p w14:paraId="7FF0DCBD" w14:textId="4F1837FE" w:rsidR="002A3E1A" w:rsidRDefault="002A3E1A" w:rsidP="002A3E1A">
      <w:pPr>
        <w:pStyle w:val="ListParagraph"/>
        <w:numPr>
          <w:ilvl w:val="0"/>
          <w:numId w:val="34"/>
        </w:numPr>
      </w:pPr>
      <w:r>
        <w:t>Datasheet complete</w:t>
      </w:r>
    </w:p>
    <w:p w14:paraId="6F28F43F" w14:textId="1F4EF24A" w:rsidR="009C3EFD" w:rsidRDefault="009C3EFD" w:rsidP="002A3E1A">
      <w:pPr>
        <w:pStyle w:val="ListParagraph"/>
        <w:numPr>
          <w:ilvl w:val="0"/>
          <w:numId w:val="34"/>
        </w:numPr>
      </w:pPr>
      <w:bookmarkStart w:id="9" w:name="_Hlk149464174"/>
      <w:r>
        <w:t>Engineering Change Order</w:t>
      </w:r>
      <w:r w:rsidR="00712D4D">
        <w:t>, ENG approval</w:t>
      </w:r>
    </w:p>
    <w:bookmarkEnd w:id="9"/>
    <w:p w14:paraId="05A45E1E" w14:textId="79392895" w:rsidR="008D7B73" w:rsidRDefault="00A706E3" w:rsidP="008D7B73">
      <w:pPr>
        <w:pStyle w:val="Heading2"/>
      </w:pPr>
      <w:r>
        <w:t xml:space="preserve">EE4.0 </w:t>
      </w:r>
      <w:r w:rsidR="008D7B73">
        <w:t>Hardware Release</w:t>
      </w:r>
    </w:p>
    <w:p w14:paraId="33194A69" w14:textId="41C725C0" w:rsidR="00712D4D" w:rsidRDefault="00712D4D" w:rsidP="00712D4D">
      <w:r>
        <w:t>EE</w:t>
      </w:r>
      <w:r>
        <w:t>4</w:t>
      </w:r>
      <w:r>
        <w:t>.0 milestone deliverables list:</w:t>
      </w:r>
    </w:p>
    <w:p w14:paraId="05B3E3D2" w14:textId="2769D0D6" w:rsidR="00712D4D" w:rsidRPr="008D7B73" w:rsidRDefault="00712D4D" w:rsidP="00712D4D">
      <w:pPr>
        <w:pStyle w:val="ListParagraph"/>
        <w:numPr>
          <w:ilvl w:val="0"/>
          <w:numId w:val="35"/>
        </w:numPr>
      </w:pPr>
      <w:r>
        <w:t>Engineering Change Order</w:t>
      </w:r>
      <w:r>
        <w:t>, QA</w:t>
      </w:r>
      <w:r>
        <w:t xml:space="preserve"> </w:t>
      </w:r>
      <w:r>
        <w:t>a</w:t>
      </w:r>
      <w:r>
        <w:t>pprov</w:t>
      </w:r>
      <w:r>
        <w:t>al</w:t>
      </w:r>
    </w:p>
    <w:p w14:paraId="5B9030ED" w14:textId="53D0424C" w:rsidR="008D7B73" w:rsidRDefault="00712D4D" w:rsidP="008D7B73">
      <w:r>
        <w:t>T</w:t>
      </w:r>
      <w:r w:rsidR="008032A1">
        <w:t xml:space="preserve">he </w:t>
      </w:r>
      <w:r w:rsidR="00B070BD">
        <w:t xml:space="preserve">development </w:t>
      </w:r>
      <w:r w:rsidR="008032A1">
        <w:t>work is complete.</w:t>
      </w:r>
    </w:p>
    <w:p w14:paraId="284B46EB" w14:textId="176C81F4" w:rsidR="00721BE9" w:rsidRDefault="00721BE9" w:rsidP="00AE63D3">
      <w:pPr>
        <w:pStyle w:val="Heading1"/>
      </w:pPr>
      <w:bookmarkStart w:id="10" w:name="_Hlk115805767"/>
      <w:bookmarkStart w:id="11" w:name="_Toc149464169"/>
      <w:r>
        <w:t>References</w:t>
      </w:r>
      <w:bookmarkEnd w:id="11"/>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2" w:name="_Toc149464170"/>
      <w:r>
        <w:lastRenderedPageBreak/>
        <w:t>Change and Liability Notice</w:t>
      </w:r>
      <w:bookmarkEnd w:id="12"/>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3" w:name="_Ref110765861"/>
      <w:bookmarkStart w:id="14" w:name="_Toc149464171"/>
      <w:r>
        <w:t>Trademark Notice</w:t>
      </w:r>
      <w:bookmarkEnd w:id="13"/>
      <w:bookmarkEnd w:id="14"/>
    </w:p>
    <w:p w14:paraId="2517F18D" w14:textId="6FCA2E9E" w:rsidR="00FB1487" w:rsidRDefault="00FB1487" w:rsidP="00FB1487">
      <w:r w:rsidRPr="00C55262">
        <w:t>miniPCB</w:t>
      </w:r>
      <w:r>
        <w:t xml:space="preserve"> is a trademark of Nolan Manteufel.</w:t>
      </w:r>
    </w:p>
    <w:p w14:paraId="35ABBA3B" w14:textId="32F113D1" w:rsidR="00680ACF" w:rsidRDefault="00680ACF" w:rsidP="00FB1487">
      <w:r>
        <w:t xml:space="preserve">This </w:t>
      </w:r>
      <w:r w:rsidR="006A2272">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33FD97FB" w:rsidR="00B070BD" w:rsidRDefault="00B070BD" w:rsidP="00265045"/>
    <w:p w14:paraId="22BC4D9B" w14:textId="77777777" w:rsidR="00B070BD" w:rsidRDefault="00B070BD">
      <w:pPr>
        <w:spacing w:line="259" w:lineRule="auto"/>
      </w:pPr>
      <w:r>
        <w:br w:type="page"/>
      </w:r>
    </w:p>
    <w:p w14:paraId="036EAA94" w14:textId="73FED046" w:rsidR="00265045" w:rsidRDefault="00265045" w:rsidP="00AE63D3">
      <w:pPr>
        <w:pStyle w:val="Heading1"/>
      </w:pPr>
      <w:bookmarkStart w:id="15" w:name="_Toc149464172"/>
      <w:r>
        <w:lastRenderedPageBreak/>
        <w:t>Revision History</w:t>
      </w:r>
      <w:bookmarkEnd w:id="15"/>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7F061A" w14:paraId="09909D2B" w14:textId="77777777" w:rsidTr="008C03CA">
        <w:trPr>
          <w:trHeight w:val="1196"/>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2817CC" w14:textId="0BEA4208" w:rsidR="007F061A" w:rsidRDefault="007F061A" w:rsidP="000C64FB">
            <w:pPr>
              <w:pStyle w:val="NoSpacing"/>
              <w:jc w:val="center"/>
            </w:pPr>
            <w:r>
              <w:t>C</w:t>
            </w:r>
          </w:p>
        </w:tc>
        <w:tc>
          <w:tcPr>
            <w:tcW w:w="7436" w:type="dxa"/>
            <w:vAlign w:val="center"/>
          </w:tcPr>
          <w:p w14:paraId="1725B1D2" w14:textId="16DC9D88" w:rsidR="007F061A" w:rsidRDefault="007F061A" w:rsidP="00C9718C">
            <w:pPr>
              <w:pStyle w:val="NoSpacing"/>
              <w:cnfStyle w:val="000000000000" w:firstRow="0" w:lastRow="0" w:firstColumn="0" w:lastColumn="0" w:oddVBand="0" w:evenVBand="0" w:oddHBand="0" w:evenHBand="0" w:firstRowFirstColumn="0" w:firstRowLastColumn="0" w:lastRowFirstColumn="0" w:lastRowLastColumn="0"/>
            </w:pPr>
            <w:r>
              <w:t xml:space="preserve">Removed sections related to product life cycle and added </w:t>
            </w:r>
            <w:r w:rsidR="00E24D30">
              <w:t xml:space="preserve">procedural notes, </w:t>
            </w:r>
            <w:r>
              <w:t>EE# milestones with lists of deliverables</w:t>
            </w:r>
            <w:r w:rsidR="00950F7C">
              <w:t xml:space="preserve">, </w:t>
            </w:r>
            <w:r w:rsidR="004B4102">
              <w:t>incorporated ECObase</w:t>
            </w:r>
            <w:r w:rsidR="00950F7C">
              <w:t>, and added related content section</w:t>
            </w:r>
            <w:r>
              <w:t>.</w:t>
            </w:r>
          </w:p>
        </w:tc>
        <w:tc>
          <w:tcPr>
            <w:tcW w:w="871" w:type="dxa"/>
            <w:vAlign w:val="center"/>
          </w:tcPr>
          <w:p w14:paraId="1C238E6C" w14:textId="4FED00F5" w:rsidR="007F061A"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r>
              <w:t>1022</w:t>
            </w:r>
          </w:p>
        </w:tc>
        <w:tc>
          <w:tcPr>
            <w:tcW w:w="1644" w:type="dxa"/>
            <w:vAlign w:val="center"/>
          </w:tcPr>
          <w:p w14:paraId="1B1B8381" w14:textId="5B58CC4B" w:rsidR="007F061A"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r>
              <w:t>28FEB2023</w:t>
            </w:r>
          </w:p>
        </w:tc>
      </w:tr>
      <w:tr w:rsidR="002E22C1" w14:paraId="287FAD08"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5695CF" w14:textId="2CF9E97C" w:rsidR="002E22C1" w:rsidRDefault="00B070BD" w:rsidP="000C64FB">
            <w:pPr>
              <w:pStyle w:val="NoSpacing"/>
              <w:jc w:val="center"/>
            </w:pPr>
            <w:r>
              <w:t>D</w:t>
            </w:r>
          </w:p>
        </w:tc>
        <w:tc>
          <w:tcPr>
            <w:tcW w:w="7436" w:type="dxa"/>
            <w:vAlign w:val="center"/>
          </w:tcPr>
          <w:p w14:paraId="0EBE0669" w14:textId="7E5F497B" w:rsidR="002E22C1" w:rsidRDefault="00E6305E" w:rsidP="00C9718C">
            <w:pPr>
              <w:pStyle w:val="NoSpacing"/>
              <w:cnfStyle w:val="000000000000" w:firstRow="0" w:lastRow="0" w:firstColumn="0" w:lastColumn="0" w:oddVBand="0" w:evenVBand="0" w:oddHBand="0" w:evenHBand="0" w:firstRowFirstColumn="0" w:firstRowLastColumn="0" w:lastRowFirstColumn="0" w:lastRowLastColumn="0"/>
            </w:pPr>
            <w:r>
              <w:t xml:space="preserve">Rewrote </w:t>
            </w:r>
            <w:r w:rsidR="00932D73">
              <w:t>the procedure.</w:t>
            </w:r>
          </w:p>
        </w:tc>
        <w:tc>
          <w:tcPr>
            <w:tcW w:w="871" w:type="dxa"/>
            <w:vAlign w:val="center"/>
          </w:tcPr>
          <w:p w14:paraId="2B08A650" w14:textId="54F169B3" w:rsidR="002E22C1" w:rsidRDefault="002127D3" w:rsidP="00601ACF">
            <w:pPr>
              <w:pStyle w:val="NoSpacing"/>
              <w:jc w:val="center"/>
              <w:cnfStyle w:val="000000000000" w:firstRow="0" w:lastRow="0" w:firstColumn="0" w:lastColumn="0" w:oddVBand="0" w:evenVBand="0" w:oddHBand="0" w:evenHBand="0" w:firstRowFirstColumn="0" w:firstRowLastColumn="0" w:lastRowFirstColumn="0" w:lastRowLastColumn="0"/>
            </w:pPr>
            <w:r>
              <w:t>1024</w:t>
            </w:r>
          </w:p>
        </w:tc>
        <w:tc>
          <w:tcPr>
            <w:tcW w:w="1644" w:type="dxa"/>
            <w:vAlign w:val="center"/>
          </w:tcPr>
          <w:p w14:paraId="05E11F70" w14:textId="09D8C191" w:rsidR="002E22C1" w:rsidRDefault="00932D73" w:rsidP="000C64FB">
            <w:pPr>
              <w:pStyle w:val="NoSpacing"/>
              <w:jc w:val="center"/>
              <w:cnfStyle w:val="000000000000" w:firstRow="0" w:lastRow="0" w:firstColumn="0" w:lastColumn="0" w:oddVBand="0" w:evenVBand="0" w:oddHBand="0" w:evenHBand="0" w:firstRowFirstColumn="0" w:firstRowLastColumn="0" w:lastRowFirstColumn="0" w:lastRowLastColumn="0"/>
            </w:pPr>
            <w:r>
              <w:t>29OCT2023</w:t>
            </w:r>
          </w:p>
        </w:tc>
      </w:tr>
      <w:bookmarkEnd w:id="10"/>
    </w:tbl>
    <w:p w14:paraId="2B7ADA4D" w14:textId="4ECDB3F5" w:rsidR="00AD5D81" w:rsidRDefault="00AD5D81" w:rsidP="003237E0"/>
    <w:p w14:paraId="447DA8DA" w14:textId="77777777" w:rsidR="00AD5D81" w:rsidRDefault="00AD5D81">
      <w:pPr>
        <w:spacing w:line="259" w:lineRule="auto"/>
      </w:pPr>
      <w:r>
        <w:br w:type="page"/>
      </w:r>
    </w:p>
    <w:p w14:paraId="23C38DC9" w14:textId="77777777" w:rsidR="00AD5D81" w:rsidRDefault="00AD5D81" w:rsidP="00AD5D81">
      <w:pPr>
        <w:pStyle w:val="Heading1"/>
      </w:pPr>
      <w:bookmarkStart w:id="16" w:name="_Toc149464173"/>
      <w:r>
        <w:lastRenderedPageBreak/>
        <w:t>Related Content</w:t>
      </w:r>
      <w:bookmarkEnd w:id="16"/>
    </w:p>
    <w:tbl>
      <w:tblPr>
        <w:tblStyle w:val="GridTable1Light-Accent1"/>
        <w:tblW w:w="0" w:type="auto"/>
        <w:tblLook w:val="04A0" w:firstRow="1" w:lastRow="0" w:firstColumn="1" w:lastColumn="0" w:noHBand="0" w:noVBand="1"/>
      </w:tblPr>
      <w:tblGrid>
        <w:gridCol w:w="645"/>
        <w:gridCol w:w="1330"/>
        <w:gridCol w:w="2160"/>
        <w:gridCol w:w="6655"/>
      </w:tblGrid>
      <w:tr w:rsidR="00AD5D81" w14:paraId="0E1A7F25" w14:textId="77777777" w:rsidTr="005601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02322A6" w14:textId="77777777" w:rsidR="00AD5D81" w:rsidRDefault="00AD5D81" w:rsidP="005601CF">
            <w:pPr>
              <w:pStyle w:val="NoSpacing"/>
              <w:jc w:val="center"/>
            </w:pPr>
            <w:r>
              <w:t>#</w:t>
            </w:r>
          </w:p>
        </w:tc>
        <w:tc>
          <w:tcPr>
            <w:tcW w:w="1330" w:type="dxa"/>
            <w:vAlign w:val="center"/>
          </w:tcPr>
          <w:p w14:paraId="7EF510D8"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A9426CE"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40A17BE3"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1E2E44" w14:paraId="513AA8E6"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298C7374" w14:textId="77777777" w:rsidR="001E2E44" w:rsidRDefault="001E2E44" w:rsidP="001E2E44">
            <w:pPr>
              <w:pStyle w:val="NoSpacing"/>
              <w:jc w:val="center"/>
            </w:pPr>
            <w:r>
              <w:t>1</w:t>
            </w:r>
          </w:p>
        </w:tc>
        <w:tc>
          <w:tcPr>
            <w:tcW w:w="1330" w:type="dxa"/>
            <w:tcBorders>
              <w:top w:val="single" w:sz="12" w:space="0" w:color="8EAADB" w:themeColor="accent1" w:themeTint="99"/>
            </w:tcBorders>
            <w:vAlign w:val="center"/>
          </w:tcPr>
          <w:p w14:paraId="0C35E7C9" w14:textId="55EDC6BA"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0B09B7CE" w14:textId="4BE9AA9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draf</w:t>
            </w:r>
            <w:r w:rsidR="00385FFA">
              <w:t>t</w:t>
            </w:r>
            <w:r>
              <w:t>ing</w:t>
            </w:r>
          </w:p>
        </w:tc>
        <w:tc>
          <w:tcPr>
            <w:tcW w:w="6655" w:type="dxa"/>
            <w:vAlign w:val="center"/>
          </w:tcPr>
          <w:p w14:paraId="0EDD0CA4" w14:textId="6A11C49C"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https://youtu.be/Nu3xy9QKs2k</w:t>
            </w:r>
          </w:p>
        </w:tc>
      </w:tr>
      <w:tr w:rsidR="001E2E44" w14:paraId="1115536A"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26E57AB" w14:textId="77777777" w:rsidR="001E2E44" w:rsidRDefault="001E2E44" w:rsidP="001E2E44">
            <w:pPr>
              <w:pStyle w:val="NoSpacing"/>
              <w:jc w:val="center"/>
            </w:pPr>
            <w:r>
              <w:t>2</w:t>
            </w:r>
          </w:p>
        </w:tc>
        <w:tc>
          <w:tcPr>
            <w:tcW w:w="1330" w:type="dxa"/>
            <w:vAlign w:val="center"/>
          </w:tcPr>
          <w:p w14:paraId="6E262C56" w14:textId="4558497C"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497FCAB0" w14:textId="0808A01F"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6655" w:type="dxa"/>
            <w:vAlign w:val="center"/>
          </w:tcPr>
          <w:p w14:paraId="468FAE0F" w14:textId="4DF36CC0"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https://youtu.be/nyEXWn2ROAk</w:t>
            </w:r>
          </w:p>
        </w:tc>
      </w:tr>
      <w:tr w:rsidR="001E2E44" w14:paraId="1095145F"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A2DB470" w14:textId="77777777" w:rsidR="001E2E44" w:rsidRDefault="001E2E44" w:rsidP="001E2E44">
            <w:pPr>
              <w:pStyle w:val="NoSpacing"/>
              <w:jc w:val="center"/>
            </w:pPr>
            <w:r>
              <w:t>3</w:t>
            </w:r>
          </w:p>
        </w:tc>
        <w:tc>
          <w:tcPr>
            <w:tcW w:w="1330" w:type="dxa"/>
            <w:vAlign w:val="center"/>
          </w:tcPr>
          <w:p w14:paraId="46702FF6" w14:textId="354132DD"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58ECD332" w14:textId="4FDB207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Drafting, Rev C</w:t>
            </w:r>
          </w:p>
        </w:tc>
        <w:tc>
          <w:tcPr>
            <w:tcW w:w="6655" w:type="dxa"/>
            <w:vAlign w:val="center"/>
          </w:tcPr>
          <w:p w14:paraId="106F1569" w14:textId="62326233"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https://youtu.be/oAd69bdk28s</w:t>
            </w:r>
          </w:p>
        </w:tc>
      </w:tr>
      <w:tr w:rsidR="001E2E44" w14:paraId="7EA1ED44"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23B2EF8" w14:textId="77777777" w:rsidR="001E2E44" w:rsidRDefault="001E2E44" w:rsidP="001E2E44">
            <w:pPr>
              <w:pStyle w:val="NoSpacing"/>
              <w:jc w:val="center"/>
            </w:pPr>
            <w:r>
              <w:t>4</w:t>
            </w:r>
          </w:p>
        </w:tc>
        <w:tc>
          <w:tcPr>
            <w:tcW w:w="1330" w:type="dxa"/>
            <w:vAlign w:val="center"/>
          </w:tcPr>
          <w:p w14:paraId="7385AB3E" w14:textId="0DE2B4F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6A0770D7" w14:textId="0E46125E"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Release, Rev C</w:t>
            </w:r>
          </w:p>
        </w:tc>
        <w:tc>
          <w:tcPr>
            <w:tcW w:w="6655" w:type="dxa"/>
            <w:vAlign w:val="center"/>
          </w:tcPr>
          <w:p w14:paraId="3A80EA1B" w14:textId="0794FDA5" w:rsidR="001E2E44" w:rsidRPr="00E12750" w:rsidRDefault="00ED4DFC"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D4DFC">
              <w:rPr>
                <w:sz w:val="18"/>
                <w:szCs w:val="18"/>
              </w:rPr>
              <w:t>https://youtu.be/yXWtaEAUBHY</w:t>
            </w:r>
          </w:p>
        </w:tc>
      </w:tr>
    </w:tbl>
    <w:p w14:paraId="242446A9" w14:textId="77777777" w:rsidR="00AD5D81" w:rsidRPr="007055AB" w:rsidRDefault="00AD5D81" w:rsidP="00AD5D81"/>
    <w:p w14:paraId="1946DE5F" w14:textId="77777777"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BA86" w14:textId="77777777" w:rsidR="00C520CF" w:rsidRDefault="00C520CF" w:rsidP="002E17B7">
      <w:pPr>
        <w:spacing w:after="0" w:line="240" w:lineRule="auto"/>
      </w:pPr>
      <w:r>
        <w:separator/>
      </w:r>
    </w:p>
  </w:endnote>
  <w:endnote w:type="continuationSeparator" w:id="0">
    <w:p w14:paraId="157BC285" w14:textId="77777777" w:rsidR="00C520CF" w:rsidRDefault="00C520C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FED72" w14:textId="77777777" w:rsidR="00C520CF" w:rsidRDefault="00C520CF" w:rsidP="002E17B7">
      <w:pPr>
        <w:spacing w:after="0" w:line="240" w:lineRule="auto"/>
      </w:pPr>
      <w:r>
        <w:separator/>
      </w:r>
    </w:p>
  </w:footnote>
  <w:footnote w:type="continuationSeparator" w:id="0">
    <w:p w14:paraId="5DB0B7BB" w14:textId="77777777" w:rsidR="00C520CF" w:rsidRDefault="00C520C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7" w:name="_Hlk115805718"/>
          <w:bookmarkStart w:id="18"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BBF2C6E" w:rsidR="00C12E25" w:rsidRPr="00D54C21" w:rsidRDefault="008A4BEC" w:rsidP="0002524E">
          <w:pPr>
            <w:pStyle w:val="Header"/>
            <w:jc w:val="right"/>
            <w:rPr>
              <w:noProof/>
              <w:sz w:val="22"/>
            </w:rPr>
          </w:pPr>
          <w:r>
            <w:rPr>
              <w:noProof/>
              <w:sz w:val="22"/>
            </w:rPr>
            <w:t>ECO 10</w:t>
          </w:r>
          <w:r w:rsidR="00900593">
            <w:rPr>
              <w:noProof/>
              <w:sz w:val="22"/>
            </w:rPr>
            <w:t>22</w:t>
          </w:r>
        </w:p>
      </w:tc>
    </w:tr>
  </w:tbl>
  <w:p w14:paraId="28D7DE27" w14:textId="20AFBFFB"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1C7867">
      <w:rPr>
        <w:noProof/>
        <w:sz w:val="16"/>
        <w:szCs w:val="16"/>
      </w:rPr>
      <w:t>29 October 2023</w:t>
    </w:r>
    <w:r w:rsidR="00AF535D" w:rsidRPr="002523E8">
      <w:rPr>
        <w:sz w:val="16"/>
        <w:szCs w:val="16"/>
      </w:rPr>
      <w:fldChar w:fldCharType="end"/>
    </w:r>
    <w:bookmarkEnd w:id="17"/>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07EFB"/>
    <w:multiLevelType w:val="hybridMultilevel"/>
    <w:tmpl w:val="FB4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E7A72"/>
    <w:multiLevelType w:val="hybridMultilevel"/>
    <w:tmpl w:val="692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8EC"/>
    <w:multiLevelType w:val="hybridMultilevel"/>
    <w:tmpl w:val="86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E5B35"/>
    <w:multiLevelType w:val="hybridMultilevel"/>
    <w:tmpl w:val="AAE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9"/>
  </w:num>
  <w:num w:numId="2" w16cid:durableId="2037389929">
    <w:abstractNumId w:val="32"/>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30"/>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21"/>
  </w:num>
  <w:num w:numId="16" w16cid:durableId="935748649">
    <w:abstractNumId w:val="23"/>
  </w:num>
  <w:num w:numId="17" w16cid:durableId="950471751">
    <w:abstractNumId w:val="5"/>
  </w:num>
  <w:num w:numId="18" w16cid:durableId="356931827">
    <w:abstractNumId w:val="10"/>
  </w:num>
  <w:num w:numId="19" w16cid:durableId="131287760">
    <w:abstractNumId w:val="25"/>
  </w:num>
  <w:num w:numId="20" w16cid:durableId="338166805">
    <w:abstractNumId w:val="14"/>
  </w:num>
  <w:num w:numId="21" w16cid:durableId="1426148715">
    <w:abstractNumId w:val="16"/>
  </w:num>
  <w:num w:numId="22" w16cid:durableId="1415081713">
    <w:abstractNumId w:val="33"/>
  </w:num>
  <w:num w:numId="23" w16cid:durableId="854424725">
    <w:abstractNumId w:val="6"/>
  </w:num>
  <w:num w:numId="24" w16cid:durableId="827401339">
    <w:abstractNumId w:val="18"/>
  </w:num>
  <w:num w:numId="25" w16cid:durableId="1101219523">
    <w:abstractNumId w:val="34"/>
  </w:num>
  <w:num w:numId="26" w16cid:durableId="1150558128">
    <w:abstractNumId w:val="27"/>
  </w:num>
  <w:num w:numId="27" w16cid:durableId="1244412482">
    <w:abstractNumId w:val="7"/>
  </w:num>
  <w:num w:numId="28" w16cid:durableId="687484245">
    <w:abstractNumId w:val="26"/>
  </w:num>
  <w:num w:numId="29" w16cid:durableId="2084714539">
    <w:abstractNumId w:val="0"/>
  </w:num>
  <w:num w:numId="30" w16cid:durableId="941763946">
    <w:abstractNumId w:val="35"/>
  </w:num>
  <w:num w:numId="31" w16cid:durableId="1551308976">
    <w:abstractNumId w:val="28"/>
  </w:num>
  <w:num w:numId="32" w16cid:durableId="1783263968">
    <w:abstractNumId w:val="24"/>
  </w:num>
  <w:num w:numId="33" w16cid:durableId="1756704201">
    <w:abstractNumId w:val="20"/>
  </w:num>
  <w:num w:numId="34" w16cid:durableId="41712519">
    <w:abstractNumId w:val="22"/>
  </w:num>
  <w:num w:numId="35" w16cid:durableId="224217789">
    <w:abstractNumId w:val="31"/>
  </w:num>
  <w:num w:numId="36" w16cid:durableId="397291475">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89A"/>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013"/>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654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4D2"/>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67A43"/>
    <w:rsid w:val="001706FD"/>
    <w:rsid w:val="00170FCD"/>
    <w:rsid w:val="00171F05"/>
    <w:rsid w:val="001732A7"/>
    <w:rsid w:val="00173D14"/>
    <w:rsid w:val="00177D14"/>
    <w:rsid w:val="0018049E"/>
    <w:rsid w:val="0018081C"/>
    <w:rsid w:val="00181281"/>
    <w:rsid w:val="0018268A"/>
    <w:rsid w:val="001862A2"/>
    <w:rsid w:val="001863B6"/>
    <w:rsid w:val="00186A06"/>
    <w:rsid w:val="00186CFD"/>
    <w:rsid w:val="00186F85"/>
    <w:rsid w:val="001915A5"/>
    <w:rsid w:val="001919D7"/>
    <w:rsid w:val="0019264F"/>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867"/>
    <w:rsid w:val="001C7F14"/>
    <w:rsid w:val="001D1114"/>
    <w:rsid w:val="001D35AC"/>
    <w:rsid w:val="001D49F0"/>
    <w:rsid w:val="001D73A6"/>
    <w:rsid w:val="001D781E"/>
    <w:rsid w:val="001E171D"/>
    <w:rsid w:val="001E1AD9"/>
    <w:rsid w:val="001E21DE"/>
    <w:rsid w:val="001E2E44"/>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27D3"/>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6E43"/>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3E1A"/>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036"/>
    <w:rsid w:val="002D4B89"/>
    <w:rsid w:val="002D4BBD"/>
    <w:rsid w:val="002D678B"/>
    <w:rsid w:val="002D7EAA"/>
    <w:rsid w:val="002E0162"/>
    <w:rsid w:val="002E023E"/>
    <w:rsid w:val="002E17B7"/>
    <w:rsid w:val="002E22C1"/>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9FA"/>
    <w:rsid w:val="00304AA9"/>
    <w:rsid w:val="003050E7"/>
    <w:rsid w:val="0030605C"/>
    <w:rsid w:val="00306FB1"/>
    <w:rsid w:val="00310A73"/>
    <w:rsid w:val="003110C9"/>
    <w:rsid w:val="00311414"/>
    <w:rsid w:val="003120A0"/>
    <w:rsid w:val="0031421D"/>
    <w:rsid w:val="00315A08"/>
    <w:rsid w:val="00315D0E"/>
    <w:rsid w:val="003202C1"/>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5FFA"/>
    <w:rsid w:val="003862C4"/>
    <w:rsid w:val="00386AB4"/>
    <w:rsid w:val="00387967"/>
    <w:rsid w:val="00390112"/>
    <w:rsid w:val="00391339"/>
    <w:rsid w:val="0039203D"/>
    <w:rsid w:val="0039336C"/>
    <w:rsid w:val="003935E7"/>
    <w:rsid w:val="00393811"/>
    <w:rsid w:val="0039440E"/>
    <w:rsid w:val="00396EBD"/>
    <w:rsid w:val="00397165"/>
    <w:rsid w:val="00397652"/>
    <w:rsid w:val="003A1A97"/>
    <w:rsid w:val="003A2E99"/>
    <w:rsid w:val="003A31B8"/>
    <w:rsid w:val="003A54D0"/>
    <w:rsid w:val="003A5543"/>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26839"/>
    <w:rsid w:val="00432391"/>
    <w:rsid w:val="00432680"/>
    <w:rsid w:val="0043287F"/>
    <w:rsid w:val="00432BAE"/>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34EE"/>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102"/>
    <w:rsid w:val="004B44E6"/>
    <w:rsid w:val="004B48D9"/>
    <w:rsid w:val="004B4A11"/>
    <w:rsid w:val="004B5EF7"/>
    <w:rsid w:val="004B6015"/>
    <w:rsid w:val="004B66D3"/>
    <w:rsid w:val="004B6C4B"/>
    <w:rsid w:val="004B6C7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4030"/>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5A6F"/>
    <w:rsid w:val="00546623"/>
    <w:rsid w:val="00546D3A"/>
    <w:rsid w:val="00547875"/>
    <w:rsid w:val="005502A0"/>
    <w:rsid w:val="005522B5"/>
    <w:rsid w:val="00553917"/>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0E0D"/>
    <w:rsid w:val="005A41F4"/>
    <w:rsid w:val="005A444C"/>
    <w:rsid w:val="005A6E57"/>
    <w:rsid w:val="005A743B"/>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5F0F"/>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124B"/>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14"/>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4CD"/>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272"/>
    <w:rsid w:val="006A2AA9"/>
    <w:rsid w:val="006A2F6F"/>
    <w:rsid w:val="006A38B9"/>
    <w:rsid w:val="006A3F03"/>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2D4D"/>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776"/>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779BC"/>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63"/>
    <w:rsid w:val="007A4579"/>
    <w:rsid w:val="007A5C7C"/>
    <w:rsid w:val="007A5E55"/>
    <w:rsid w:val="007A697E"/>
    <w:rsid w:val="007A7F4F"/>
    <w:rsid w:val="007B093D"/>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C6200"/>
    <w:rsid w:val="007D0015"/>
    <w:rsid w:val="007D0F67"/>
    <w:rsid w:val="007D236E"/>
    <w:rsid w:val="007D36C5"/>
    <w:rsid w:val="007D5524"/>
    <w:rsid w:val="007D634E"/>
    <w:rsid w:val="007D71BD"/>
    <w:rsid w:val="007D75AE"/>
    <w:rsid w:val="007D78FC"/>
    <w:rsid w:val="007E2067"/>
    <w:rsid w:val="007E2926"/>
    <w:rsid w:val="007E2A9C"/>
    <w:rsid w:val="007E3242"/>
    <w:rsid w:val="007E4C0A"/>
    <w:rsid w:val="007E4C2E"/>
    <w:rsid w:val="007E5350"/>
    <w:rsid w:val="007E5847"/>
    <w:rsid w:val="007E7045"/>
    <w:rsid w:val="007F061A"/>
    <w:rsid w:val="007F2BC5"/>
    <w:rsid w:val="007F3198"/>
    <w:rsid w:val="007F52D9"/>
    <w:rsid w:val="007F57AB"/>
    <w:rsid w:val="007F7048"/>
    <w:rsid w:val="007F7C36"/>
    <w:rsid w:val="008000D7"/>
    <w:rsid w:val="008032A1"/>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3EA"/>
    <w:rsid w:val="008348F4"/>
    <w:rsid w:val="0083621E"/>
    <w:rsid w:val="00836DB7"/>
    <w:rsid w:val="00836E34"/>
    <w:rsid w:val="00837DAD"/>
    <w:rsid w:val="00841AED"/>
    <w:rsid w:val="00842012"/>
    <w:rsid w:val="008421B0"/>
    <w:rsid w:val="0084522E"/>
    <w:rsid w:val="00847D91"/>
    <w:rsid w:val="00847F30"/>
    <w:rsid w:val="0085122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16"/>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3CA"/>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B73"/>
    <w:rsid w:val="008D7F28"/>
    <w:rsid w:val="008E0067"/>
    <w:rsid w:val="008E0F52"/>
    <w:rsid w:val="008E0FC3"/>
    <w:rsid w:val="008E0FE3"/>
    <w:rsid w:val="008E1F8D"/>
    <w:rsid w:val="008E2FB3"/>
    <w:rsid w:val="008E33EB"/>
    <w:rsid w:val="008E487F"/>
    <w:rsid w:val="008E4AD4"/>
    <w:rsid w:val="008E6344"/>
    <w:rsid w:val="008E6632"/>
    <w:rsid w:val="008F0649"/>
    <w:rsid w:val="008F0878"/>
    <w:rsid w:val="008F29AC"/>
    <w:rsid w:val="008F3F37"/>
    <w:rsid w:val="008F5456"/>
    <w:rsid w:val="008F56DF"/>
    <w:rsid w:val="008F5740"/>
    <w:rsid w:val="008F743B"/>
    <w:rsid w:val="00900526"/>
    <w:rsid w:val="00900593"/>
    <w:rsid w:val="00901578"/>
    <w:rsid w:val="00901F57"/>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175D6"/>
    <w:rsid w:val="0092002D"/>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2D73"/>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0F7C"/>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107"/>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B49"/>
    <w:rsid w:val="009C3C2D"/>
    <w:rsid w:val="009C3EF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3B86"/>
    <w:rsid w:val="00A445DE"/>
    <w:rsid w:val="00A454E1"/>
    <w:rsid w:val="00A45665"/>
    <w:rsid w:val="00A45817"/>
    <w:rsid w:val="00A4613B"/>
    <w:rsid w:val="00A476AC"/>
    <w:rsid w:val="00A53C95"/>
    <w:rsid w:val="00A548C2"/>
    <w:rsid w:val="00A56D89"/>
    <w:rsid w:val="00A57581"/>
    <w:rsid w:val="00A579A6"/>
    <w:rsid w:val="00A607F6"/>
    <w:rsid w:val="00A60F32"/>
    <w:rsid w:val="00A616F1"/>
    <w:rsid w:val="00A61E7E"/>
    <w:rsid w:val="00A62BBD"/>
    <w:rsid w:val="00A706E3"/>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4DAF"/>
    <w:rsid w:val="00AD5D81"/>
    <w:rsid w:val="00AD5E0E"/>
    <w:rsid w:val="00AD6207"/>
    <w:rsid w:val="00AD64BB"/>
    <w:rsid w:val="00AD6AB9"/>
    <w:rsid w:val="00AD7204"/>
    <w:rsid w:val="00AD7F42"/>
    <w:rsid w:val="00AE1A6A"/>
    <w:rsid w:val="00AE1EA6"/>
    <w:rsid w:val="00AE264E"/>
    <w:rsid w:val="00AE52A3"/>
    <w:rsid w:val="00AE63D3"/>
    <w:rsid w:val="00AE6B4D"/>
    <w:rsid w:val="00AE792C"/>
    <w:rsid w:val="00AF0EC1"/>
    <w:rsid w:val="00AF1CC7"/>
    <w:rsid w:val="00AF1F34"/>
    <w:rsid w:val="00AF25A8"/>
    <w:rsid w:val="00AF30CD"/>
    <w:rsid w:val="00AF4884"/>
    <w:rsid w:val="00AF49A9"/>
    <w:rsid w:val="00AF535D"/>
    <w:rsid w:val="00AF53C3"/>
    <w:rsid w:val="00AF70AF"/>
    <w:rsid w:val="00AF7342"/>
    <w:rsid w:val="00AF75A9"/>
    <w:rsid w:val="00B00360"/>
    <w:rsid w:val="00B009B8"/>
    <w:rsid w:val="00B04940"/>
    <w:rsid w:val="00B06069"/>
    <w:rsid w:val="00B070BD"/>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43A"/>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4A42"/>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0E0"/>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6C8"/>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900"/>
    <w:rsid w:val="00C35DB5"/>
    <w:rsid w:val="00C35E94"/>
    <w:rsid w:val="00C36ABE"/>
    <w:rsid w:val="00C378CA"/>
    <w:rsid w:val="00C42C32"/>
    <w:rsid w:val="00C436B1"/>
    <w:rsid w:val="00C46513"/>
    <w:rsid w:val="00C46FD5"/>
    <w:rsid w:val="00C502C0"/>
    <w:rsid w:val="00C520CF"/>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4CB"/>
    <w:rsid w:val="00C7287C"/>
    <w:rsid w:val="00C72F76"/>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86403"/>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64A"/>
    <w:rsid w:val="00CB1375"/>
    <w:rsid w:val="00CB144B"/>
    <w:rsid w:val="00CB3009"/>
    <w:rsid w:val="00CB31E1"/>
    <w:rsid w:val="00CB324E"/>
    <w:rsid w:val="00CB4BB0"/>
    <w:rsid w:val="00CB594D"/>
    <w:rsid w:val="00CB59AF"/>
    <w:rsid w:val="00CB63B7"/>
    <w:rsid w:val="00CB6737"/>
    <w:rsid w:val="00CB6AF5"/>
    <w:rsid w:val="00CC1A32"/>
    <w:rsid w:val="00CC23F7"/>
    <w:rsid w:val="00CC2513"/>
    <w:rsid w:val="00CC2826"/>
    <w:rsid w:val="00CC3865"/>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305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3DA1"/>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09A"/>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4D8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200F"/>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5EA2"/>
    <w:rsid w:val="00E16DAB"/>
    <w:rsid w:val="00E20104"/>
    <w:rsid w:val="00E20274"/>
    <w:rsid w:val="00E209AB"/>
    <w:rsid w:val="00E2284A"/>
    <w:rsid w:val="00E24D30"/>
    <w:rsid w:val="00E26916"/>
    <w:rsid w:val="00E26A9C"/>
    <w:rsid w:val="00E278BD"/>
    <w:rsid w:val="00E27F30"/>
    <w:rsid w:val="00E30AE7"/>
    <w:rsid w:val="00E31D0C"/>
    <w:rsid w:val="00E3371D"/>
    <w:rsid w:val="00E33F02"/>
    <w:rsid w:val="00E36061"/>
    <w:rsid w:val="00E37014"/>
    <w:rsid w:val="00E3775D"/>
    <w:rsid w:val="00E408FF"/>
    <w:rsid w:val="00E42AA3"/>
    <w:rsid w:val="00E448DA"/>
    <w:rsid w:val="00E45999"/>
    <w:rsid w:val="00E513A9"/>
    <w:rsid w:val="00E51DC2"/>
    <w:rsid w:val="00E53C0C"/>
    <w:rsid w:val="00E53EBF"/>
    <w:rsid w:val="00E54484"/>
    <w:rsid w:val="00E54CC1"/>
    <w:rsid w:val="00E56A8E"/>
    <w:rsid w:val="00E56B0C"/>
    <w:rsid w:val="00E5775A"/>
    <w:rsid w:val="00E57AB1"/>
    <w:rsid w:val="00E600DC"/>
    <w:rsid w:val="00E609D2"/>
    <w:rsid w:val="00E60F57"/>
    <w:rsid w:val="00E60FEC"/>
    <w:rsid w:val="00E6157B"/>
    <w:rsid w:val="00E62A0D"/>
    <w:rsid w:val="00E6305E"/>
    <w:rsid w:val="00E6350F"/>
    <w:rsid w:val="00E6355B"/>
    <w:rsid w:val="00E64921"/>
    <w:rsid w:val="00E65564"/>
    <w:rsid w:val="00E6599D"/>
    <w:rsid w:val="00E66454"/>
    <w:rsid w:val="00E667AF"/>
    <w:rsid w:val="00E709FC"/>
    <w:rsid w:val="00E711E4"/>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4CFD"/>
    <w:rsid w:val="00EB5A22"/>
    <w:rsid w:val="00EB7549"/>
    <w:rsid w:val="00EC27CE"/>
    <w:rsid w:val="00EC38BB"/>
    <w:rsid w:val="00EC441E"/>
    <w:rsid w:val="00EC4C95"/>
    <w:rsid w:val="00EC75AC"/>
    <w:rsid w:val="00ED12F0"/>
    <w:rsid w:val="00ED1C50"/>
    <w:rsid w:val="00ED2176"/>
    <w:rsid w:val="00ED2B86"/>
    <w:rsid w:val="00ED3859"/>
    <w:rsid w:val="00ED4053"/>
    <w:rsid w:val="00ED4DFC"/>
    <w:rsid w:val="00ED6A3E"/>
    <w:rsid w:val="00EE0086"/>
    <w:rsid w:val="00EE0F17"/>
    <w:rsid w:val="00EE0F3F"/>
    <w:rsid w:val="00EE20A5"/>
    <w:rsid w:val="00EE2273"/>
    <w:rsid w:val="00EE254B"/>
    <w:rsid w:val="00EE2785"/>
    <w:rsid w:val="00EE45BE"/>
    <w:rsid w:val="00EE529F"/>
    <w:rsid w:val="00EE7415"/>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5E36"/>
    <w:rsid w:val="00F47B2B"/>
    <w:rsid w:val="00F5047C"/>
    <w:rsid w:val="00F5112F"/>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189C"/>
    <w:rsid w:val="00F92E23"/>
    <w:rsid w:val="00F92EE1"/>
    <w:rsid w:val="00F94048"/>
    <w:rsid w:val="00F94714"/>
    <w:rsid w:val="00F95BEA"/>
    <w:rsid w:val="00F97CC1"/>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3B0"/>
    <w:rsid w:val="00FD0A79"/>
    <w:rsid w:val="00FD1EFC"/>
    <w:rsid w:val="00FD45B9"/>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735776"/>
    <w:pPr>
      <w:tabs>
        <w:tab w:val="left" w:pos="440"/>
        <w:tab w:val="right" w:leader="dot" w:pos="10790"/>
      </w:tabs>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1129</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194</cp:revision>
  <cp:lastPrinted>2023-10-29T14:36:00Z</cp:lastPrinted>
  <dcterms:created xsi:type="dcterms:W3CDTF">2023-01-15T17:51:00Z</dcterms:created>
  <dcterms:modified xsi:type="dcterms:W3CDTF">2023-10-29T14:37:00Z</dcterms:modified>
</cp:coreProperties>
</file>