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BE" w:rsidRPr="00B65DBE" w:rsidRDefault="00B65DBE" w:rsidP="00B65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5DBE">
        <w:rPr>
          <w:rFonts w:ascii="microsoft yahei" w:eastAsia="宋体" w:hAnsi="microsoft yahei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611AAC" w:rsidRDefault="00B65DBE" w:rsidP="00B65DBE">
      <w:pPr>
        <w:pStyle w:val="2"/>
        <w:jc w:val="center"/>
      </w:pPr>
      <w:hyperlink r:id="rId5" w:history="1">
        <w:r w:rsidRPr="00B65DBE">
          <w:t>Android</w:t>
        </w:r>
        <w:r w:rsidRPr="00B65DBE">
          <w:t>内存监控与分析</w:t>
        </w:r>
      </w:hyperlink>
    </w:p>
    <w:p w:rsidR="00B65DBE" w:rsidRDefault="00B65DBE" w:rsidP="00031A2A">
      <w:pPr>
        <w:pStyle w:val="3"/>
        <w:numPr>
          <w:ilvl w:val="0"/>
          <w:numId w:val="1"/>
        </w:numPr>
      </w:pPr>
      <w:r>
        <w:t>内存泄露与内存溢出</w:t>
      </w:r>
    </w:p>
    <w:p w:rsidR="00031A2A" w:rsidRDefault="00031A2A" w:rsidP="00031A2A">
      <w:pPr>
        <w:pStyle w:val="4"/>
        <w:numPr>
          <w:ilvl w:val="0"/>
          <w:numId w:val="2"/>
        </w:numPr>
      </w:pPr>
      <w:r>
        <w:rPr>
          <w:rFonts w:hint="eastAsia"/>
        </w:rPr>
        <w:t>内存泄漏</w:t>
      </w:r>
    </w:p>
    <w:p w:rsidR="00031A2A" w:rsidRPr="00031A2A" w:rsidRDefault="00031A2A" w:rsidP="00031A2A">
      <w:pPr>
        <w:pStyle w:val="a6"/>
        <w:numPr>
          <w:ilvl w:val="0"/>
          <w:numId w:val="3"/>
        </w:numPr>
        <w:ind w:firstLineChars="0"/>
        <w:rPr>
          <w:rFonts w:ascii="微软雅黑" w:hAnsi="微软雅黑"/>
          <w:sz w:val="24"/>
          <w:szCs w:val="24"/>
        </w:rPr>
      </w:pPr>
      <w:r w:rsidRPr="00031A2A">
        <w:rPr>
          <w:rFonts w:ascii="微软雅黑" w:hAnsi="微软雅黑"/>
          <w:sz w:val="24"/>
          <w:szCs w:val="24"/>
        </w:rPr>
        <w:t>定义</w:t>
      </w:r>
    </w:p>
    <w:p w:rsidR="00031A2A" w:rsidRPr="00031A2A" w:rsidRDefault="00031A2A" w:rsidP="00031A2A">
      <w:pPr>
        <w:ind w:firstLine="420"/>
        <w:rPr>
          <w:rFonts w:ascii="微软雅黑" w:hAnsi="微软雅黑"/>
          <w:shd w:val="clear" w:color="auto" w:fill="FFFFFF"/>
        </w:rPr>
      </w:pPr>
      <w:r w:rsidRPr="00031A2A">
        <w:rPr>
          <w:rFonts w:ascii="微软雅黑" w:hAnsi="微软雅黑"/>
          <w:shd w:val="clear" w:color="auto" w:fill="FFFFFF"/>
        </w:rPr>
        <w:t>内存泄漏（Memory Leak）是</w:t>
      </w:r>
      <w:proofErr w:type="gramStart"/>
      <w:r w:rsidRPr="00031A2A">
        <w:rPr>
          <w:rFonts w:ascii="微软雅黑" w:hAnsi="微软雅黑"/>
          <w:shd w:val="clear" w:color="auto" w:fill="FFFFFF"/>
        </w:rPr>
        <w:t>指程序</w:t>
      </w:r>
      <w:proofErr w:type="gramEnd"/>
      <w:r w:rsidRPr="00031A2A">
        <w:rPr>
          <w:rFonts w:ascii="微软雅黑" w:hAnsi="微软雅黑"/>
          <w:shd w:val="clear" w:color="auto" w:fill="FFFFFF"/>
        </w:rPr>
        <w:t>中己动态分配的堆内存由于某种原因程序未释放或无法释放，造成系统内存的浪费，导致程序运行速度减慢甚至系统崩溃等严重后果。</w:t>
      </w:r>
    </w:p>
    <w:p w:rsidR="00031A2A" w:rsidRPr="00031A2A" w:rsidRDefault="00031A2A" w:rsidP="00031A2A">
      <w:pPr>
        <w:ind w:firstLine="420"/>
        <w:rPr>
          <w:rFonts w:ascii="微软雅黑" w:hAnsi="微软雅黑" w:hint="eastAsia"/>
        </w:rPr>
      </w:pPr>
    </w:p>
    <w:p w:rsidR="00031A2A" w:rsidRDefault="00031A2A" w:rsidP="00031A2A">
      <w:pPr>
        <w:pStyle w:val="a6"/>
        <w:numPr>
          <w:ilvl w:val="0"/>
          <w:numId w:val="3"/>
        </w:numPr>
        <w:ind w:firstLineChars="0"/>
        <w:rPr>
          <w:rFonts w:ascii="微软雅黑" w:hAnsi="微软雅黑"/>
          <w:sz w:val="24"/>
          <w:szCs w:val="24"/>
        </w:rPr>
      </w:pPr>
      <w:r w:rsidRPr="00031A2A">
        <w:rPr>
          <w:rFonts w:ascii="微软雅黑" w:hAnsi="微软雅黑"/>
          <w:sz w:val="24"/>
          <w:szCs w:val="24"/>
        </w:rPr>
        <w:t>分类</w:t>
      </w:r>
    </w:p>
    <w:p w:rsidR="00031A2A" w:rsidRDefault="00031A2A" w:rsidP="00031A2A">
      <w:pPr>
        <w:pStyle w:val="a6"/>
        <w:ind w:left="720" w:firstLineChars="0" w:firstLine="0"/>
        <w:rPr>
          <w:rFonts w:ascii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9F2923E" wp14:editId="6B1DB989">
            <wp:extent cx="5274310" cy="2268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2A" w:rsidRPr="00031A2A" w:rsidRDefault="00031A2A" w:rsidP="00031A2A">
      <w:pPr>
        <w:pStyle w:val="a6"/>
        <w:numPr>
          <w:ilvl w:val="0"/>
          <w:numId w:val="6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常发性内存泄漏：</w:t>
      </w:r>
      <w:r w:rsidRPr="00031A2A">
        <w:rPr>
          <w:rFonts w:ascii="微软雅黑" w:hAnsi="微软雅黑"/>
        </w:rPr>
        <w:t>发生内存泄漏的代码会被多次执行到，每次被执行的时候都会导致一块内存泄漏。</w:t>
      </w:r>
    </w:p>
    <w:p w:rsidR="00031A2A" w:rsidRPr="00031A2A" w:rsidRDefault="00031A2A" w:rsidP="00031A2A">
      <w:pPr>
        <w:pStyle w:val="a6"/>
        <w:numPr>
          <w:ilvl w:val="0"/>
          <w:numId w:val="6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偶发性内存泄漏：</w:t>
      </w:r>
      <w:r w:rsidRPr="00031A2A">
        <w:rPr>
          <w:rFonts w:ascii="微软雅黑" w:hAnsi="微软雅黑"/>
        </w:rPr>
        <w:t>发生内存泄漏的代码只有在某些特定环境或操作过程下才会发生。常发性和偶发性是相对的。对于特定的环境，偶发性的也许就变成了常发性的。所以测试环境和测试方法对检测内存泄漏至关重要。</w:t>
      </w:r>
    </w:p>
    <w:p w:rsidR="00031A2A" w:rsidRPr="00031A2A" w:rsidRDefault="00031A2A" w:rsidP="00031A2A">
      <w:pPr>
        <w:pStyle w:val="a6"/>
        <w:numPr>
          <w:ilvl w:val="0"/>
          <w:numId w:val="6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一次性内存泄漏：</w:t>
      </w:r>
      <w:r w:rsidRPr="00031A2A">
        <w:rPr>
          <w:rFonts w:ascii="微软雅黑" w:hAnsi="微软雅黑"/>
        </w:rPr>
        <w:t>发生内存泄漏的代码只会被执行一次，或者由于算法上的缺陷，导致</w:t>
      </w:r>
      <w:r w:rsidRPr="00031A2A">
        <w:rPr>
          <w:rFonts w:ascii="微软雅黑" w:hAnsi="微软雅黑"/>
        </w:rPr>
        <w:lastRenderedPageBreak/>
        <w:t>总会有一块</w:t>
      </w:r>
      <w:proofErr w:type="gramStart"/>
      <w:r w:rsidRPr="00031A2A">
        <w:rPr>
          <w:rFonts w:ascii="微软雅黑" w:hAnsi="微软雅黑"/>
        </w:rPr>
        <w:t>仅且一块</w:t>
      </w:r>
      <w:proofErr w:type="gramEnd"/>
      <w:r w:rsidRPr="00031A2A">
        <w:rPr>
          <w:rFonts w:ascii="微软雅黑" w:hAnsi="微软雅黑"/>
        </w:rPr>
        <w:t>内存发生泄漏。比如，在类的构造函数中分配内存，</w:t>
      </w:r>
      <w:proofErr w:type="gramStart"/>
      <w:r w:rsidRPr="00031A2A">
        <w:rPr>
          <w:rFonts w:ascii="微软雅黑" w:hAnsi="微软雅黑"/>
        </w:rPr>
        <w:t>在析构函数</w:t>
      </w:r>
      <w:proofErr w:type="gramEnd"/>
      <w:r w:rsidRPr="00031A2A">
        <w:rPr>
          <w:rFonts w:ascii="微软雅黑" w:hAnsi="微软雅黑"/>
        </w:rPr>
        <w:t>中却没有释放该内存，所以内存泄漏只会发生一次。</w:t>
      </w:r>
    </w:p>
    <w:p w:rsidR="00031A2A" w:rsidRPr="00031A2A" w:rsidRDefault="00031A2A" w:rsidP="00031A2A">
      <w:pPr>
        <w:pStyle w:val="a6"/>
        <w:numPr>
          <w:ilvl w:val="0"/>
          <w:numId w:val="6"/>
        </w:numPr>
        <w:ind w:firstLineChars="0"/>
        <w:rPr>
          <w:rFonts w:ascii="微软雅黑" w:hAnsi="微软雅黑" w:hint="eastAsia"/>
        </w:rPr>
      </w:pPr>
      <w:r>
        <w:rPr>
          <w:rFonts w:ascii="微软雅黑" w:hAnsi="微软雅黑"/>
        </w:rPr>
        <w:t>隐式内存泄漏：</w:t>
      </w:r>
      <w:r w:rsidRPr="00031A2A">
        <w:rPr>
          <w:rFonts w:ascii="微软雅黑" w:hAnsi="微软雅黑"/>
        </w:rPr>
        <w:t>程序在运行过程中不停的分配内存，但是直到结束的时候才释放内存。严格的说这里并没有发生内存泄漏，因为最终程序释放了所有申请的内存。但是对于一个服务器程序，需要运行几天，几周甚至几个月，不及时释放内存也可能导致最终耗尽系统的所有内存。所以，我们称这类内存泄漏为隐式内存泄漏。</w:t>
      </w:r>
    </w:p>
    <w:p w:rsidR="00031A2A" w:rsidRDefault="00031A2A" w:rsidP="00031A2A">
      <w:pPr>
        <w:pStyle w:val="4"/>
        <w:numPr>
          <w:ilvl w:val="0"/>
          <w:numId w:val="2"/>
        </w:numPr>
      </w:pPr>
      <w:r>
        <w:t>内存溢出</w:t>
      </w:r>
    </w:p>
    <w:p w:rsidR="00031A2A" w:rsidRPr="00031A2A" w:rsidRDefault="00031A2A" w:rsidP="00031A2A">
      <w:pPr>
        <w:pStyle w:val="a6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 w:rsidRPr="00031A2A">
        <w:rPr>
          <w:rFonts w:ascii="微软雅黑" w:hAnsi="微软雅黑"/>
          <w:sz w:val="24"/>
          <w:szCs w:val="24"/>
        </w:rPr>
        <w:t>定义</w:t>
      </w:r>
    </w:p>
    <w:p w:rsidR="00031A2A" w:rsidRDefault="00031A2A" w:rsidP="00031A2A">
      <w:pPr>
        <w:ind w:firstLine="420"/>
      </w:pPr>
      <w:r w:rsidRPr="00031A2A">
        <w:rPr>
          <w:rFonts w:hint="eastAsia"/>
        </w:rPr>
        <w:t>用户在对其数据缓冲区操作时，超过了其缓冲区的边界；尤其是对缓冲区写操作时，缓冲区的溢出很可能导致程序的异常。</w:t>
      </w:r>
    </w:p>
    <w:p w:rsidR="00DF064E" w:rsidRPr="00031A2A" w:rsidRDefault="00DF064E" w:rsidP="00031A2A">
      <w:pPr>
        <w:ind w:firstLine="420"/>
        <w:rPr>
          <w:rFonts w:hint="eastAsia"/>
        </w:rPr>
      </w:pPr>
    </w:p>
    <w:p w:rsidR="00031A2A" w:rsidRDefault="00031A2A" w:rsidP="00031A2A">
      <w:pPr>
        <w:pStyle w:val="a6"/>
        <w:numPr>
          <w:ilvl w:val="0"/>
          <w:numId w:val="4"/>
        </w:numPr>
        <w:ind w:firstLineChars="0"/>
        <w:rPr>
          <w:rFonts w:ascii="微软雅黑" w:hAnsi="微软雅黑"/>
          <w:sz w:val="24"/>
          <w:szCs w:val="24"/>
        </w:rPr>
      </w:pPr>
      <w:r w:rsidRPr="00031A2A">
        <w:rPr>
          <w:rFonts w:ascii="微软雅黑" w:hAnsi="微软雅黑"/>
          <w:sz w:val="24"/>
          <w:szCs w:val="24"/>
        </w:rPr>
        <w:t>分类</w:t>
      </w:r>
    </w:p>
    <w:p w:rsidR="00DF064E" w:rsidRDefault="00DF064E" w:rsidP="00DF064E">
      <w:pPr>
        <w:jc w:val="center"/>
        <w:rPr>
          <w:rFonts w:ascii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EEC5AB1" wp14:editId="095E861F">
            <wp:extent cx="5274310" cy="1848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4E" w:rsidRDefault="00DF064E" w:rsidP="00D82C3C">
      <w:r>
        <w:rPr>
          <w:rFonts w:hint="eastAsia"/>
        </w:rPr>
        <w:t>常见错误提示：</w:t>
      </w:r>
    </w:p>
    <w:p w:rsidR="00DF064E" w:rsidRDefault="00DF064E" w:rsidP="00DF064E">
      <w:pPr>
        <w:rPr>
          <w:rFonts w:ascii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06A6E9E" wp14:editId="2CA7A7AE">
            <wp:extent cx="4600000" cy="8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3C" w:rsidRDefault="00D82C3C" w:rsidP="00D82C3C">
      <w:pPr>
        <w:rPr>
          <w:rFonts w:ascii="Arial" w:hAnsi="Arial" w:cs="Arial"/>
          <w:color w:val="000000"/>
          <w:szCs w:val="21"/>
        </w:rPr>
      </w:pPr>
      <w:r>
        <w:t>解决办法：</w:t>
      </w:r>
      <w:r>
        <w:t>1</w:t>
      </w:r>
      <w:r>
        <w:t>）增加</w:t>
      </w:r>
      <w:proofErr w:type="spellStart"/>
      <w:r>
        <w:t>jvm</w:t>
      </w:r>
      <w:proofErr w:type="spellEnd"/>
      <w:r>
        <w:t>的内存大小；</w:t>
      </w:r>
      <w:r>
        <w:rPr>
          <w:rFonts w:hint="eastAsia"/>
        </w:rPr>
        <w:t xml:space="preserve"> 2</w:t>
      </w:r>
      <w:r>
        <w:rPr>
          <w:rFonts w:hint="eastAsia"/>
        </w:rPr>
        <w:t>）优化程序，</w:t>
      </w:r>
      <w:r>
        <w:rPr>
          <w:rFonts w:ascii="Arial" w:hAnsi="Arial" w:cs="Arial"/>
          <w:color w:val="000000"/>
          <w:szCs w:val="21"/>
        </w:rPr>
        <w:t>及时地释放没用</w:t>
      </w:r>
      <w:r>
        <w:rPr>
          <w:rFonts w:ascii="Arial" w:hAnsi="Arial" w:cs="Arial"/>
          <w:color w:val="000000"/>
          <w:szCs w:val="21"/>
        </w:rPr>
        <w:t>对象，释放内存空间</w:t>
      </w:r>
    </w:p>
    <w:p w:rsidR="00531F6F" w:rsidRDefault="0010597F" w:rsidP="00531F6F">
      <w:pPr>
        <w:pStyle w:val="3"/>
        <w:numPr>
          <w:ilvl w:val="0"/>
          <w:numId w:val="1"/>
        </w:numPr>
      </w:pPr>
      <w:r>
        <w:lastRenderedPageBreak/>
        <w:t>Java</w:t>
      </w:r>
      <w:r>
        <w:t>内存管理与垃圾回收</w:t>
      </w:r>
    </w:p>
    <w:p w:rsidR="00531F6F" w:rsidRDefault="00531F6F" w:rsidP="00531F6F">
      <w:pPr>
        <w:ind w:firstLine="420"/>
      </w:pPr>
      <w:r>
        <w:t>谈到</w:t>
      </w:r>
      <w:r>
        <w:t>android</w:t>
      </w:r>
      <w:r>
        <w:t>内存分析以及原理，对象的引用与回收，我们必须先了解</w:t>
      </w:r>
      <w:r>
        <w:t>java</w:t>
      </w:r>
      <w:r>
        <w:t>内存管理、垃圾回收（</w:t>
      </w:r>
      <w:r>
        <w:t>GC</w:t>
      </w:r>
      <w:r>
        <w:t>）</w:t>
      </w:r>
      <w:r>
        <w:rPr>
          <w:rFonts w:hint="eastAsia"/>
        </w:rPr>
        <w:t>机制和</w:t>
      </w:r>
      <w:r>
        <w:rPr>
          <w:rFonts w:hint="eastAsia"/>
        </w:rPr>
        <w:t>Android</w:t>
      </w:r>
      <w:r>
        <w:rPr>
          <w:rFonts w:hint="eastAsia"/>
        </w:rPr>
        <w:t>内存管理，熟悉其内在的联系。</w:t>
      </w:r>
    </w:p>
    <w:p w:rsidR="00531F6F" w:rsidRDefault="00531F6F" w:rsidP="00531F6F"/>
    <w:p w:rsidR="00531F6F" w:rsidRDefault="00531F6F" w:rsidP="00531F6F">
      <w:pPr>
        <w:pStyle w:val="4"/>
        <w:numPr>
          <w:ilvl w:val="0"/>
          <w:numId w:val="7"/>
        </w:numPr>
      </w:pPr>
      <w:r>
        <w:rPr>
          <w:rFonts w:hint="eastAsia"/>
        </w:rPr>
        <w:t>Java</w:t>
      </w:r>
      <w:r>
        <w:rPr>
          <w:rFonts w:hint="eastAsia"/>
        </w:rPr>
        <w:t>内存管理机制</w:t>
      </w:r>
    </w:p>
    <w:p w:rsidR="00531F6F" w:rsidRDefault="00531F6F" w:rsidP="00531F6F">
      <w:pPr>
        <w:ind w:firstLine="420"/>
      </w:pPr>
      <w:r w:rsidRPr="00531F6F">
        <w:rPr>
          <w:rFonts w:hint="eastAsia"/>
        </w:rPr>
        <w:t>Java</w:t>
      </w:r>
      <w:r w:rsidRPr="00531F6F">
        <w:rPr>
          <w:rFonts w:hint="eastAsia"/>
        </w:rPr>
        <w:t>虚拟机在执行程序时把它管理的内存分为若干数据区域，这些数据区域分布情况如图</w:t>
      </w:r>
      <w:r>
        <w:rPr>
          <w:rFonts w:hint="eastAsia"/>
        </w:rPr>
        <w:t>：</w:t>
      </w:r>
    </w:p>
    <w:p w:rsidR="00531F6F" w:rsidRDefault="00B52739" w:rsidP="00531F6F">
      <w:pPr>
        <w:ind w:firstLine="420"/>
      </w:pPr>
      <w:r>
        <w:object w:dxaOrig="10155" w:dyaOrig="9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9pt;height:382.85pt" o:ole="">
            <v:imagedata r:id="rId9" o:title=""/>
          </v:shape>
          <o:OLEObject Type="Embed" ProgID="Visio.Drawing.15" ShapeID="_x0000_i1025" DrawAspect="Content" ObjectID="_1578416273" r:id="rId10"/>
        </w:object>
      </w:r>
    </w:p>
    <w:p w:rsidR="00B52739" w:rsidRPr="00242D25" w:rsidRDefault="00E525BE" w:rsidP="00242D25">
      <w:pPr>
        <w:pStyle w:val="6"/>
      </w:pPr>
      <w:r w:rsidRPr="00242D25">
        <w:rPr>
          <w:rFonts w:hint="eastAsia"/>
        </w:rPr>
        <w:lastRenderedPageBreak/>
        <w:t>方法区</w:t>
      </w:r>
    </w:p>
    <w:p w:rsidR="00E525BE" w:rsidRDefault="00E525BE" w:rsidP="00E525BE">
      <w:pPr>
        <w:ind w:firstLine="420"/>
        <w:rPr>
          <w:rFonts w:hint="eastAsia"/>
        </w:rPr>
      </w:pPr>
      <w:r>
        <w:rPr>
          <w:rFonts w:hint="eastAsia"/>
        </w:rPr>
        <w:t>方法区</w:t>
      </w:r>
      <w:r>
        <w:rPr>
          <w:rFonts w:hint="eastAsia"/>
        </w:rPr>
        <w:t>是各个线程所共享的内存区域，用于存储已被虚拟机加载类信息、常亮、静态变量、即时编译器编译后的代码等数据。</w:t>
      </w:r>
    </w:p>
    <w:p w:rsidR="00E525BE" w:rsidRDefault="00E525BE" w:rsidP="00E525BE">
      <w:pPr>
        <w:ind w:firstLine="420"/>
      </w:pPr>
      <w:r>
        <w:rPr>
          <w:rFonts w:hint="eastAsia"/>
        </w:rPr>
        <w:t>运行时常量池：运行时常量池是方法区的一部分，</w:t>
      </w:r>
      <w:r>
        <w:rPr>
          <w:rFonts w:hint="eastAsia"/>
        </w:rPr>
        <w:t>Class</w:t>
      </w:r>
      <w:r>
        <w:rPr>
          <w:rFonts w:hint="eastAsia"/>
        </w:rPr>
        <w:t>文件中除了有类的版本、字段、方法、接口等描述信息外，还有一项信息是常量池，用于存放编译期生成的各种字面量和符号引用。</w:t>
      </w:r>
    </w:p>
    <w:p w:rsidR="00E525BE" w:rsidRDefault="00E525BE" w:rsidP="00E525BE">
      <w:pPr>
        <w:ind w:firstLine="420"/>
        <w:rPr>
          <w:rFonts w:hint="eastAsia"/>
        </w:rPr>
      </w:pPr>
    </w:p>
    <w:p w:rsidR="00E525BE" w:rsidRPr="00242D25" w:rsidRDefault="00E525BE" w:rsidP="00242D25">
      <w:pPr>
        <w:pStyle w:val="6"/>
      </w:pPr>
      <w:r w:rsidRPr="00242D25">
        <w:t>虚拟机</w:t>
      </w:r>
      <w:proofErr w:type="gramStart"/>
      <w:r w:rsidRPr="00242D25">
        <w:t>栈</w:t>
      </w:r>
      <w:proofErr w:type="gramEnd"/>
    </w:p>
    <w:p w:rsidR="00E525BE" w:rsidRDefault="00E525BE" w:rsidP="00E525BE">
      <w:pPr>
        <w:ind w:firstLine="420"/>
      </w:pPr>
      <w:r w:rsidRPr="00E525BE">
        <w:rPr>
          <w:rFonts w:hint="eastAsia"/>
        </w:rPr>
        <w:t>Java</w:t>
      </w:r>
      <w:r w:rsidRPr="00E525BE">
        <w:rPr>
          <w:rFonts w:hint="eastAsia"/>
        </w:rPr>
        <w:t>虚拟机</w:t>
      </w:r>
      <w:proofErr w:type="gramStart"/>
      <w:r w:rsidRPr="00E525BE">
        <w:rPr>
          <w:rFonts w:hint="eastAsia"/>
        </w:rPr>
        <w:t>栈</w:t>
      </w:r>
      <w:proofErr w:type="gramEnd"/>
      <w:r w:rsidRPr="00E525BE">
        <w:rPr>
          <w:rFonts w:hint="eastAsia"/>
        </w:rPr>
        <w:t>：线程私有的，其生命周期和线程一致，每个方法执行时都会创建一个</w:t>
      </w:r>
      <w:proofErr w:type="gramStart"/>
      <w:r w:rsidRPr="00E525BE">
        <w:rPr>
          <w:rFonts w:hint="eastAsia"/>
        </w:rPr>
        <w:t>栈帧用于</w:t>
      </w:r>
      <w:proofErr w:type="gramEnd"/>
      <w:r w:rsidRPr="00E525BE">
        <w:rPr>
          <w:rFonts w:hint="eastAsia"/>
        </w:rPr>
        <w:t>存储局部变量表、操作数</w:t>
      </w:r>
      <w:proofErr w:type="gramStart"/>
      <w:r w:rsidRPr="00E525BE">
        <w:rPr>
          <w:rFonts w:hint="eastAsia"/>
        </w:rPr>
        <w:t>栈</w:t>
      </w:r>
      <w:proofErr w:type="gramEnd"/>
      <w:r w:rsidRPr="00E525BE">
        <w:rPr>
          <w:rFonts w:hint="eastAsia"/>
        </w:rPr>
        <w:t>、动态链接、方法出口等信息。</w:t>
      </w:r>
      <w:proofErr w:type="gramStart"/>
      <w:r w:rsidRPr="00E525BE">
        <w:rPr>
          <w:rFonts w:hint="eastAsia"/>
        </w:rPr>
        <w:t>当方法</w:t>
      </w:r>
      <w:proofErr w:type="gramEnd"/>
      <w:r w:rsidRPr="00E525BE">
        <w:rPr>
          <w:rFonts w:hint="eastAsia"/>
        </w:rPr>
        <w:t>被调用时，</w:t>
      </w:r>
      <w:proofErr w:type="gramStart"/>
      <w:r w:rsidRPr="00E525BE">
        <w:rPr>
          <w:rFonts w:hint="eastAsia"/>
        </w:rPr>
        <w:t>栈帧在</w:t>
      </w:r>
      <w:r w:rsidRPr="00E525BE">
        <w:rPr>
          <w:rFonts w:hint="eastAsia"/>
        </w:rPr>
        <w:t>JVM</w:t>
      </w:r>
      <w:r w:rsidRPr="00E525BE">
        <w:rPr>
          <w:rFonts w:hint="eastAsia"/>
        </w:rPr>
        <w:t>栈</w:t>
      </w:r>
      <w:proofErr w:type="gramEnd"/>
      <w:r w:rsidRPr="00E525BE">
        <w:rPr>
          <w:rFonts w:hint="eastAsia"/>
        </w:rPr>
        <w:t>中入</w:t>
      </w:r>
      <w:proofErr w:type="gramStart"/>
      <w:r w:rsidRPr="00E525BE">
        <w:rPr>
          <w:rFonts w:hint="eastAsia"/>
        </w:rPr>
        <w:t>栈</w:t>
      </w:r>
      <w:proofErr w:type="gramEnd"/>
      <w:r w:rsidRPr="00E525BE">
        <w:rPr>
          <w:rFonts w:hint="eastAsia"/>
        </w:rPr>
        <w:t>，</w:t>
      </w:r>
      <w:proofErr w:type="gramStart"/>
      <w:r w:rsidRPr="00E525BE">
        <w:rPr>
          <w:rFonts w:hint="eastAsia"/>
        </w:rPr>
        <w:t>当方法</w:t>
      </w:r>
      <w:proofErr w:type="gramEnd"/>
      <w:r w:rsidRPr="00E525BE">
        <w:rPr>
          <w:rFonts w:hint="eastAsia"/>
        </w:rPr>
        <w:t>执行完成时，</w:t>
      </w:r>
      <w:proofErr w:type="gramStart"/>
      <w:r w:rsidRPr="00E525BE">
        <w:rPr>
          <w:rFonts w:hint="eastAsia"/>
        </w:rPr>
        <w:t>栈</w:t>
      </w:r>
      <w:proofErr w:type="gramEnd"/>
      <w:r w:rsidRPr="00E525BE">
        <w:rPr>
          <w:rFonts w:hint="eastAsia"/>
        </w:rPr>
        <w:t>帧出</w:t>
      </w:r>
      <w:proofErr w:type="gramStart"/>
      <w:r w:rsidRPr="00E525BE">
        <w:rPr>
          <w:rFonts w:hint="eastAsia"/>
        </w:rPr>
        <w:t>栈</w:t>
      </w:r>
      <w:proofErr w:type="gramEnd"/>
      <w:r w:rsidRPr="00E525BE">
        <w:rPr>
          <w:rFonts w:hint="eastAsia"/>
        </w:rPr>
        <w:t>。</w:t>
      </w:r>
    </w:p>
    <w:p w:rsidR="00E525BE" w:rsidRDefault="00E525BE" w:rsidP="00E525BE">
      <w:pPr>
        <w:ind w:firstLine="420"/>
      </w:pPr>
      <w:r w:rsidRPr="00E525BE">
        <w:rPr>
          <w:rFonts w:hint="eastAsia"/>
        </w:rPr>
        <w:t>局部变量表中存储</w:t>
      </w:r>
      <w:proofErr w:type="gramStart"/>
      <w:r w:rsidRPr="00E525BE">
        <w:rPr>
          <w:rFonts w:hint="eastAsia"/>
        </w:rPr>
        <w:t>着方法</w:t>
      </w:r>
      <w:proofErr w:type="gramEnd"/>
      <w:r w:rsidRPr="00E525BE">
        <w:rPr>
          <w:rFonts w:hint="eastAsia"/>
        </w:rPr>
        <w:t>的相关局部变量，包括各种基本数据类型，对象的引用，返回地址等。需要注意的是局部变量表是在编译时就已经确定好的，方法运行所需要分配的空间在</w:t>
      </w:r>
      <w:proofErr w:type="gramStart"/>
      <w:r w:rsidRPr="00E525BE">
        <w:rPr>
          <w:rFonts w:hint="eastAsia"/>
        </w:rPr>
        <w:t>栈帧中</w:t>
      </w:r>
      <w:proofErr w:type="gramEnd"/>
      <w:r w:rsidRPr="00E525BE">
        <w:rPr>
          <w:rFonts w:hint="eastAsia"/>
        </w:rPr>
        <w:t>是完全确定的，在方法的生命周期内都不会改变。</w:t>
      </w:r>
    </w:p>
    <w:p w:rsidR="002F4585" w:rsidRDefault="002F4585" w:rsidP="00E525BE">
      <w:pPr>
        <w:ind w:firstLine="420"/>
        <w:rPr>
          <w:rFonts w:hint="eastAsia"/>
        </w:rPr>
      </w:pPr>
    </w:p>
    <w:p w:rsidR="00E525BE" w:rsidRPr="00242D25" w:rsidRDefault="00E525BE" w:rsidP="00242D25">
      <w:pPr>
        <w:pStyle w:val="6"/>
      </w:pPr>
      <w:r w:rsidRPr="00242D25">
        <w:t>本地方法</w:t>
      </w:r>
      <w:proofErr w:type="gramStart"/>
      <w:r w:rsidRPr="00242D25">
        <w:t>栈</w:t>
      </w:r>
      <w:proofErr w:type="gramEnd"/>
    </w:p>
    <w:p w:rsidR="002F4585" w:rsidRDefault="002F4585" w:rsidP="002F4585">
      <w:pPr>
        <w:ind w:firstLine="420"/>
      </w:pPr>
      <w:r w:rsidRPr="002F4585">
        <w:rPr>
          <w:rFonts w:hint="eastAsia"/>
        </w:rPr>
        <w:t>与虚拟机</w:t>
      </w:r>
      <w:proofErr w:type="gramStart"/>
      <w:r w:rsidRPr="002F4585">
        <w:rPr>
          <w:rFonts w:hint="eastAsia"/>
        </w:rPr>
        <w:t>栈</w:t>
      </w:r>
      <w:proofErr w:type="gramEnd"/>
      <w:r w:rsidRPr="002F4585">
        <w:rPr>
          <w:rFonts w:hint="eastAsia"/>
        </w:rPr>
        <w:t>功能类似，只不过虚拟机</w:t>
      </w:r>
      <w:proofErr w:type="gramStart"/>
      <w:r w:rsidRPr="002F4585">
        <w:rPr>
          <w:rFonts w:hint="eastAsia"/>
        </w:rPr>
        <w:t>栈</w:t>
      </w:r>
      <w:proofErr w:type="gramEnd"/>
      <w:r w:rsidRPr="002F4585">
        <w:rPr>
          <w:rFonts w:hint="eastAsia"/>
        </w:rPr>
        <w:t>为虚拟机执行</w:t>
      </w:r>
      <w:r w:rsidRPr="002F4585">
        <w:rPr>
          <w:rFonts w:hint="eastAsia"/>
        </w:rPr>
        <w:t>Java</w:t>
      </w:r>
      <w:r w:rsidRPr="002F4585">
        <w:rPr>
          <w:rFonts w:hint="eastAsia"/>
        </w:rPr>
        <w:t>方法服务，而本地方法</w:t>
      </w:r>
      <w:proofErr w:type="gramStart"/>
      <w:r w:rsidRPr="002F4585">
        <w:rPr>
          <w:rFonts w:hint="eastAsia"/>
        </w:rPr>
        <w:t>栈</w:t>
      </w:r>
      <w:proofErr w:type="gramEnd"/>
      <w:r w:rsidRPr="002F4585">
        <w:rPr>
          <w:rFonts w:hint="eastAsia"/>
        </w:rPr>
        <w:t>则为使用到的</w:t>
      </w:r>
      <w:r w:rsidRPr="002F4585">
        <w:rPr>
          <w:rFonts w:hint="eastAsia"/>
        </w:rPr>
        <w:t>Native</w:t>
      </w:r>
      <w:r w:rsidRPr="002F4585">
        <w:rPr>
          <w:rFonts w:hint="eastAsia"/>
        </w:rPr>
        <w:t>方法服务。</w:t>
      </w:r>
    </w:p>
    <w:p w:rsidR="002F4585" w:rsidRDefault="002F4585" w:rsidP="002F4585">
      <w:pPr>
        <w:ind w:firstLine="420"/>
        <w:rPr>
          <w:rFonts w:hint="eastAsia"/>
        </w:rPr>
      </w:pPr>
    </w:p>
    <w:p w:rsidR="00E525BE" w:rsidRPr="00242D25" w:rsidRDefault="00E525BE" w:rsidP="00242D25">
      <w:pPr>
        <w:pStyle w:val="6"/>
      </w:pPr>
      <w:r w:rsidRPr="00242D25">
        <w:t>堆</w:t>
      </w:r>
    </w:p>
    <w:p w:rsidR="002F4585" w:rsidRDefault="002F4585" w:rsidP="002F4585">
      <w:pPr>
        <w:ind w:firstLine="420"/>
        <w:rPr>
          <w:rStyle w:val="a7"/>
          <w:rFonts w:ascii="microsoft yahei" w:hAnsi="microsoft yahei"/>
          <w:color w:val="3F3F3F"/>
          <w:shd w:val="clear" w:color="auto" w:fill="FFFFFF"/>
        </w:rPr>
      </w:pPr>
      <w:r>
        <w:rPr>
          <w:rStyle w:val="a7"/>
          <w:rFonts w:ascii="microsoft yahei" w:hAnsi="microsoft yahei"/>
          <w:color w:val="3F3F3F"/>
          <w:shd w:val="clear" w:color="auto" w:fill="FFFFFF"/>
        </w:rPr>
        <w:t>虚拟机管理内存中最大的一块，被所有线程共享，该区域用于存放对象实例，几乎所有的对象都在该区域分配。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Java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堆是内存回收的主要区域，因此很多时候也被称作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“GC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堆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”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。</w:t>
      </w:r>
      <w:r>
        <w:rPr>
          <w:shd w:val="clear" w:color="auto" w:fill="FFFFFF"/>
        </w:rPr>
        <w:lastRenderedPageBreak/>
        <w:t>从内存回收角度看，由于现在的收集器大都采用分代收集算法，所以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堆还可以细分为：新生代和老年代，再细分一点的话可以分为</w:t>
      </w:r>
      <w:r>
        <w:rPr>
          <w:shd w:val="clear" w:color="auto" w:fill="FFFFFF"/>
        </w:rPr>
        <w:t>Eden</w:t>
      </w:r>
      <w:r>
        <w:rPr>
          <w:shd w:val="clear" w:color="auto" w:fill="FFFFFF"/>
        </w:rPr>
        <w:t>空间、</w:t>
      </w:r>
      <w:r>
        <w:rPr>
          <w:shd w:val="clear" w:color="auto" w:fill="FFFFFF"/>
        </w:rPr>
        <w:t>From Survivor</w:t>
      </w:r>
      <w:r>
        <w:rPr>
          <w:shd w:val="clear" w:color="auto" w:fill="FFFFFF"/>
        </w:rPr>
        <w:t>空间、</w:t>
      </w:r>
      <w:r>
        <w:rPr>
          <w:shd w:val="clear" w:color="auto" w:fill="FFFFFF"/>
        </w:rPr>
        <w:t>To Survivor</w:t>
      </w:r>
      <w:r>
        <w:rPr>
          <w:shd w:val="clear" w:color="auto" w:fill="FFFFFF"/>
        </w:rPr>
        <w:t>空间等。根据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虚拟机规范规定，</w:t>
      </w:r>
      <w:r>
        <w:rPr>
          <w:shd w:val="clear" w:color="auto" w:fill="FFFFFF"/>
        </w:rPr>
        <w:t>Java</w:t>
      </w:r>
      <w:proofErr w:type="gramStart"/>
      <w:r>
        <w:rPr>
          <w:shd w:val="clear" w:color="auto" w:fill="FFFFFF"/>
        </w:rPr>
        <w:t>堆可以</w:t>
      </w:r>
      <w:proofErr w:type="gramEnd"/>
      <w:r>
        <w:rPr>
          <w:shd w:val="clear" w:color="auto" w:fill="FFFFFF"/>
        </w:rPr>
        <w:t>处于物理上不连续的空间，只要逻辑上是连续的就行。</w:t>
      </w:r>
      <w:r>
        <w:rPr>
          <w:rStyle w:val="a7"/>
          <w:rFonts w:ascii="microsoft yahei" w:hAnsi="microsoft yahei"/>
          <w:color w:val="3F3F3F"/>
          <w:shd w:val="clear" w:color="auto" w:fill="FFFFFF"/>
        </w:rPr>
        <w:t>如果在堆中没有内存完成实例分配，并且也无法再扩展时，将会抛出</w:t>
      </w:r>
      <w:proofErr w:type="spellStart"/>
      <w:r>
        <w:rPr>
          <w:rStyle w:val="a7"/>
          <w:rFonts w:ascii="microsoft yahei" w:hAnsi="microsoft yahei"/>
          <w:color w:val="3F3F3F"/>
          <w:shd w:val="clear" w:color="auto" w:fill="FFFFFF"/>
        </w:rPr>
        <w:t>OutofMemoryError</w:t>
      </w:r>
      <w:proofErr w:type="spellEnd"/>
      <w:r>
        <w:rPr>
          <w:rStyle w:val="a7"/>
          <w:rFonts w:ascii="microsoft yahei" w:hAnsi="microsoft yahei"/>
          <w:color w:val="3F3F3F"/>
          <w:shd w:val="clear" w:color="auto" w:fill="FFFFFF"/>
        </w:rPr>
        <w:t>异常。</w:t>
      </w:r>
    </w:p>
    <w:p w:rsidR="002F4585" w:rsidRDefault="002F4585" w:rsidP="002F4585">
      <w:pPr>
        <w:ind w:firstLine="420"/>
        <w:rPr>
          <w:rFonts w:hint="eastAsia"/>
        </w:rPr>
      </w:pPr>
    </w:p>
    <w:p w:rsidR="00E525BE" w:rsidRPr="00242D25" w:rsidRDefault="00E525BE" w:rsidP="00242D25">
      <w:pPr>
        <w:pStyle w:val="6"/>
      </w:pPr>
      <w:r w:rsidRPr="00242D25">
        <w:t>程序计数器</w:t>
      </w:r>
    </w:p>
    <w:p w:rsidR="002F4585" w:rsidRDefault="002F4585" w:rsidP="002F4585">
      <w:pPr>
        <w:ind w:firstLine="420"/>
      </w:pPr>
      <w:r w:rsidRPr="002F4585">
        <w:rPr>
          <w:rFonts w:hint="eastAsia"/>
        </w:rPr>
        <w:t>一块较小内存区域，指向当前所执行的字节码。如果线程正在执行一个</w:t>
      </w:r>
      <w:r w:rsidRPr="002F4585">
        <w:rPr>
          <w:rFonts w:hint="eastAsia"/>
        </w:rPr>
        <w:t>Java</w:t>
      </w:r>
      <w:r w:rsidRPr="002F4585">
        <w:rPr>
          <w:rFonts w:hint="eastAsia"/>
        </w:rPr>
        <w:t>方法，这个计数器记录正在执行的虚拟机字节码指令的地址，如果执行的是</w:t>
      </w:r>
      <w:r w:rsidRPr="002F4585">
        <w:rPr>
          <w:rFonts w:hint="eastAsia"/>
        </w:rPr>
        <w:t>Native</w:t>
      </w:r>
      <w:r w:rsidRPr="002F4585">
        <w:rPr>
          <w:rFonts w:hint="eastAsia"/>
        </w:rPr>
        <w:t>方法，这个计算器值为空。</w:t>
      </w:r>
    </w:p>
    <w:p w:rsidR="002F4585" w:rsidRPr="00242D25" w:rsidRDefault="0010597F" w:rsidP="00242D25">
      <w:pPr>
        <w:pStyle w:val="6"/>
      </w:pPr>
      <w:r w:rsidRPr="00242D25">
        <w:rPr>
          <w:rFonts w:hint="eastAsia"/>
        </w:rPr>
        <w:t>Java</w:t>
      </w:r>
      <w:r w:rsidRPr="00242D25">
        <w:t>对象访问方式</w:t>
      </w:r>
    </w:p>
    <w:p w:rsidR="0010597F" w:rsidRPr="0010597F" w:rsidRDefault="0010597F" w:rsidP="0010597F">
      <w:pPr>
        <w:widowControl/>
        <w:shd w:val="clear" w:color="auto" w:fill="FFFFFF"/>
        <w:spacing w:after="240" w:line="390" w:lineRule="atLeast"/>
        <w:rPr>
          <w:rFonts w:ascii="微软雅黑" w:hAnsi="微软雅黑" w:cs="宋体"/>
          <w:color w:val="4F4F4F"/>
          <w:kern w:val="0"/>
          <w:szCs w:val="21"/>
        </w:rPr>
      </w:pPr>
      <w:r w:rsidRPr="0010597F">
        <w:rPr>
          <w:rFonts w:ascii="微软雅黑" w:hAnsi="微软雅黑" w:hint="eastAsia"/>
        </w:rPr>
        <w:t>一般来说，一个Java的引用访问涉及到3个内存区域：JVM</w:t>
      </w:r>
      <w:proofErr w:type="gramStart"/>
      <w:r w:rsidRPr="0010597F">
        <w:rPr>
          <w:rFonts w:ascii="微软雅黑" w:hAnsi="微软雅黑" w:hint="eastAsia"/>
        </w:rPr>
        <w:t>栈</w:t>
      </w:r>
      <w:proofErr w:type="gramEnd"/>
      <w:r w:rsidRPr="0010597F">
        <w:rPr>
          <w:rFonts w:ascii="微软雅黑" w:hAnsi="微软雅黑" w:hint="eastAsia"/>
        </w:rPr>
        <w:t>，堆，方法区。以最简单的本地变量引用：</w:t>
      </w:r>
      <w:r w:rsidRPr="0010597F">
        <w:rPr>
          <w:rFonts w:ascii="微软雅黑" w:hAnsi="微软雅黑" w:cs="Consolas"/>
          <w:color w:val="C7254E"/>
          <w:kern w:val="0"/>
          <w:szCs w:val="21"/>
          <w:shd w:val="clear" w:color="auto" w:fill="F9F2F4"/>
        </w:rPr>
        <w:t xml:space="preserve">Object </w:t>
      </w:r>
      <w:proofErr w:type="spellStart"/>
      <w:r w:rsidRPr="0010597F">
        <w:rPr>
          <w:rFonts w:ascii="微软雅黑" w:hAnsi="微软雅黑" w:cs="Consolas"/>
          <w:color w:val="C7254E"/>
          <w:kern w:val="0"/>
          <w:szCs w:val="21"/>
          <w:shd w:val="clear" w:color="auto" w:fill="F9F2F4"/>
        </w:rPr>
        <w:t>objRef</w:t>
      </w:r>
      <w:proofErr w:type="spellEnd"/>
      <w:r w:rsidRPr="0010597F">
        <w:rPr>
          <w:rFonts w:ascii="微软雅黑" w:hAnsi="微软雅黑" w:cs="Consolas"/>
          <w:color w:val="C7254E"/>
          <w:kern w:val="0"/>
          <w:szCs w:val="21"/>
          <w:shd w:val="clear" w:color="auto" w:fill="F9F2F4"/>
        </w:rPr>
        <w:t xml:space="preserve"> = new Object()</w:t>
      </w:r>
      <w:r w:rsidRPr="0010597F">
        <w:rPr>
          <w:rFonts w:ascii="微软雅黑" w:hAnsi="微软雅黑" w:cs="宋体" w:hint="eastAsia"/>
          <w:color w:val="4F4F4F"/>
          <w:kern w:val="0"/>
          <w:szCs w:val="21"/>
        </w:rPr>
        <w:t>为例：</w:t>
      </w:r>
    </w:p>
    <w:p w:rsidR="0010597F" w:rsidRPr="0010597F" w:rsidRDefault="0010597F" w:rsidP="0010597F">
      <w:pPr>
        <w:pStyle w:val="a6"/>
        <w:numPr>
          <w:ilvl w:val="0"/>
          <w:numId w:val="12"/>
        </w:numPr>
        <w:ind w:firstLineChars="0"/>
        <w:rPr>
          <w:rFonts w:ascii="微软雅黑" w:hAnsi="微软雅黑" w:hint="eastAsia"/>
        </w:rPr>
      </w:pPr>
      <w:r w:rsidRPr="0010597F">
        <w:rPr>
          <w:rFonts w:ascii="微软雅黑" w:hAnsi="微软雅黑" w:hint="eastAsia"/>
        </w:rPr>
        <w:t xml:space="preserve">Object </w:t>
      </w:r>
      <w:proofErr w:type="spellStart"/>
      <w:r w:rsidRPr="0010597F">
        <w:rPr>
          <w:rFonts w:ascii="微软雅黑" w:hAnsi="微软雅黑" w:hint="eastAsia"/>
        </w:rPr>
        <w:t>objRef</w:t>
      </w:r>
      <w:proofErr w:type="spellEnd"/>
      <w:r w:rsidRPr="0010597F">
        <w:rPr>
          <w:rFonts w:ascii="微软雅黑" w:hAnsi="微软雅黑" w:hint="eastAsia"/>
        </w:rPr>
        <w:t xml:space="preserve"> 表示一个本地引用，存储在JVM</w:t>
      </w:r>
      <w:proofErr w:type="gramStart"/>
      <w:r w:rsidRPr="0010597F">
        <w:rPr>
          <w:rFonts w:ascii="微软雅黑" w:hAnsi="微软雅黑" w:hint="eastAsia"/>
        </w:rPr>
        <w:t>栈</w:t>
      </w:r>
      <w:proofErr w:type="gramEnd"/>
      <w:r w:rsidRPr="0010597F">
        <w:rPr>
          <w:rFonts w:ascii="微软雅黑" w:hAnsi="微软雅黑" w:hint="eastAsia"/>
        </w:rPr>
        <w:t>的本地变量表中，表示一个reference类型数据；</w:t>
      </w:r>
    </w:p>
    <w:p w:rsidR="0010597F" w:rsidRPr="0010597F" w:rsidRDefault="0010597F" w:rsidP="0010597F">
      <w:pPr>
        <w:pStyle w:val="a6"/>
        <w:numPr>
          <w:ilvl w:val="0"/>
          <w:numId w:val="12"/>
        </w:numPr>
        <w:ind w:firstLineChars="0"/>
        <w:rPr>
          <w:rFonts w:ascii="微软雅黑" w:hAnsi="微软雅黑" w:hint="eastAsia"/>
        </w:rPr>
      </w:pPr>
      <w:r w:rsidRPr="0010597F">
        <w:rPr>
          <w:rFonts w:ascii="微软雅黑" w:hAnsi="微软雅黑" w:hint="eastAsia"/>
        </w:rPr>
        <w:t>new Object()作为实例对象数据存储在堆中；</w:t>
      </w:r>
    </w:p>
    <w:p w:rsidR="0010597F" w:rsidRPr="0010597F" w:rsidRDefault="0010597F" w:rsidP="0010597F">
      <w:pPr>
        <w:pStyle w:val="a6"/>
        <w:numPr>
          <w:ilvl w:val="0"/>
          <w:numId w:val="12"/>
        </w:numPr>
        <w:ind w:firstLineChars="0"/>
        <w:rPr>
          <w:rFonts w:ascii="微软雅黑" w:hAnsi="微软雅黑" w:hint="eastAsia"/>
        </w:rPr>
      </w:pPr>
      <w:r w:rsidRPr="0010597F">
        <w:rPr>
          <w:rFonts w:ascii="微软雅黑" w:hAnsi="微软雅黑" w:hint="eastAsia"/>
        </w:rPr>
        <w:t>堆中还记录了能够查询到此Object对象的类型数据（接口、方法、field、对象类型等）的地址，实际的数据则存储在方法区中；</w:t>
      </w:r>
    </w:p>
    <w:p w:rsidR="0010597F" w:rsidRPr="0010597F" w:rsidRDefault="0010597F" w:rsidP="0010597F">
      <w:pPr>
        <w:rPr>
          <w:rFonts w:hint="eastAsia"/>
          <w:color w:val="4F4F4F"/>
        </w:rPr>
      </w:pPr>
      <w:r w:rsidRPr="0010597F">
        <w:rPr>
          <w:rFonts w:ascii="微软雅黑" w:hAnsi="微软雅黑" w:hint="eastAsia"/>
        </w:rPr>
        <w:t>在Java虚拟机规范中，只规定了指向对象的引用，对于通过reference类型引用访问具体对象的方式并未做规定，不过目前主流的实现方式主要有两种</w:t>
      </w:r>
      <w:r w:rsidRPr="0010597F">
        <w:rPr>
          <w:rFonts w:hint="eastAsia"/>
          <w:color w:val="4F4F4F"/>
        </w:rPr>
        <w:t>：</w:t>
      </w:r>
    </w:p>
    <w:p w:rsidR="0010597F" w:rsidRDefault="0010597F" w:rsidP="0010597F">
      <w:pPr>
        <w:pStyle w:val="a6"/>
        <w:numPr>
          <w:ilvl w:val="0"/>
          <w:numId w:val="14"/>
        </w:numPr>
        <w:ind w:firstLineChars="0"/>
        <w:rPr>
          <w:b/>
          <w:color w:val="FF0000"/>
        </w:rPr>
      </w:pPr>
      <w:r w:rsidRPr="0010597F">
        <w:rPr>
          <w:rFonts w:hint="eastAsia"/>
          <w:b/>
          <w:color w:val="FF0000"/>
        </w:rPr>
        <w:t>通过句柄访问</w:t>
      </w:r>
    </w:p>
    <w:p w:rsidR="0010597F" w:rsidRDefault="0010597F" w:rsidP="0010597F">
      <w:pPr>
        <w:ind w:firstLine="420"/>
        <w:rPr>
          <w:b/>
          <w:color w:val="000000" w:themeColor="text1"/>
        </w:rPr>
      </w:pPr>
      <w:r w:rsidRPr="0010597F">
        <w:rPr>
          <w:rFonts w:hint="eastAsia"/>
          <w:color w:val="000000" w:themeColor="text1"/>
        </w:rPr>
        <w:lastRenderedPageBreak/>
        <w:t>通过句柄访问的实现方式中，</w:t>
      </w:r>
      <w:r w:rsidRPr="0010597F">
        <w:rPr>
          <w:rFonts w:hint="eastAsia"/>
          <w:color w:val="000000" w:themeColor="text1"/>
        </w:rPr>
        <w:t>JVM</w:t>
      </w:r>
      <w:r w:rsidRPr="0010597F">
        <w:rPr>
          <w:rFonts w:hint="eastAsia"/>
          <w:color w:val="000000" w:themeColor="text1"/>
        </w:rPr>
        <w:t>堆中会划分单独一块内存区域作为句柄池，句柄池中存储了对象实例数据（在堆中）和对象类型数据（在方法区中）的指针。这种实现方法由于用句柄表示地址，因此十分稳定</w:t>
      </w:r>
      <w:r w:rsidRPr="0010597F">
        <w:rPr>
          <w:rFonts w:hint="eastAsia"/>
          <w:b/>
          <w:color w:val="000000" w:themeColor="text1"/>
        </w:rPr>
        <w:t>。</w:t>
      </w:r>
    </w:p>
    <w:p w:rsidR="0010597F" w:rsidRDefault="0010597F" w:rsidP="0010597F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2DB59CAF" wp14:editId="446E50C8">
            <wp:extent cx="5207278" cy="216290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322" cy="21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7F" w:rsidRPr="0010597F" w:rsidRDefault="0010597F" w:rsidP="0010597F">
      <w:pPr>
        <w:rPr>
          <w:rFonts w:hint="eastAsia"/>
          <w:b/>
          <w:color w:val="000000" w:themeColor="text1"/>
        </w:rPr>
      </w:pPr>
    </w:p>
    <w:p w:rsidR="0010597F" w:rsidRDefault="0010597F" w:rsidP="0010597F">
      <w:pPr>
        <w:pStyle w:val="a6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通过直接指针访问</w:t>
      </w:r>
    </w:p>
    <w:p w:rsidR="0010597F" w:rsidRDefault="0010597F" w:rsidP="0010597F">
      <w:pPr>
        <w:ind w:firstLine="420"/>
        <w:rPr>
          <w:color w:val="000000" w:themeColor="text1"/>
        </w:rPr>
      </w:pPr>
      <w:r w:rsidRPr="0010597F">
        <w:rPr>
          <w:rFonts w:hint="eastAsia"/>
          <w:color w:val="000000" w:themeColor="text1"/>
        </w:rPr>
        <w:t>通过直接指针访问的方式中，</w:t>
      </w:r>
      <w:r w:rsidRPr="0010597F">
        <w:rPr>
          <w:rFonts w:hint="eastAsia"/>
          <w:color w:val="000000" w:themeColor="text1"/>
        </w:rPr>
        <w:t>reference</w:t>
      </w:r>
      <w:r w:rsidRPr="0010597F">
        <w:rPr>
          <w:rFonts w:hint="eastAsia"/>
          <w:color w:val="000000" w:themeColor="text1"/>
        </w:rPr>
        <w:t>中存储的就是对象在堆中的实际地址，在堆中存储的对象信息中包含了在方法区中的相应类型数据。这种方法最大的优势是速度快，在</w:t>
      </w:r>
      <w:proofErr w:type="spellStart"/>
      <w:r w:rsidRPr="0010597F">
        <w:rPr>
          <w:rFonts w:hint="eastAsia"/>
          <w:color w:val="000000" w:themeColor="text1"/>
        </w:rPr>
        <w:t>HotSpot</w:t>
      </w:r>
      <w:proofErr w:type="spellEnd"/>
      <w:r w:rsidRPr="0010597F">
        <w:rPr>
          <w:rFonts w:hint="eastAsia"/>
          <w:color w:val="000000" w:themeColor="text1"/>
        </w:rPr>
        <w:t>虚拟机中用的就是这种方式。</w:t>
      </w:r>
    </w:p>
    <w:p w:rsidR="0010597F" w:rsidRPr="0010597F" w:rsidRDefault="0010597F" w:rsidP="0010597F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2D951A02" wp14:editId="26D616B1">
            <wp:extent cx="5274310" cy="2267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6F" w:rsidRDefault="00531F6F" w:rsidP="00531F6F">
      <w:pPr>
        <w:pStyle w:val="4"/>
        <w:numPr>
          <w:ilvl w:val="0"/>
          <w:numId w:val="7"/>
        </w:numPr>
      </w:pPr>
      <w:r>
        <w:t>垃圾回收（</w:t>
      </w:r>
      <w:r>
        <w:t>GC</w:t>
      </w:r>
      <w:r>
        <w:t>）</w:t>
      </w:r>
      <w:r>
        <w:rPr>
          <w:rFonts w:hint="eastAsia"/>
        </w:rPr>
        <w:t>机制</w:t>
      </w:r>
    </w:p>
    <w:p w:rsidR="00242D25" w:rsidRDefault="00242D25" w:rsidP="00242D25">
      <w:pPr>
        <w:ind w:firstLine="420"/>
        <w:rPr>
          <w:rFonts w:hint="eastAsia"/>
        </w:rPr>
      </w:pPr>
      <w:r w:rsidRPr="00242D25">
        <w:rPr>
          <w:rFonts w:hint="eastAsia"/>
        </w:rPr>
        <w:t>JVM</w:t>
      </w:r>
      <w:r w:rsidRPr="00242D25">
        <w:rPr>
          <w:rFonts w:hint="eastAsia"/>
        </w:rPr>
        <w:t>通过</w:t>
      </w:r>
      <w:r w:rsidRPr="00242D25">
        <w:rPr>
          <w:rFonts w:hint="eastAsia"/>
        </w:rPr>
        <w:t>GC</w:t>
      </w:r>
      <w:r w:rsidRPr="00242D25">
        <w:rPr>
          <w:rFonts w:hint="eastAsia"/>
        </w:rPr>
        <w:t>来回收堆和方法区中的内存，这个过程是自动执行的。说到</w:t>
      </w:r>
      <w:r w:rsidRPr="00242D25">
        <w:rPr>
          <w:rFonts w:hint="eastAsia"/>
        </w:rPr>
        <w:t>Java GC</w:t>
      </w:r>
      <w:r w:rsidRPr="00242D25">
        <w:rPr>
          <w:rFonts w:hint="eastAsia"/>
        </w:rPr>
        <w:t>机制，</w:t>
      </w:r>
      <w:r w:rsidRPr="00242D25">
        <w:rPr>
          <w:rFonts w:hint="eastAsia"/>
        </w:rPr>
        <w:lastRenderedPageBreak/>
        <w:t>其主要完成</w:t>
      </w:r>
      <w:r w:rsidRPr="00242D25">
        <w:rPr>
          <w:rFonts w:hint="eastAsia"/>
        </w:rPr>
        <w:t>3</w:t>
      </w:r>
      <w:r w:rsidRPr="00242D25">
        <w:rPr>
          <w:rFonts w:hint="eastAsia"/>
        </w:rPr>
        <w:t>件事：确定哪些内存需要回收；确定什么时候需要执行</w:t>
      </w:r>
      <w:r w:rsidRPr="00242D25">
        <w:rPr>
          <w:rFonts w:hint="eastAsia"/>
        </w:rPr>
        <w:t>GC</w:t>
      </w:r>
      <w:r w:rsidRPr="00242D25">
        <w:rPr>
          <w:rFonts w:hint="eastAsia"/>
        </w:rPr>
        <w:t>；如何执行</w:t>
      </w:r>
      <w:r w:rsidRPr="00242D25">
        <w:rPr>
          <w:rFonts w:hint="eastAsia"/>
        </w:rPr>
        <w:t>GC</w:t>
      </w:r>
      <w:r w:rsidRPr="00242D25">
        <w:rPr>
          <w:rFonts w:hint="eastAsia"/>
        </w:rPr>
        <w:t>。</w:t>
      </w:r>
      <w:r w:rsidRPr="00242D25">
        <w:rPr>
          <w:rFonts w:hint="eastAsia"/>
        </w:rPr>
        <w:t>JVM</w:t>
      </w:r>
      <w:r w:rsidRPr="00242D25">
        <w:rPr>
          <w:rFonts w:hint="eastAsia"/>
        </w:rPr>
        <w:t>主要采用收集器的方式实现</w:t>
      </w:r>
      <w:r w:rsidRPr="00242D25">
        <w:rPr>
          <w:rFonts w:hint="eastAsia"/>
        </w:rPr>
        <w:t>GC</w:t>
      </w:r>
      <w:r w:rsidRPr="00242D25">
        <w:rPr>
          <w:rFonts w:hint="eastAsia"/>
        </w:rPr>
        <w:t>，主要的收集器有引用计数收集器和跟踪收集器。</w:t>
      </w:r>
    </w:p>
    <w:p w:rsidR="00242D25" w:rsidRDefault="00242D25" w:rsidP="00242D25">
      <w:pPr>
        <w:pStyle w:val="6"/>
        <w:rPr>
          <w:rFonts w:ascii="微软雅黑" w:hAnsi="微软雅黑"/>
        </w:rPr>
      </w:pPr>
      <w:r w:rsidRPr="00242D25">
        <w:rPr>
          <w:rFonts w:ascii="微软雅黑" w:hAnsi="微软雅黑" w:hint="eastAsia"/>
        </w:rPr>
        <w:t>引用计数收集器</w:t>
      </w:r>
    </w:p>
    <w:p w:rsidR="00242D25" w:rsidRDefault="00242D25" w:rsidP="00242D25">
      <w:pPr>
        <w:ind w:firstLine="420"/>
      </w:pPr>
      <w:r w:rsidRPr="00242D25">
        <w:rPr>
          <w:rFonts w:hint="eastAsia"/>
        </w:rPr>
        <w:t>引用计数器采用分散式管理方式，通过计数器记录对象是否被引用。当计数器为</w:t>
      </w:r>
      <w:r w:rsidRPr="00242D25">
        <w:rPr>
          <w:rFonts w:hint="eastAsia"/>
        </w:rPr>
        <w:t>0</w:t>
      </w:r>
      <w:r w:rsidRPr="00242D25">
        <w:rPr>
          <w:rFonts w:hint="eastAsia"/>
        </w:rPr>
        <w:t>时，说明此对象已经不再被使用，可进行回收，如图所示：</w:t>
      </w:r>
    </w:p>
    <w:p w:rsidR="00242D25" w:rsidRDefault="00242D25" w:rsidP="00242D25">
      <w:r>
        <w:rPr>
          <w:noProof/>
        </w:rPr>
        <w:drawing>
          <wp:inline distT="0" distB="0" distL="0" distR="0" wp14:anchorId="6D35EB35" wp14:editId="4878FA5A">
            <wp:extent cx="5274310" cy="1967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82" w:rsidRDefault="00242D25" w:rsidP="00766E82">
      <w:r>
        <w:rPr>
          <w:rFonts w:hint="eastAsia"/>
        </w:rPr>
        <w:t>在上图中，</w:t>
      </w:r>
      <w:proofErr w:type="spellStart"/>
      <w:r>
        <w:rPr>
          <w:rFonts w:hint="eastAsia"/>
        </w:rPr>
        <w:t>ObjectA</w:t>
      </w:r>
      <w:proofErr w:type="spellEnd"/>
      <w:r>
        <w:rPr>
          <w:rFonts w:hint="eastAsia"/>
        </w:rPr>
        <w:t>释放了对</w:t>
      </w:r>
      <w:proofErr w:type="spellStart"/>
      <w:r>
        <w:rPr>
          <w:rFonts w:hint="eastAsia"/>
        </w:rPr>
        <w:t>ObjectB</w:t>
      </w:r>
      <w:proofErr w:type="spellEnd"/>
      <w:r>
        <w:rPr>
          <w:rFonts w:hint="eastAsia"/>
        </w:rPr>
        <w:t>的引用后，</w:t>
      </w:r>
      <w:proofErr w:type="spellStart"/>
      <w:r>
        <w:rPr>
          <w:rFonts w:hint="eastAsia"/>
        </w:rPr>
        <w:t>ObjectB</w:t>
      </w:r>
      <w:proofErr w:type="spellEnd"/>
      <w:r>
        <w:rPr>
          <w:rFonts w:hint="eastAsia"/>
        </w:rPr>
        <w:t>的引用计数器变为</w:t>
      </w:r>
      <w:r>
        <w:rPr>
          <w:rFonts w:hint="eastAsia"/>
        </w:rPr>
        <w:t>0</w:t>
      </w:r>
      <w:r>
        <w:rPr>
          <w:rFonts w:hint="eastAsia"/>
        </w:rPr>
        <w:t>，此时可回收</w:t>
      </w:r>
      <w:proofErr w:type="spellStart"/>
      <w:r>
        <w:rPr>
          <w:rFonts w:hint="eastAsia"/>
        </w:rPr>
        <w:t>ObjectB</w:t>
      </w:r>
      <w:proofErr w:type="spellEnd"/>
      <w:r>
        <w:rPr>
          <w:rFonts w:hint="eastAsia"/>
        </w:rPr>
        <w:t>所占有的内存。</w:t>
      </w:r>
    </w:p>
    <w:p w:rsidR="00766E82" w:rsidRDefault="00766E82" w:rsidP="00766E82">
      <w:pPr>
        <w:ind w:firstLine="420"/>
      </w:pPr>
      <w:r>
        <w:rPr>
          <w:rFonts w:hint="eastAsia"/>
        </w:rPr>
        <w:t>但是引用计数器需要在每次对象赋值时进行引用计数器的增减，</w:t>
      </w:r>
      <w:r w:rsidRPr="00766E82">
        <w:rPr>
          <w:rFonts w:hint="eastAsia"/>
        </w:rPr>
        <w:t>有一定消耗。另外，引用计数器对于循环引用的场景没有办法实现回收。例如在上面的例子中，如果</w:t>
      </w:r>
      <w:proofErr w:type="spellStart"/>
      <w:r w:rsidRPr="00766E82">
        <w:rPr>
          <w:rFonts w:hint="eastAsia"/>
        </w:rPr>
        <w:t>ObjectB</w:t>
      </w:r>
      <w:proofErr w:type="spellEnd"/>
      <w:r w:rsidRPr="00766E82">
        <w:rPr>
          <w:rFonts w:hint="eastAsia"/>
        </w:rPr>
        <w:t>和</w:t>
      </w:r>
      <w:proofErr w:type="spellStart"/>
      <w:r w:rsidRPr="00766E82">
        <w:rPr>
          <w:rFonts w:hint="eastAsia"/>
        </w:rPr>
        <w:t>ObjectC</w:t>
      </w:r>
      <w:proofErr w:type="spellEnd"/>
      <w:r w:rsidRPr="00766E82">
        <w:rPr>
          <w:rFonts w:hint="eastAsia"/>
        </w:rPr>
        <w:t>互相引用，那么即使</w:t>
      </w:r>
      <w:proofErr w:type="spellStart"/>
      <w:r w:rsidRPr="00766E82">
        <w:rPr>
          <w:rFonts w:hint="eastAsia"/>
        </w:rPr>
        <w:t>ObjectA</w:t>
      </w:r>
      <w:proofErr w:type="spellEnd"/>
      <w:r w:rsidRPr="00766E82">
        <w:rPr>
          <w:rFonts w:hint="eastAsia"/>
        </w:rPr>
        <w:t>释放了对</w:t>
      </w:r>
      <w:proofErr w:type="spellStart"/>
      <w:r w:rsidRPr="00766E82">
        <w:rPr>
          <w:rFonts w:hint="eastAsia"/>
        </w:rPr>
        <w:t>ObjectB</w:t>
      </w:r>
      <w:proofErr w:type="spellEnd"/>
      <w:r w:rsidRPr="00766E82">
        <w:rPr>
          <w:rFonts w:hint="eastAsia"/>
        </w:rPr>
        <w:t>和</w:t>
      </w:r>
      <w:proofErr w:type="spellStart"/>
      <w:r w:rsidRPr="00766E82">
        <w:rPr>
          <w:rFonts w:hint="eastAsia"/>
        </w:rPr>
        <w:t>ObjectC</w:t>
      </w:r>
      <w:proofErr w:type="spellEnd"/>
      <w:r w:rsidRPr="00766E82">
        <w:rPr>
          <w:rFonts w:hint="eastAsia"/>
        </w:rPr>
        <w:t>的引用，也无法回收</w:t>
      </w:r>
      <w:proofErr w:type="spellStart"/>
      <w:r w:rsidRPr="00766E82">
        <w:rPr>
          <w:rFonts w:hint="eastAsia"/>
        </w:rPr>
        <w:t>ObjectB</w:t>
      </w:r>
      <w:proofErr w:type="spellEnd"/>
      <w:r w:rsidRPr="00766E82">
        <w:rPr>
          <w:rFonts w:hint="eastAsia"/>
        </w:rPr>
        <w:t>、</w:t>
      </w:r>
      <w:proofErr w:type="spellStart"/>
      <w:r w:rsidRPr="00766E82">
        <w:rPr>
          <w:rFonts w:hint="eastAsia"/>
        </w:rPr>
        <w:t>ObjectC</w:t>
      </w:r>
      <w:proofErr w:type="spellEnd"/>
    </w:p>
    <w:p w:rsidR="00766E82" w:rsidRDefault="00766E82" w:rsidP="00766E82">
      <w:pPr>
        <w:ind w:firstLine="420"/>
      </w:pPr>
    </w:p>
    <w:p w:rsidR="00242D25" w:rsidRDefault="00242D25" w:rsidP="00766E82">
      <w:pPr>
        <w:pStyle w:val="6"/>
      </w:pPr>
      <w:r w:rsidRPr="00242D25">
        <w:rPr>
          <w:rFonts w:hint="eastAsia"/>
        </w:rPr>
        <w:t>跟踪收集器</w:t>
      </w:r>
    </w:p>
    <w:p w:rsidR="00766E82" w:rsidRDefault="006616EE" w:rsidP="00766E82">
      <w:pPr>
        <w:ind w:firstLine="420"/>
      </w:pPr>
      <w:r>
        <w:rPr>
          <w:rFonts w:hint="eastAsia"/>
        </w:rPr>
        <w:t>由于引用计数器的循环引用缺陷问题，</w:t>
      </w:r>
      <w:r w:rsidR="00D76134">
        <w:rPr>
          <w:rFonts w:hint="eastAsia"/>
        </w:rPr>
        <w:t>后来</w:t>
      </w:r>
      <w:r>
        <w:rPr>
          <w:rFonts w:hint="eastAsia"/>
        </w:rPr>
        <w:t>出现了</w:t>
      </w:r>
      <w:r w:rsidR="00766E82" w:rsidRPr="00766E82">
        <w:rPr>
          <w:rFonts w:hint="eastAsia"/>
        </w:rPr>
        <w:t>跟踪收集器</w:t>
      </w:r>
      <w:r>
        <w:rPr>
          <w:rFonts w:hint="eastAsia"/>
        </w:rPr>
        <w:t>，它</w:t>
      </w:r>
      <w:r w:rsidR="00766E82" w:rsidRPr="00766E82">
        <w:rPr>
          <w:rFonts w:hint="eastAsia"/>
        </w:rPr>
        <w:t>采用的为集中式的管理方式，会全局</w:t>
      </w:r>
      <w:bookmarkStart w:id="0" w:name="_GoBack"/>
      <w:r w:rsidR="00766E82" w:rsidRPr="00766E82">
        <w:rPr>
          <w:rFonts w:hint="eastAsia"/>
        </w:rPr>
        <w:t>记录</w:t>
      </w:r>
      <w:bookmarkEnd w:id="0"/>
      <w:r w:rsidR="00766E82" w:rsidRPr="00766E82">
        <w:rPr>
          <w:rFonts w:hint="eastAsia"/>
        </w:rPr>
        <w:t>数据引用的状态。基于一定条件的触发（例如定时、空间不足时），执行时需要从根集合来扫描对象的引用关系，这可能会造成应用程序暂停。主要有</w:t>
      </w:r>
      <w:r w:rsidR="00766E82" w:rsidRPr="00766E82">
        <w:rPr>
          <w:rFonts w:hint="eastAsia"/>
          <w:color w:val="FF0000"/>
        </w:rPr>
        <w:t>复制（</w:t>
      </w:r>
      <w:r w:rsidR="00766E82" w:rsidRPr="00766E82">
        <w:rPr>
          <w:rFonts w:hint="eastAsia"/>
          <w:color w:val="FF0000"/>
        </w:rPr>
        <w:t>Copying</w:t>
      </w:r>
      <w:r w:rsidR="00766E82" w:rsidRPr="00766E82">
        <w:rPr>
          <w:rFonts w:hint="eastAsia"/>
          <w:color w:val="FF0000"/>
        </w:rPr>
        <w:t>）</w:t>
      </w:r>
      <w:r w:rsidR="00766E82" w:rsidRPr="00766E82">
        <w:rPr>
          <w:rFonts w:hint="eastAsia"/>
        </w:rPr>
        <w:t>、</w:t>
      </w:r>
      <w:r w:rsidR="00766E82" w:rsidRPr="00766E82">
        <w:rPr>
          <w:rFonts w:hint="eastAsia"/>
          <w:color w:val="FF0000"/>
        </w:rPr>
        <w:t>标记</w:t>
      </w:r>
      <w:r w:rsidR="00766E82" w:rsidRPr="00766E82">
        <w:rPr>
          <w:rFonts w:hint="eastAsia"/>
          <w:color w:val="FF0000"/>
        </w:rPr>
        <w:t>-</w:t>
      </w:r>
      <w:r w:rsidR="00766E82" w:rsidRPr="00766E82">
        <w:rPr>
          <w:rFonts w:hint="eastAsia"/>
          <w:color w:val="FF0000"/>
        </w:rPr>
        <w:t>清除（</w:t>
      </w:r>
      <w:r w:rsidR="00766E82" w:rsidRPr="00766E82">
        <w:rPr>
          <w:rFonts w:hint="eastAsia"/>
          <w:color w:val="FF0000"/>
        </w:rPr>
        <w:t>Mark-Sweep</w:t>
      </w:r>
      <w:r w:rsidR="00766E82" w:rsidRPr="00766E82">
        <w:rPr>
          <w:rFonts w:hint="eastAsia"/>
          <w:color w:val="FF0000"/>
        </w:rPr>
        <w:t>）</w:t>
      </w:r>
      <w:r w:rsidR="00766E82" w:rsidRPr="00766E82">
        <w:rPr>
          <w:rFonts w:hint="eastAsia"/>
        </w:rPr>
        <w:t>和</w:t>
      </w:r>
      <w:r w:rsidR="00766E82" w:rsidRPr="00766E82">
        <w:rPr>
          <w:rFonts w:hint="eastAsia"/>
          <w:color w:val="FF0000"/>
        </w:rPr>
        <w:t>标记</w:t>
      </w:r>
      <w:r w:rsidR="00766E82" w:rsidRPr="00766E82">
        <w:rPr>
          <w:rFonts w:hint="eastAsia"/>
          <w:color w:val="FF0000"/>
        </w:rPr>
        <w:t>-</w:t>
      </w:r>
      <w:r w:rsidR="00766E82" w:rsidRPr="00766E82">
        <w:rPr>
          <w:rFonts w:hint="eastAsia"/>
          <w:color w:val="FF0000"/>
        </w:rPr>
        <w:t>压缩（</w:t>
      </w:r>
      <w:r w:rsidR="00766E82" w:rsidRPr="00766E82">
        <w:rPr>
          <w:rFonts w:hint="eastAsia"/>
          <w:color w:val="FF0000"/>
        </w:rPr>
        <w:t>Mark-Compact</w:t>
      </w:r>
      <w:r w:rsidR="00766E82" w:rsidRPr="00766E82">
        <w:rPr>
          <w:rFonts w:hint="eastAsia"/>
          <w:color w:val="FF0000"/>
        </w:rPr>
        <w:t>）</w:t>
      </w:r>
      <w:r w:rsidR="00766E82" w:rsidRPr="00766E82">
        <w:rPr>
          <w:rFonts w:hint="eastAsia"/>
        </w:rPr>
        <w:t>三种实现算法。</w:t>
      </w:r>
    </w:p>
    <w:p w:rsidR="00766E82" w:rsidRPr="00F074DB" w:rsidRDefault="00766E82" w:rsidP="00766E82">
      <w:pPr>
        <w:pStyle w:val="a6"/>
        <w:numPr>
          <w:ilvl w:val="0"/>
          <w:numId w:val="16"/>
        </w:numPr>
        <w:ind w:firstLineChars="0"/>
        <w:rPr>
          <w:rFonts w:ascii="微软雅黑" w:hAnsi="微软雅黑"/>
          <w:b/>
        </w:rPr>
      </w:pPr>
      <w:r w:rsidRPr="00766E82">
        <w:rPr>
          <w:rFonts w:ascii="微软雅黑" w:hAnsi="微软雅黑" w:hint="eastAsia"/>
          <w:b/>
          <w:color w:val="FF0000"/>
        </w:rPr>
        <w:lastRenderedPageBreak/>
        <w:t>复制（Copying）</w:t>
      </w:r>
    </w:p>
    <w:p w:rsidR="00F074DB" w:rsidRDefault="00BB73FC" w:rsidP="00F074DB">
      <w:pPr>
        <w:pStyle w:val="a6"/>
        <w:ind w:left="420" w:firstLineChars="0" w:firstLine="0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21F69577" wp14:editId="21A673F6">
            <wp:extent cx="5047619" cy="288571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FC" w:rsidRPr="00A41EAD" w:rsidRDefault="00BB73FC" w:rsidP="00A41EAD">
      <w:pPr>
        <w:pStyle w:val="a6"/>
        <w:ind w:left="420" w:firstLineChars="0"/>
        <w:rPr>
          <w:rFonts w:ascii="微软雅黑" w:hAnsi="微软雅黑" w:hint="eastAsia"/>
        </w:rPr>
      </w:pPr>
      <w:r w:rsidRPr="00BB73FC">
        <w:rPr>
          <w:rFonts w:ascii="微软雅黑" w:hAnsi="微软雅黑" w:hint="eastAsia"/>
        </w:rPr>
        <w:t>该算法的提出是为了克服句柄的开销和解决堆碎片的垃圾回收。它开始</w:t>
      </w:r>
      <w:proofErr w:type="gramStart"/>
      <w:r w:rsidRPr="00BB73FC">
        <w:rPr>
          <w:rFonts w:ascii="微软雅黑" w:hAnsi="微软雅黑" w:hint="eastAsia"/>
        </w:rPr>
        <w:t>时把堆分成</w:t>
      </w:r>
      <w:proofErr w:type="gramEnd"/>
      <w:r w:rsidRPr="00BB73FC">
        <w:rPr>
          <w:rFonts w:ascii="微软雅黑" w:hAnsi="微软雅黑" w:hint="eastAsia"/>
        </w:rPr>
        <w:t xml:space="preserve"> 一个对象面和多个空闲面， 程序从对象面为对象分配空间，当对象满了，基于copying算法的垃圾收集就从</w:t>
      </w:r>
      <w:proofErr w:type="gramStart"/>
      <w:r w:rsidRPr="00BB73FC">
        <w:rPr>
          <w:rFonts w:ascii="微软雅黑" w:hAnsi="微软雅黑" w:hint="eastAsia"/>
        </w:rPr>
        <w:t>根集中</w:t>
      </w:r>
      <w:proofErr w:type="gramEnd"/>
      <w:r w:rsidRPr="00BB73FC">
        <w:rPr>
          <w:rFonts w:ascii="微软雅黑" w:hAnsi="微软雅黑" w:hint="eastAsia"/>
        </w:rPr>
        <w:t>扫描活动对象，并将每个活动对象复制到空闲面(使得活动对象所占的内存之间没有空闲洞)，这样空闲面变成了对象面，原来的对象面变成了空闲面，程序会在新的对象面中分配内存。一种典型的基于coping算法的垃圾回收是stop-and-copy算法，它将堆分成对象面和空闲区域面，在对象面与空闲区域面的切换过程中，程序暂停执行。</w:t>
      </w:r>
    </w:p>
    <w:p w:rsidR="00766E82" w:rsidRPr="00A41EAD" w:rsidRDefault="00766E82" w:rsidP="00766E82">
      <w:pPr>
        <w:pStyle w:val="a6"/>
        <w:numPr>
          <w:ilvl w:val="0"/>
          <w:numId w:val="16"/>
        </w:numPr>
        <w:ind w:firstLineChars="0"/>
        <w:rPr>
          <w:rFonts w:ascii="微软雅黑" w:hAnsi="微软雅黑"/>
          <w:b/>
        </w:rPr>
      </w:pPr>
      <w:r w:rsidRPr="00F074DB">
        <w:rPr>
          <w:rFonts w:hint="eastAsia"/>
          <w:b/>
          <w:color w:val="FF0000"/>
        </w:rPr>
        <w:t>标记</w:t>
      </w:r>
      <w:r w:rsidRPr="00F074DB">
        <w:rPr>
          <w:rFonts w:hint="eastAsia"/>
          <w:b/>
          <w:color w:val="FF0000"/>
        </w:rPr>
        <w:t>-</w:t>
      </w:r>
      <w:r w:rsidRPr="00F074DB">
        <w:rPr>
          <w:rFonts w:hint="eastAsia"/>
          <w:b/>
          <w:color w:val="FF0000"/>
        </w:rPr>
        <w:t>清除（</w:t>
      </w:r>
      <w:r w:rsidRPr="00F074DB">
        <w:rPr>
          <w:rFonts w:hint="eastAsia"/>
          <w:b/>
          <w:color w:val="FF0000"/>
        </w:rPr>
        <w:t>Mark-Sweep</w:t>
      </w:r>
      <w:r w:rsidRPr="00F074DB">
        <w:rPr>
          <w:rFonts w:hint="eastAsia"/>
          <w:b/>
          <w:color w:val="FF0000"/>
        </w:rPr>
        <w:t>）</w:t>
      </w:r>
    </w:p>
    <w:p w:rsidR="00A41EAD" w:rsidRDefault="00A41EAD" w:rsidP="00A41EAD">
      <w:pPr>
        <w:pStyle w:val="a6"/>
        <w:ind w:left="420" w:firstLineChars="0" w:firstLine="0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1045CE03" wp14:editId="08CAED92">
            <wp:extent cx="4503268" cy="217155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0197" cy="225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D" w:rsidRDefault="00A41EAD" w:rsidP="00A41EAD">
      <w:pPr>
        <w:pStyle w:val="a6"/>
        <w:ind w:left="420" w:firstLineChars="0"/>
        <w:rPr>
          <w:rFonts w:ascii="微软雅黑" w:hAnsi="微软雅黑"/>
        </w:rPr>
      </w:pPr>
      <w:r w:rsidRPr="00A41EAD">
        <w:rPr>
          <w:rFonts w:ascii="微软雅黑" w:hAnsi="微软雅黑" w:hint="eastAsia"/>
        </w:rPr>
        <w:lastRenderedPageBreak/>
        <w:t>标记-清除算法采用从根集合进行扫描，对存活的</w:t>
      </w:r>
      <w:proofErr w:type="gramStart"/>
      <w:r w:rsidRPr="00A41EAD">
        <w:rPr>
          <w:rFonts w:ascii="微软雅黑" w:hAnsi="微软雅黑" w:hint="eastAsia"/>
        </w:rPr>
        <w:t>对象对象</w:t>
      </w:r>
      <w:proofErr w:type="gramEnd"/>
      <w:r w:rsidRPr="00A41EAD">
        <w:rPr>
          <w:rFonts w:ascii="微软雅黑" w:hAnsi="微软雅黑" w:hint="eastAsia"/>
        </w:rPr>
        <w:t>标记，标记完毕后，再扫描整个空间中未被标记的对象，进行回收，如上图所示。标记-清除算法不需要进行对象的移动，并且仅对</w:t>
      </w:r>
      <w:proofErr w:type="gramStart"/>
      <w:r w:rsidRPr="00A41EAD">
        <w:rPr>
          <w:rFonts w:ascii="微软雅黑" w:hAnsi="微软雅黑" w:hint="eastAsia"/>
        </w:rPr>
        <w:t>不</w:t>
      </w:r>
      <w:proofErr w:type="gramEnd"/>
      <w:r w:rsidRPr="00A41EAD">
        <w:rPr>
          <w:rFonts w:ascii="微软雅黑" w:hAnsi="微软雅黑" w:hint="eastAsia"/>
        </w:rPr>
        <w:t>存活的对象进行处理，在存活对象比较多的情况下极为高效，但由于标记-清除算法直接回收</w:t>
      </w:r>
      <w:proofErr w:type="gramStart"/>
      <w:r w:rsidRPr="00A41EAD">
        <w:rPr>
          <w:rFonts w:ascii="微软雅黑" w:hAnsi="微软雅黑" w:hint="eastAsia"/>
        </w:rPr>
        <w:t>不</w:t>
      </w:r>
      <w:proofErr w:type="gramEnd"/>
      <w:r w:rsidRPr="00A41EAD">
        <w:rPr>
          <w:rFonts w:ascii="微软雅黑" w:hAnsi="微软雅黑" w:hint="eastAsia"/>
        </w:rPr>
        <w:t>存活的对象，因此会造成内存碎片。</w:t>
      </w:r>
    </w:p>
    <w:p w:rsidR="00A41EAD" w:rsidRPr="00A41EAD" w:rsidRDefault="00A41EAD" w:rsidP="00A41EAD">
      <w:pPr>
        <w:pStyle w:val="a6"/>
        <w:ind w:left="420" w:firstLineChars="0"/>
        <w:rPr>
          <w:rFonts w:ascii="微软雅黑" w:hAnsi="微软雅黑" w:hint="eastAsia"/>
        </w:rPr>
      </w:pPr>
    </w:p>
    <w:p w:rsidR="00766E82" w:rsidRPr="00A41EAD" w:rsidRDefault="00766E82" w:rsidP="00766E82">
      <w:pPr>
        <w:pStyle w:val="a6"/>
        <w:numPr>
          <w:ilvl w:val="0"/>
          <w:numId w:val="16"/>
        </w:numPr>
        <w:ind w:firstLineChars="0"/>
        <w:rPr>
          <w:rFonts w:ascii="微软雅黑" w:hAnsi="微软雅黑"/>
          <w:b/>
        </w:rPr>
      </w:pPr>
      <w:r w:rsidRPr="00F074DB">
        <w:rPr>
          <w:rFonts w:hint="eastAsia"/>
          <w:b/>
          <w:color w:val="FF0000"/>
        </w:rPr>
        <w:t>标记</w:t>
      </w:r>
      <w:r w:rsidRPr="00F074DB">
        <w:rPr>
          <w:rFonts w:hint="eastAsia"/>
          <w:b/>
          <w:color w:val="FF0000"/>
        </w:rPr>
        <w:t>-</w:t>
      </w:r>
      <w:r w:rsidRPr="00F074DB">
        <w:rPr>
          <w:rFonts w:hint="eastAsia"/>
          <w:b/>
          <w:color w:val="FF0000"/>
        </w:rPr>
        <w:t>压缩（</w:t>
      </w:r>
      <w:r w:rsidRPr="00F074DB">
        <w:rPr>
          <w:rFonts w:hint="eastAsia"/>
          <w:b/>
          <w:color w:val="FF0000"/>
        </w:rPr>
        <w:t>Mark-Compact</w:t>
      </w:r>
      <w:r w:rsidRPr="00F074DB">
        <w:rPr>
          <w:rFonts w:hint="eastAsia"/>
          <w:b/>
          <w:color w:val="FF0000"/>
        </w:rPr>
        <w:t>）</w:t>
      </w:r>
    </w:p>
    <w:p w:rsidR="00A41EAD" w:rsidRDefault="00A41EAD" w:rsidP="00A41EAD">
      <w:pPr>
        <w:pStyle w:val="a6"/>
        <w:ind w:left="420" w:firstLineChars="0" w:firstLine="0"/>
        <w:rPr>
          <w:noProof/>
        </w:rPr>
      </w:pPr>
    </w:p>
    <w:p w:rsidR="00A41EAD" w:rsidRDefault="00A41EAD" w:rsidP="00A41EAD">
      <w:pPr>
        <w:pStyle w:val="a6"/>
        <w:ind w:left="420" w:firstLineChars="0" w:firstLine="0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5D1C3AFF" wp14:editId="578D113E">
            <wp:extent cx="5200000" cy="4971429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D" w:rsidRDefault="00A41EAD" w:rsidP="00A41EAD">
      <w:pPr>
        <w:pStyle w:val="a6"/>
        <w:ind w:left="420" w:firstLineChars="0"/>
        <w:rPr>
          <w:rFonts w:ascii="微软雅黑" w:hAnsi="微软雅黑"/>
        </w:rPr>
      </w:pPr>
      <w:r w:rsidRPr="004A64FC">
        <w:rPr>
          <w:rFonts w:ascii="微软雅黑" w:hAnsi="微软雅黑" w:hint="eastAsia"/>
        </w:rPr>
        <w:t>标记-压缩算法采用标记-清除算法一样的方式进行对象的标记，但在清除时不同，在回收</w:t>
      </w:r>
      <w:proofErr w:type="gramStart"/>
      <w:r w:rsidRPr="004A64FC">
        <w:rPr>
          <w:rFonts w:ascii="微软雅黑" w:hAnsi="微软雅黑" w:hint="eastAsia"/>
        </w:rPr>
        <w:t>不</w:t>
      </w:r>
      <w:proofErr w:type="gramEnd"/>
      <w:r w:rsidRPr="004A64FC">
        <w:rPr>
          <w:rFonts w:ascii="微软雅黑" w:hAnsi="微软雅黑" w:hint="eastAsia"/>
        </w:rPr>
        <w:t>存活的对象占用的空间后，会将所有的存活对象往左端空闲空间移动，并更新对应的指针。标记-整理算法是在标记-清除算法的基础上，又进行了对象的移动，因此</w:t>
      </w:r>
      <w:r w:rsidRPr="004A64FC">
        <w:rPr>
          <w:rFonts w:ascii="微软雅黑" w:hAnsi="微软雅黑" w:hint="eastAsia"/>
        </w:rPr>
        <w:lastRenderedPageBreak/>
        <w:t>成本更高，但是却解决了内存碎片的问题。在基于Compacting算法的收集器的实现中，一般增加句柄和句柄表。</w:t>
      </w:r>
    </w:p>
    <w:p w:rsidR="004A64FC" w:rsidRDefault="004A64FC" w:rsidP="00FC08E6">
      <w:pPr>
        <w:rPr>
          <w:rFonts w:ascii="微软雅黑" w:hAnsi="微软雅黑"/>
        </w:rPr>
      </w:pPr>
    </w:p>
    <w:p w:rsidR="00FC08E6" w:rsidRPr="00A41EAD" w:rsidRDefault="00FC08E6" w:rsidP="00FC08E6">
      <w:pPr>
        <w:pStyle w:val="a6"/>
        <w:numPr>
          <w:ilvl w:val="0"/>
          <w:numId w:val="16"/>
        </w:numPr>
        <w:ind w:firstLineChars="0"/>
        <w:rPr>
          <w:rFonts w:ascii="微软雅黑" w:hAnsi="微软雅黑"/>
          <w:b/>
        </w:rPr>
      </w:pPr>
      <w:r>
        <w:rPr>
          <w:rFonts w:hint="eastAsia"/>
          <w:b/>
          <w:color w:val="FF0000"/>
        </w:rPr>
        <w:t>分代搜索算法</w:t>
      </w:r>
    </w:p>
    <w:p w:rsidR="00FC08E6" w:rsidRDefault="00FC08E6" w:rsidP="00FC08E6">
      <w:pPr>
        <w:ind w:firstLine="420"/>
        <w:rPr>
          <w:rFonts w:ascii="微软雅黑" w:hAnsi="微软雅黑"/>
        </w:rPr>
      </w:pPr>
      <w:r w:rsidRPr="00FC08E6">
        <w:rPr>
          <w:rFonts w:ascii="微软雅黑" w:hAnsi="微软雅黑" w:hint="eastAsia"/>
        </w:rPr>
        <w:t>当前商业虚拟机都采用这个“分代收集”算法（Generation Collection），它根据对象存活周期的不同将内存划分为几块，一般是把java</w:t>
      </w:r>
      <w:proofErr w:type="gramStart"/>
      <w:r w:rsidRPr="00FC08E6">
        <w:rPr>
          <w:rFonts w:ascii="微软雅黑" w:hAnsi="微软雅黑" w:hint="eastAsia"/>
        </w:rPr>
        <w:t>堆分为</w:t>
      </w:r>
      <w:proofErr w:type="gramEnd"/>
      <w:r w:rsidRPr="00FC08E6">
        <w:rPr>
          <w:rFonts w:ascii="微软雅黑" w:hAnsi="微软雅黑" w:hint="eastAsia"/>
        </w:rPr>
        <w:t>新生代和老年代，根据各个年代的特点选用不同的收集算法。在新生代中，每次垃圾收集时都发现有大批对象死去，只有少量存活，因此可以选用“复制算法”，此时只需要付出少量存活对象的复制成本即可；对于老年代，因为对象存活率较高、也没有额外空间为期分配担保，就必须使用“标记-清除”或“标记-整理”算法来进行回收。</w:t>
      </w:r>
    </w:p>
    <w:p w:rsidR="00FC08E6" w:rsidRPr="00FC08E6" w:rsidRDefault="00FC08E6" w:rsidP="00FC08E6">
      <w:pPr>
        <w:rPr>
          <w:rFonts w:ascii="微软雅黑" w:hAnsi="微软雅黑" w:hint="eastAsia"/>
        </w:rPr>
      </w:pPr>
    </w:p>
    <w:p w:rsidR="00D82C3C" w:rsidRDefault="00D82C3C" w:rsidP="00D82C3C">
      <w:pPr>
        <w:pStyle w:val="3"/>
        <w:numPr>
          <w:ilvl w:val="0"/>
          <w:numId w:val="1"/>
        </w:numPr>
      </w:pPr>
      <w:r>
        <w:t>Android</w:t>
      </w:r>
      <w:r>
        <w:t>内存管理</w:t>
      </w:r>
    </w:p>
    <w:p w:rsidR="006616EE" w:rsidRPr="006616EE" w:rsidRDefault="006616EE" w:rsidP="006616EE">
      <w:pPr>
        <w:rPr>
          <w:rFonts w:hint="eastAsia"/>
        </w:rPr>
      </w:pPr>
    </w:p>
    <w:p w:rsidR="00D82C3C" w:rsidRPr="00031A2A" w:rsidRDefault="00D82C3C" w:rsidP="00D82C3C">
      <w:pPr>
        <w:pStyle w:val="3"/>
        <w:numPr>
          <w:ilvl w:val="0"/>
          <w:numId w:val="1"/>
        </w:numPr>
        <w:rPr>
          <w:rFonts w:hint="eastAsia"/>
        </w:rPr>
      </w:pPr>
      <w:r>
        <w:t>内存监控与分析工具</w:t>
      </w:r>
    </w:p>
    <w:sectPr w:rsidR="00D82C3C" w:rsidRPr="00031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6098"/>
    <w:multiLevelType w:val="multilevel"/>
    <w:tmpl w:val="FAF4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A67C9"/>
    <w:multiLevelType w:val="hybridMultilevel"/>
    <w:tmpl w:val="9AAC2D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B36C03"/>
    <w:multiLevelType w:val="hybridMultilevel"/>
    <w:tmpl w:val="DB6690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4B5CDA"/>
    <w:multiLevelType w:val="hybridMultilevel"/>
    <w:tmpl w:val="59C8A804"/>
    <w:lvl w:ilvl="0" w:tplc="DB0029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EC68AF"/>
    <w:multiLevelType w:val="hybridMultilevel"/>
    <w:tmpl w:val="F592886A"/>
    <w:lvl w:ilvl="0" w:tplc="2F70205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8D3DA6"/>
    <w:multiLevelType w:val="hybridMultilevel"/>
    <w:tmpl w:val="CBB0A6B0"/>
    <w:lvl w:ilvl="0" w:tplc="E892E24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DA35E4"/>
    <w:multiLevelType w:val="hybridMultilevel"/>
    <w:tmpl w:val="6F2696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F25494"/>
    <w:multiLevelType w:val="hybridMultilevel"/>
    <w:tmpl w:val="16D2CBC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38D63903"/>
    <w:multiLevelType w:val="hybridMultilevel"/>
    <w:tmpl w:val="E88609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2C3CBC"/>
    <w:multiLevelType w:val="hybridMultilevel"/>
    <w:tmpl w:val="5E24091A"/>
    <w:lvl w:ilvl="0" w:tplc="DB00295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74C43"/>
    <w:multiLevelType w:val="hybridMultilevel"/>
    <w:tmpl w:val="E47C0E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C95120"/>
    <w:multiLevelType w:val="hybridMultilevel"/>
    <w:tmpl w:val="04CECF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3C472F"/>
    <w:multiLevelType w:val="hybridMultilevel"/>
    <w:tmpl w:val="3B9E9202"/>
    <w:lvl w:ilvl="0" w:tplc="AB0C8A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A8721D"/>
    <w:multiLevelType w:val="hybridMultilevel"/>
    <w:tmpl w:val="3BBE51B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7AAA239C"/>
    <w:multiLevelType w:val="hybridMultilevel"/>
    <w:tmpl w:val="85EAF93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345A43"/>
    <w:multiLevelType w:val="hybridMultilevel"/>
    <w:tmpl w:val="0714DDE2"/>
    <w:lvl w:ilvl="0" w:tplc="E2D6B4FE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  <w:num w:numId="13">
    <w:abstractNumId w:val="14"/>
  </w:num>
  <w:num w:numId="14">
    <w:abstractNumId w:val="1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50"/>
    <w:rsid w:val="00031A2A"/>
    <w:rsid w:val="00066F55"/>
    <w:rsid w:val="0010597F"/>
    <w:rsid w:val="002077D7"/>
    <w:rsid w:val="00242D25"/>
    <w:rsid w:val="002F4585"/>
    <w:rsid w:val="003D4C50"/>
    <w:rsid w:val="004A64FC"/>
    <w:rsid w:val="00531F6F"/>
    <w:rsid w:val="00611AAC"/>
    <w:rsid w:val="006616EE"/>
    <w:rsid w:val="00766E82"/>
    <w:rsid w:val="007B744F"/>
    <w:rsid w:val="00A41EAD"/>
    <w:rsid w:val="00AD0B80"/>
    <w:rsid w:val="00B52739"/>
    <w:rsid w:val="00B65DBE"/>
    <w:rsid w:val="00BB73FC"/>
    <w:rsid w:val="00D76134"/>
    <w:rsid w:val="00D82C3C"/>
    <w:rsid w:val="00DF064E"/>
    <w:rsid w:val="00E525BE"/>
    <w:rsid w:val="00F074DB"/>
    <w:rsid w:val="00FC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DC88C-1A48-41AC-9093-B5DEB37A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A2A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link w:val="1Char"/>
    <w:uiPriority w:val="9"/>
    <w:qFormat/>
    <w:rsid w:val="00B65D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5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5DB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5D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2D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2D25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5D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65DBE"/>
  </w:style>
  <w:style w:type="character" w:styleId="a3">
    <w:name w:val="Hyperlink"/>
    <w:basedOn w:val="a0"/>
    <w:uiPriority w:val="99"/>
    <w:semiHidden/>
    <w:unhideWhenUsed/>
    <w:rsid w:val="00B65DBE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B65D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">
    <w:name w:val="标题 Char"/>
    <w:basedOn w:val="a0"/>
    <w:link w:val="a4"/>
    <w:uiPriority w:val="10"/>
    <w:rsid w:val="00B65DBE"/>
    <w:rPr>
      <w:rFonts w:asciiTheme="majorHAnsi" w:eastAsia="宋体" w:hAnsiTheme="majorHAnsi" w:cstheme="majorBidi"/>
      <w:b/>
      <w:bCs/>
      <w:sz w:val="24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65D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65D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65D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5DBE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65D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031A2A"/>
    <w:pPr>
      <w:ind w:firstLineChars="200" w:firstLine="420"/>
    </w:pPr>
  </w:style>
  <w:style w:type="character" w:styleId="a7">
    <w:name w:val="Strong"/>
    <w:basedOn w:val="a0"/>
    <w:uiPriority w:val="22"/>
    <w:qFormat/>
    <w:rsid w:val="002F4585"/>
    <w:rPr>
      <w:b/>
      <w:bCs/>
    </w:rPr>
  </w:style>
  <w:style w:type="paragraph" w:styleId="a8">
    <w:name w:val="Normal (Web)"/>
    <w:basedOn w:val="a"/>
    <w:uiPriority w:val="99"/>
    <w:semiHidden/>
    <w:unhideWhenUsed/>
    <w:rsid w:val="00105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597F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42D25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42D25"/>
    <w:rPr>
      <w:rFonts w:asciiTheme="majorHAnsi" w:eastAsia="微软雅黑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blog.csdn.net/allan_shore_ma/article/details/78340931" TargetMode="External"/><Relationship Id="rId15" Type="http://schemas.openxmlformats.org/officeDocument/2006/relationships/image" Target="media/image9.png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10</Pages>
  <Words>549</Words>
  <Characters>3132</Characters>
  <Application>Microsoft Office Word</Application>
  <DocSecurity>0</DocSecurity>
  <Lines>26</Lines>
  <Paragraphs>7</Paragraphs>
  <ScaleCrop>false</ScaleCrop>
  <Company>Microsoft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minizhan(詹文强)</dc:creator>
  <cp:keywords/>
  <dc:description/>
  <cp:lastModifiedBy>minizhan(詹文强)</cp:lastModifiedBy>
  <cp:revision>10</cp:revision>
  <dcterms:created xsi:type="dcterms:W3CDTF">2018-01-24T02:45:00Z</dcterms:created>
  <dcterms:modified xsi:type="dcterms:W3CDTF">2018-01-25T12:11:00Z</dcterms:modified>
</cp:coreProperties>
</file>