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52DEF" w14:textId="77777777" w:rsidR="00C070BA" w:rsidRPr="002D4672" w:rsidRDefault="00C070BA" w:rsidP="002D4672">
      <w:pPr>
        <w:pBdr>
          <w:bottom w:val="single" w:sz="6" w:space="1" w:color="auto"/>
        </w:pBdr>
        <w:spacing w:before="100" w:beforeAutospacing="1" w:after="100" w:afterAutospacing="1" w:line="240" w:lineRule="auto"/>
        <w:contextualSpacing/>
        <w:jc w:val="center"/>
        <w:rPr>
          <w:rFonts w:ascii="Amazon Ember" w:hAnsi="Amazon Ember"/>
          <w:b/>
          <w:sz w:val="28"/>
        </w:rPr>
      </w:pPr>
      <w:r w:rsidRPr="002D4672">
        <w:rPr>
          <w:rFonts w:ascii="Amazon Ember" w:hAnsi="Amazon Ember"/>
          <w:b/>
          <w:sz w:val="28"/>
        </w:rPr>
        <w:t>Intern Project Template</w:t>
      </w:r>
    </w:p>
    <w:p w14:paraId="4C08FC87" w14:textId="669CAA58" w:rsidR="003961C2" w:rsidRPr="005F468D" w:rsidRDefault="003961C2" w:rsidP="00842E4A">
      <w:pPr>
        <w:spacing w:before="100" w:beforeAutospacing="1" w:after="100" w:afterAutospacing="1" w:line="240" w:lineRule="auto"/>
        <w:contextualSpacing/>
        <w:rPr>
          <w:rFonts w:ascii="Amazon Ember" w:hAnsi="Amazon Ember"/>
        </w:rPr>
      </w:pPr>
    </w:p>
    <w:p w14:paraId="2D867D43" w14:textId="0DB140C1" w:rsidR="006C1DE0" w:rsidRDefault="006C1DE0" w:rsidP="006C1DE0">
      <w:pPr>
        <w:spacing w:before="100" w:beforeAutospacing="1" w:after="100" w:afterAutospacing="1" w:line="240" w:lineRule="auto"/>
        <w:contextualSpacing/>
        <w:rPr>
          <w:rFonts w:ascii="Amazon Ember" w:hAnsi="Amazon Ember"/>
          <w:highlight w:val="yellow"/>
        </w:rPr>
      </w:pPr>
      <w:r w:rsidRPr="00AE5249">
        <w:rPr>
          <w:rFonts w:ascii="Amazon Ember" w:hAnsi="Amazon Ember"/>
        </w:rPr>
        <w:t>Purpose:</w:t>
      </w:r>
      <w:r>
        <w:rPr>
          <w:rFonts w:ascii="Amazon Ember" w:hAnsi="Amazon Ember"/>
        </w:rPr>
        <w:t xml:space="preserve"> The purpose of this intern project template is to ensure that each Professional</w:t>
      </w:r>
      <w:r w:rsidR="003632DA">
        <w:rPr>
          <w:rFonts w:ascii="Amazon Ember" w:hAnsi="Amazon Ember"/>
        </w:rPr>
        <w:t xml:space="preserve"> Services intern has a clearly</w:t>
      </w:r>
      <w:r>
        <w:rPr>
          <w:rFonts w:ascii="Amazon Ember" w:hAnsi="Amazon Ember"/>
        </w:rPr>
        <w:t xml:space="preserve"> defined project for the duration of his/her internship with our practice. </w:t>
      </w:r>
    </w:p>
    <w:p w14:paraId="364AE689" w14:textId="77777777" w:rsidR="003961C2" w:rsidRDefault="003961C2" w:rsidP="00842E4A">
      <w:pPr>
        <w:spacing w:before="100" w:beforeAutospacing="1" w:after="100" w:afterAutospacing="1" w:line="240" w:lineRule="auto"/>
        <w:contextualSpacing/>
        <w:rPr>
          <w:rFonts w:ascii="Amazon Ember" w:hAnsi="Amazon Ember"/>
          <w:highlight w:val="yellow"/>
        </w:rPr>
      </w:pPr>
    </w:p>
    <w:p w14:paraId="56AD1BF5" w14:textId="43EF9A0C" w:rsidR="00842E4A" w:rsidRDefault="00100267" w:rsidP="00842E4A">
      <w:pPr>
        <w:spacing w:before="100" w:beforeAutospacing="1" w:after="100" w:afterAutospacing="1" w:line="240" w:lineRule="auto"/>
        <w:contextualSpacing/>
        <w:rPr>
          <w:rFonts w:ascii="Amazon Ember" w:hAnsi="Amazon Ember"/>
        </w:rPr>
      </w:pPr>
      <w:r>
        <w:rPr>
          <w:rFonts w:ascii="Amazon Ember" w:hAnsi="Amazon Ember"/>
          <w:highlight w:val="yellow"/>
        </w:rPr>
        <w:t xml:space="preserve">Required Actions: </w:t>
      </w:r>
    </w:p>
    <w:p w14:paraId="771A3B1E" w14:textId="03CB77EE" w:rsidR="00530DD6" w:rsidRPr="00842E4A" w:rsidRDefault="0052769E" w:rsidP="003961C2">
      <w:pPr>
        <w:pStyle w:val="ListParagraph"/>
        <w:numPr>
          <w:ilvl w:val="0"/>
          <w:numId w:val="11"/>
        </w:numPr>
        <w:spacing w:before="100" w:beforeAutospacing="1" w:after="100" w:afterAutospacing="1" w:line="240" w:lineRule="auto"/>
        <w:rPr>
          <w:rFonts w:ascii="Amazon Ember" w:hAnsi="Amazon Ember"/>
        </w:rPr>
      </w:pPr>
      <w:r w:rsidRPr="0052769E">
        <w:rPr>
          <w:rFonts w:ascii="Amazon Ember" w:hAnsi="Amazon Ember"/>
          <w:b/>
          <w:color w:val="FF0000"/>
          <w:u w:val="single"/>
        </w:rPr>
        <w:t>A</w:t>
      </w:r>
      <w:r>
        <w:rPr>
          <w:rFonts w:ascii="Amazon Ember" w:hAnsi="Amazon Ember"/>
          <w:b/>
          <w:color w:val="FF0000"/>
          <w:u w:val="single"/>
        </w:rPr>
        <w:t>t least</w:t>
      </w:r>
      <w:r w:rsidRPr="0052769E">
        <w:rPr>
          <w:rFonts w:ascii="Amazon Ember" w:hAnsi="Amazon Ember"/>
          <w:b/>
          <w:i/>
          <w:color w:val="FF0000"/>
          <w:u w:val="single"/>
        </w:rPr>
        <w:t xml:space="preserve"> </w:t>
      </w:r>
      <w:r w:rsidRPr="0052769E">
        <w:rPr>
          <w:rFonts w:ascii="Amazon Ember" w:hAnsi="Amazon Ember"/>
          <w:b/>
          <w:u w:val="single"/>
        </w:rPr>
        <w:t>t</w:t>
      </w:r>
      <w:r w:rsidR="005531F6" w:rsidRPr="0052769E">
        <w:rPr>
          <w:rFonts w:ascii="Amazon Ember" w:hAnsi="Amazon Ember"/>
          <w:b/>
          <w:u w:val="single"/>
        </w:rPr>
        <w:t>wo weeks</w:t>
      </w:r>
      <w:r w:rsidR="005531F6" w:rsidRPr="0052769E">
        <w:rPr>
          <w:rFonts w:ascii="Amazon Ember" w:hAnsi="Amazon Ember"/>
          <w:u w:val="single"/>
        </w:rPr>
        <w:t xml:space="preserve"> </w:t>
      </w:r>
      <w:r w:rsidR="005531F6" w:rsidRPr="0052769E">
        <w:rPr>
          <w:rFonts w:ascii="Amazon Ember" w:hAnsi="Amazon Ember"/>
          <w:b/>
          <w:u w:val="single"/>
        </w:rPr>
        <w:t>prior to intern start</w:t>
      </w:r>
      <w:r w:rsidR="005531F6">
        <w:rPr>
          <w:rFonts w:ascii="Amazon Ember" w:hAnsi="Amazon Ember"/>
        </w:rPr>
        <w:t xml:space="preserve">: </w:t>
      </w:r>
      <w:r w:rsidR="00C322C6">
        <w:rPr>
          <w:rFonts w:ascii="Amazon Ember" w:hAnsi="Amazon Ember"/>
        </w:rPr>
        <w:t xml:space="preserve">upload </w:t>
      </w:r>
      <w:r w:rsidR="005531F6">
        <w:rPr>
          <w:rFonts w:ascii="Amazon Ember" w:hAnsi="Amazon Ember"/>
        </w:rPr>
        <w:t>this completed template to t</w:t>
      </w:r>
      <w:r w:rsidR="00530DD6" w:rsidRPr="00842E4A">
        <w:rPr>
          <w:rFonts w:ascii="Amazon Ember" w:hAnsi="Amazon Ember"/>
        </w:rPr>
        <w:t>his</w:t>
      </w:r>
      <w:r>
        <w:rPr>
          <w:rFonts w:ascii="Amazon Ember" w:hAnsi="Amazon Ember"/>
        </w:rPr>
        <w:t xml:space="preserve"> </w:t>
      </w:r>
      <w:proofErr w:type="spellStart"/>
      <w:r w:rsidR="0042397B">
        <w:rPr>
          <w:rFonts w:ascii="Amazon Ember" w:hAnsi="Amazon Ember"/>
        </w:rPr>
        <w:t>Workdocs</w:t>
      </w:r>
      <w:proofErr w:type="spellEnd"/>
      <w:r w:rsidR="0042397B">
        <w:rPr>
          <w:rFonts w:ascii="Amazon Ember" w:hAnsi="Amazon Ember"/>
        </w:rPr>
        <w:t xml:space="preserve"> folder</w:t>
      </w:r>
      <w:r>
        <w:rPr>
          <w:rFonts w:ascii="Amazon Ember" w:hAnsi="Amazon Ember"/>
        </w:rPr>
        <w:t xml:space="preserve"> </w:t>
      </w:r>
      <w:r w:rsidR="00530DD6" w:rsidRPr="00842E4A">
        <w:rPr>
          <w:rFonts w:ascii="Amazon Ember" w:hAnsi="Amazon Ember"/>
        </w:rPr>
        <w:t xml:space="preserve">with the naming convention of: </w:t>
      </w:r>
      <w:proofErr w:type="spellStart"/>
      <w:r w:rsidR="00530DD6" w:rsidRPr="00842E4A">
        <w:rPr>
          <w:rFonts w:ascii="Amazon Ember" w:hAnsi="Amazon Ember"/>
        </w:rPr>
        <w:t>InternLastName_InternFirstName_MentorAlias_ProjectName</w:t>
      </w:r>
      <w:proofErr w:type="spellEnd"/>
      <w:r w:rsidR="00530DD6" w:rsidRPr="00842E4A">
        <w:rPr>
          <w:rFonts w:ascii="Amazon Ember" w:hAnsi="Amazon Ember"/>
        </w:rPr>
        <w:t xml:space="preserve"> (e.g.: </w:t>
      </w:r>
      <w:proofErr w:type="spellStart"/>
      <w:r>
        <w:rPr>
          <w:rFonts w:ascii="Amazon Ember" w:hAnsi="Amazon Ember"/>
        </w:rPr>
        <w:t>Pope</w:t>
      </w:r>
      <w:r w:rsidR="00530DD6" w:rsidRPr="00842E4A">
        <w:rPr>
          <w:rFonts w:ascii="Amazon Ember" w:hAnsi="Amazon Ember"/>
        </w:rPr>
        <w:t>_</w:t>
      </w:r>
      <w:r>
        <w:rPr>
          <w:rFonts w:ascii="Amazon Ember" w:hAnsi="Amazon Ember"/>
        </w:rPr>
        <w:t>Bailey</w:t>
      </w:r>
      <w:r w:rsidR="00530DD6" w:rsidRPr="00842E4A">
        <w:rPr>
          <w:rFonts w:ascii="Amazon Ember" w:hAnsi="Amazon Ember"/>
        </w:rPr>
        <w:t>_</w:t>
      </w:r>
      <w:r>
        <w:rPr>
          <w:rFonts w:ascii="Amazon Ember" w:hAnsi="Amazon Ember"/>
        </w:rPr>
        <w:t>Bailepop</w:t>
      </w:r>
      <w:r w:rsidR="00530DD6" w:rsidRPr="00842E4A">
        <w:rPr>
          <w:rFonts w:ascii="Amazon Ember" w:hAnsi="Amazon Ember"/>
        </w:rPr>
        <w:t>_NewApp</w:t>
      </w:r>
      <w:proofErr w:type="spellEnd"/>
      <w:r w:rsidR="00530DD6" w:rsidRPr="00842E4A">
        <w:rPr>
          <w:rFonts w:ascii="Amazon Ember" w:hAnsi="Amazon Ember"/>
        </w:rPr>
        <w:t>)</w:t>
      </w:r>
      <w:r>
        <w:rPr>
          <w:rFonts w:ascii="Amazon Ember" w:hAnsi="Amazon Ember"/>
        </w:rPr>
        <w:t>.</w:t>
      </w:r>
    </w:p>
    <w:p w14:paraId="3534937F" w14:textId="14091703" w:rsidR="00100267" w:rsidRDefault="005531F6" w:rsidP="003961C2">
      <w:pPr>
        <w:pStyle w:val="ListParagraph"/>
        <w:numPr>
          <w:ilvl w:val="0"/>
          <w:numId w:val="11"/>
        </w:numPr>
        <w:spacing w:before="100" w:beforeAutospacing="1" w:after="100" w:afterAutospacing="1" w:line="240" w:lineRule="auto"/>
        <w:rPr>
          <w:rFonts w:ascii="Amazon Ember" w:hAnsi="Amazon Ember"/>
        </w:rPr>
      </w:pPr>
      <w:r w:rsidRPr="0052769E">
        <w:rPr>
          <w:rFonts w:ascii="Amazon Ember" w:hAnsi="Amazon Ember"/>
          <w:b/>
          <w:u w:val="single"/>
        </w:rPr>
        <w:t>One week</w:t>
      </w:r>
      <w:r w:rsidRPr="00B72097">
        <w:rPr>
          <w:rFonts w:ascii="Amazon Ember" w:hAnsi="Amazon Ember"/>
          <w:u w:val="single"/>
        </w:rPr>
        <w:t xml:space="preserve"> </w:t>
      </w:r>
      <w:r w:rsidRPr="0052769E">
        <w:rPr>
          <w:rFonts w:ascii="Amazon Ember" w:hAnsi="Amazon Ember"/>
          <w:b/>
          <w:u w:val="single"/>
        </w:rPr>
        <w:t>prior to intern start</w:t>
      </w:r>
      <w:r w:rsidR="00B72097">
        <w:rPr>
          <w:rFonts w:ascii="Amazon Ember" w:hAnsi="Amazon Ember"/>
        </w:rPr>
        <w:t>:</w:t>
      </w:r>
      <w:r>
        <w:rPr>
          <w:rFonts w:ascii="Amazon Ember" w:hAnsi="Amazon Ember"/>
        </w:rPr>
        <w:t xml:space="preserve"> </w:t>
      </w:r>
      <w:r w:rsidR="00C322C6">
        <w:rPr>
          <w:rFonts w:ascii="Amazon Ember" w:hAnsi="Amazon Ember"/>
        </w:rPr>
        <w:t>Add a link for your intern’s project plan to your intern’s</w:t>
      </w:r>
      <w:r w:rsidR="00530DD6" w:rsidRPr="00100267">
        <w:rPr>
          <w:rFonts w:ascii="Amazon Ember" w:hAnsi="Amazon Ember"/>
        </w:rPr>
        <w:t xml:space="preserve"> Embark launch </w:t>
      </w:r>
      <w:r w:rsidR="003961C2">
        <w:rPr>
          <w:rFonts w:ascii="Amazon Ember" w:hAnsi="Amazon Ember"/>
        </w:rPr>
        <w:t>plan</w:t>
      </w:r>
      <w:r w:rsidR="00C322C6">
        <w:rPr>
          <w:rFonts w:ascii="Amazon Ember" w:hAnsi="Amazon Ember"/>
        </w:rPr>
        <w:t xml:space="preserve"> under “Projects” section</w:t>
      </w:r>
      <w:r w:rsidR="0052769E">
        <w:rPr>
          <w:rFonts w:ascii="Amazon Ember" w:hAnsi="Amazon Ember"/>
        </w:rPr>
        <w:t>.</w:t>
      </w:r>
    </w:p>
    <w:p w14:paraId="39A02D19" w14:textId="07290818" w:rsidR="00C070BA" w:rsidRPr="00100267" w:rsidRDefault="00C070BA" w:rsidP="00100267">
      <w:pPr>
        <w:spacing w:before="100" w:beforeAutospacing="1" w:after="100" w:afterAutospacing="1" w:line="240" w:lineRule="auto"/>
        <w:rPr>
          <w:rFonts w:ascii="Amazon Ember" w:hAnsi="Amazon Ember"/>
        </w:rPr>
      </w:pPr>
      <w:r w:rsidRPr="00100267">
        <w:rPr>
          <w:rFonts w:ascii="Amazon Ember" w:hAnsi="Amazon Ember"/>
        </w:rPr>
        <w:t xml:space="preserve">More information about creating intern work can be found on the </w:t>
      </w:r>
      <w:hyperlink r:id="rId7" w:history="1">
        <w:r w:rsidRPr="0052769E">
          <w:rPr>
            <w:rStyle w:val="Hyperlink"/>
            <w:rFonts w:ascii="Amazon Ember" w:hAnsi="Amazon Ember"/>
          </w:rPr>
          <w:t>Intern Project Guidelines page</w:t>
        </w:r>
      </w:hyperlink>
      <w:r w:rsidRPr="0052769E">
        <w:rPr>
          <w:rFonts w:ascii="Amazon Ember" w:hAnsi="Amazon Ember"/>
        </w:rPr>
        <w:t xml:space="preserve"> on the </w:t>
      </w:r>
      <w:r w:rsidR="0052769E">
        <w:rPr>
          <w:rFonts w:ascii="Amazon Ember" w:hAnsi="Amazon Ember"/>
        </w:rPr>
        <w:t>AWS Early Career Talent</w:t>
      </w:r>
      <w:r w:rsidRPr="0052769E">
        <w:rPr>
          <w:rFonts w:ascii="Amazon Ember" w:hAnsi="Amazon Ember"/>
        </w:rPr>
        <w:t xml:space="preserve"> Wiki</w:t>
      </w:r>
      <w:r w:rsidR="0052769E">
        <w:rPr>
          <w:rFonts w:ascii="Amazon Ember" w:hAnsi="Amazon Ember"/>
        </w:rPr>
        <w:t xml:space="preserve">. For example project plans, </w:t>
      </w:r>
      <w:hyperlink r:id="rId8" w:anchor="/folder/b4ede33fb0bc160aa1dd1eb502ac8ad2946d224fd7e6a63243e5c3dc32fa44bd" w:history="1">
        <w:r w:rsidR="0052769E" w:rsidRPr="0052769E">
          <w:rPr>
            <w:rStyle w:val="Hyperlink"/>
            <w:rFonts w:ascii="Amazon Ember" w:hAnsi="Amazon Ember"/>
          </w:rPr>
          <w:t>here</w:t>
        </w:r>
      </w:hyperlink>
      <w:r w:rsidR="0052769E">
        <w:rPr>
          <w:rFonts w:ascii="Amazon Ember" w:hAnsi="Amazon Ember"/>
        </w:rPr>
        <w:t xml:space="preserve"> are </w:t>
      </w:r>
      <w:r w:rsidR="001908A4">
        <w:rPr>
          <w:rFonts w:ascii="Amazon Ember" w:hAnsi="Amazon Ember"/>
        </w:rPr>
        <w:t>previous</w:t>
      </w:r>
      <w:r w:rsidR="0052769E">
        <w:rPr>
          <w:rFonts w:ascii="Amazon Ember" w:hAnsi="Amazon Ember"/>
        </w:rPr>
        <w:t xml:space="preserve"> </w:t>
      </w:r>
      <w:proofErr w:type="spellStart"/>
      <w:r w:rsidR="0052769E">
        <w:rPr>
          <w:rFonts w:ascii="Amazon Ember" w:hAnsi="Amazon Ember"/>
        </w:rPr>
        <w:t>ProServe</w:t>
      </w:r>
      <w:proofErr w:type="spellEnd"/>
      <w:r w:rsidR="001908A4">
        <w:rPr>
          <w:rFonts w:ascii="Amazon Ember" w:hAnsi="Amazon Ember"/>
        </w:rPr>
        <w:t xml:space="preserve"> intern</w:t>
      </w:r>
      <w:r w:rsidR="0052769E">
        <w:rPr>
          <w:rFonts w:ascii="Amazon Ember" w:hAnsi="Amazon Ember"/>
        </w:rPr>
        <w:t xml:space="preserve"> project plans.</w:t>
      </w:r>
      <w:r w:rsidR="00222C31">
        <w:rPr>
          <w:rFonts w:ascii="Amazon Ember" w:hAnsi="Amazon Ember"/>
        </w:rPr>
        <w:t xml:space="preserve"> If you have further questions, please contact </w:t>
      </w:r>
      <w:hyperlink r:id="rId9" w:history="1">
        <w:r w:rsidR="004D0C90" w:rsidRPr="004463CA">
          <w:rPr>
            <w:rStyle w:val="Hyperlink"/>
            <w:rFonts w:ascii="Amazon Ember" w:hAnsi="Amazon Ember"/>
          </w:rPr>
          <w:t>aws-proserve-internprogram@amazon.com</w:t>
        </w:r>
      </w:hyperlink>
      <w:r w:rsidR="004D0C90">
        <w:rPr>
          <w:rFonts w:ascii="Amazon Ember" w:hAnsi="Amazon Ember"/>
        </w:rPr>
        <w:t>.</w:t>
      </w:r>
    </w:p>
    <w:p w14:paraId="14649A5F" w14:textId="77777777" w:rsidR="00100267" w:rsidRDefault="00100267" w:rsidP="00100267">
      <w:pPr>
        <w:spacing w:after="0"/>
        <w:rPr>
          <w:rFonts w:ascii="Amazon Ember" w:hAnsi="Amazon Ember" w:cs="Amazon Ember"/>
          <w:b/>
          <w:sz w:val="20"/>
          <w:szCs w:val="20"/>
        </w:rPr>
      </w:pPr>
    </w:p>
    <w:p w14:paraId="7AF523B4" w14:textId="71718809" w:rsidR="00100267" w:rsidRPr="00100267" w:rsidRDefault="00100267" w:rsidP="00100267">
      <w:pPr>
        <w:spacing w:after="0"/>
        <w:rPr>
          <w:rFonts w:ascii="Amazon Ember" w:hAnsi="Amazon Ember"/>
          <w:b/>
        </w:rPr>
      </w:pPr>
      <w:r w:rsidRPr="00100267">
        <w:rPr>
          <w:rFonts w:ascii="Amazon Ember" w:hAnsi="Amazon Ember"/>
          <w:b/>
        </w:rPr>
        <w:t xml:space="preserve">Intern </w:t>
      </w:r>
      <w:r w:rsidR="005F468D">
        <w:rPr>
          <w:rFonts w:ascii="Amazon Ember" w:hAnsi="Amazon Ember"/>
          <w:b/>
        </w:rPr>
        <w:t xml:space="preserve">projects </w:t>
      </w:r>
      <w:r w:rsidRPr="00100267">
        <w:rPr>
          <w:rFonts w:ascii="Amazon Ember" w:hAnsi="Amazon Ember"/>
          <w:b/>
        </w:rPr>
        <w:t>should meet SMART criteria:</w:t>
      </w:r>
    </w:p>
    <w:p w14:paraId="2967B889" w14:textId="77777777" w:rsidR="00100267" w:rsidRPr="00100267" w:rsidRDefault="00100267" w:rsidP="00100267">
      <w:pPr>
        <w:pStyle w:val="ListParagraph"/>
        <w:numPr>
          <w:ilvl w:val="0"/>
          <w:numId w:val="7"/>
        </w:numPr>
        <w:spacing w:after="0" w:line="240" w:lineRule="auto"/>
        <w:ind w:left="360"/>
        <w:contextualSpacing w:val="0"/>
        <w:rPr>
          <w:rFonts w:ascii="Amazon Ember" w:hAnsi="Amazon Ember"/>
        </w:rPr>
      </w:pPr>
      <w:r w:rsidRPr="00100267">
        <w:rPr>
          <w:rFonts w:ascii="Amazon Ember" w:hAnsi="Amazon Ember"/>
          <w:b/>
        </w:rPr>
        <w:t>Specific</w:t>
      </w:r>
      <w:r w:rsidRPr="00100267">
        <w:rPr>
          <w:rFonts w:ascii="Amazon Ember" w:hAnsi="Amazon Ember"/>
        </w:rPr>
        <w:t>: The project goal, timeline, and deliverables should be clear and specific to focus the intern’s efforts.</w:t>
      </w:r>
    </w:p>
    <w:p w14:paraId="0B1F3B43" w14:textId="0AED656B" w:rsidR="00100267" w:rsidRPr="00100267" w:rsidRDefault="00100267" w:rsidP="00100267">
      <w:pPr>
        <w:pStyle w:val="ListParagraph"/>
        <w:numPr>
          <w:ilvl w:val="0"/>
          <w:numId w:val="7"/>
        </w:numPr>
        <w:spacing w:after="0" w:line="240" w:lineRule="auto"/>
        <w:ind w:left="360"/>
        <w:contextualSpacing w:val="0"/>
        <w:rPr>
          <w:rFonts w:ascii="Amazon Ember" w:hAnsi="Amazon Ember"/>
        </w:rPr>
      </w:pPr>
      <w:r w:rsidRPr="00100267">
        <w:rPr>
          <w:rFonts w:ascii="Amazon Ember" w:hAnsi="Amazon Ember"/>
          <w:b/>
        </w:rPr>
        <w:t>Measurable</w:t>
      </w:r>
      <w:r w:rsidRPr="00100267">
        <w:rPr>
          <w:rFonts w:ascii="Amazon Ember" w:hAnsi="Amazon Ember"/>
        </w:rPr>
        <w:t xml:space="preserve">: Assigned work should have the LP and role </w:t>
      </w:r>
      <w:r w:rsidR="001D62DB" w:rsidRPr="00100267">
        <w:rPr>
          <w:rFonts w:ascii="Amazon Ember" w:hAnsi="Amazon Ember"/>
        </w:rPr>
        <w:t>competencies</w:t>
      </w:r>
      <w:r w:rsidRPr="00100267">
        <w:rPr>
          <w:rFonts w:ascii="Amazon Ember" w:hAnsi="Amazon Ember"/>
        </w:rPr>
        <w:t xml:space="preserve"> needed to determine a return offer at the end of the internship.</w:t>
      </w:r>
    </w:p>
    <w:p w14:paraId="48312480" w14:textId="50587D28" w:rsidR="00100267" w:rsidRPr="00100267" w:rsidRDefault="00100267" w:rsidP="00100267">
      <w:pPr>
        <w:pStyle w:val="ListParagraph"/>
        <w:numPr>
          <w:ilvl w:val="0"/>
          <w:numId w:val="7"/>
        </w:numPr>
        <w:spacing w:after="0" w:line="240" w:lineRule="auto"/>
        <w:ind w:left="360"/>
        <w:contextualSpacing w:val="0"/>
        <w:rPr>
          <w:rFonts w:ascii="Amazon Ember" w:hAnsi="Amazon Ember"/>
        </w:rPr>
      </w:pPr>
      <w:r w:rsidRPr="00100267">
        <w:rPr>
          <w:rFonts w:ascii="Amazon Ember" w:hAnsi="Amazon Ember"/>
          <w:b/>
        </w:rPr>
        <w:t>Achievable</w:t>
      </w:r>
      <w:r w:rsidRPr="00100267">
        <w:rPr>
          <w:rFonts w:ascii="Amazon Ember" w:hAnsi="Amazon Ember"/>
        </w:rPr>
        <w:t xml:space="preserve">: Work should be attainable within the internship period. As an example, work for </w:t>
      </w:r>
      <w:r w:rsidR="001D62DB" w:rsidRPr="00100267">
        <w:rPr>
          <w:rFonts w:ascii="Amazon Ember" w:hAnsi="Amazon Ember"/>
        </w:rPr>
        <w:t>12-week</w:t>
      </w:r>
      <w:r w:rsidRPr="00100267">
        <w:rPr>
          <w:rFonts w:ascii="Amazon Ember" w:hAnsi="Amazon Ember"/>
        </w:rPr>
        <w:t xml:space="preserve"> internships should take an intern 8-10 weeks to complete to allow at least one week for ramp-up</w:t>
      </w:r>
      <w:r>
        <w:rPr>
          <w:rFonts w:ascii="Amazon Ember" w:hAnsi="Amazon Ember"/>
        </w:rPr>
        <w:t xml:space="preserve"> and one to two weeks</w:t>
      </w:r>
      <w:r w:rsidRPr="00100267">
        <w:rPr>
          <w:rFonts w:ascii="Amazon Ember" w:hAnsi="Amazon Ember"/>
        </w:rPr>
        <w:t xml:space="preserve"> for final transition/presentations.</w:t>
      </w:r>
    </w:p>
    <w:p w14:paraId="20520DF4" w14:textId="6DC645B7" w:rsidR="00100267" w:rsidRPr="00100267" w:rsidRDefault="00100267" w:rsidP="00100267">
      <w:pPr>
        <w:pStyle w:val="ListParagraph"/>
        <w:numPr>
          <w:ilvl w:val="0"/>
          <w:numId w:val="7"/>
        </w:numPr>
        <w:spacing w:after="0" w:line="240" w:lineRule="auto"/>
        <w:ind w:left="360"/>
        <w:contextualSpacing w:val="0"/>
        <w:rPr>
          <w:rFonts w:ascii="Amazon Ember" w:hAnsi="Amazon Ember"/>
        </w:rPr>
      </w:pPr>
      <w:r w:rsidRPr="00100267">
        <w:rPr>
          <w:rFonts w:ascii="Amazon Ember" w:hAnsi="Amazon Ember"/>
          <w:b/>
        </w:rPr>
        <w:t>Relevant:</w:t>
      </w:r>
      <w:r w:rsidRPr="00100267">
        <w:rPr>
          <w:rFonts w:ascii="Amazon Ember" w:hAnsi="Amazon Ember"/>
        </w:rPr>
        <w:t xml:space="preserve"> Work should focus on a </w:t>
      </w:r>
      <w:r w:rsidR="001D62DB" w:rsidRPr="00100267">
        <w:rPr>
          <w:rFonts w:ascii="Amazon Ember" w:hAnsi="Amazon Ember"/>
        </w:rPr>
        <w:t>relevant</w:t>
      </w:r>
      <w:r w:rsidRPr="00100267">
        <w:rPr>
          <w:rFonts w:ascii="Amazon Ember" w:hAnsi="Amazon Ember"/>
        </w:rPr>
        <w:t xml:space="preserve"> business problem that a new hire might be expected to solve.</w:t>
      </w:r>
    </w:p>
    <w:p w14:paraId="06EE201D" w14:textId="7EA0EC00" w:rsidR="00100267" w:rsidRDefault="00100267" w:rsidP="00100267">
      <w:pPr>
        <w:pStyle w:val="ListParagraph"/>
        <w:numPr>
          <w:ilvl w:val="0"/>
          <w:numId w:val="7"/>
        </w:numPr>
        <w:spacing w:after="0" w:line="240" w:lineRule="auto"/>
        <w:ind w:left="360"/>
        <w:contextualSpacing w:val="0"/>
        <w:rPr>
          <w:rFonts w:ascii="Amazon Ember" w:hAnsi="Amazon Ember"/>
        </w:rPr>
      </w:pPr>
      <w:r w:rsidRPr="00100267">
        <w:rPr>
          <w:rFonts w:ascii="Amazon Ember" w:hAnsi="Amazon Ember"/>
          <w:b/>
        </w:rPr>
        <w:t>Time-bound:</w:t>
      </w:r>
      <w:r w:rsidRPr="00100267">
        <w:rPr>
          <w:rFonts w:ascii="Amazon Ember" w:hAnsi="Amazon Ember"/>
        </w:rPr>
        <w:t xml:space="preserve"> The overarching project goal and each milestone within the project </w:t>
      </w:r>
      <w:r w:rsidR="006B7ABF">
        <w:rPr>
          <w:rFonts w:ascii="Amazon Ember" w:hAnsi="Amazon Ember"/>
        </w:rPr>
        <w:t xml:space="preserve">should </w:t>
      </w:r>
      <w:r w:rsidRPr="00100267">
        <w:rPr>
          <w:rFonts w:ascii="Amazon Ember" w:hAnsi="Amazon Ember"/>
        </w:rPr>
        <w:t xml:space="preserve">include a target date to focus the intern’s efforts and track progress. </w:t>
      </w:r>
    </w:p>
    <w:p w14:paraId="5AA7D353" w14:textId="77777777" w:rsidR="003961C2" w:rsidRPr="00100267" w:rsidRDefault="003961C2" w:rsidP="003961C2">
      <w:pPr>
        <w:pStyle w:val="ListParagraph"/>
        <w:spacing w:after="0" w:line="240" w:lineRule="auto"/>
        <w:ind w:left="360"/>
        <w:contextualSpacing w:val="0"/>
        <w:rPr>
          <w:rFonts w:ascii="Amazon Ember" w:hAnsi="Amazon Ember"/>
        </w:rPr>
      </w:pPr>
    </w:p>
    <w:p w14:paraId="45A59885" w14:textId="77777777" w:rsidR="0007505E" w:rsidRPr="002D4672" w:rsidRDefault="0007505E" w:rsidP="00AF1AEC">
      <w:pPr>
        <w:pBdr>
          <w:bottom w:val="single" w:sz="6" w:space="1" w:color="auto"/>
        </w:pBdr>
        <w:spacing w:before="100" w:beforeAutospacing="1" w:after="100" w:afterAutospacing="1" w:line="240" w:lineRule="auto"/>
        <w:contextualSpacing/>
        <w:rPr>
          <w:rFonts w:ascii="Amazon Ember" w:hAnsi="Amazon Ember"/>
          <w:b/>
          <w:sz w:val="24"/>
        </w:rPr>
      </w:pPr>
      <w:r w:rsidRPr="002D4672">
        <w:rPr>
          <w:rFonts w:ascii="Amazon Ember" w:hAnsi="Amazon Ember"/>
          <w:b/>
          <w:sz w:val="24"/>
        </w:rPr>
        <w:t>Intern Stakeholders</w:t>
      </w:r>
    </w:p>
    <w:p w14:paraId="3695E881" w14:textId="77777777" w:rsidR="003961C2" w:rsidRDefault="003961C2" w:rsidP="002D4672">
      <w:pPr>
        <w:spacing w:before="100" w:beforeAutospacing="1" w:after="100" w:afterAutospacing="1" w:line="240" w:lineRule="auto"/>
        <w:contextualSpacing/>
        <w:rPr>
          <w:rFonts w:ascii="Amazon Ember" w:hAnsi="Amazon Ember"/>
          <w:u w:val="single"/>
        </w:rPr>
      </w:pPr>
    </w:p>
    <w:p w14:paraId="3ED63277" w14:textId="40AA8CA2" w:rsidR="000C472E" w:rsidRPr="005F4A40" w:rsidRDefault="000C472E" w:rsidP="002D4672">
      <w:pPr>
        <w:spacing w:before="100" w:beforeAutospacing="1" w:after="100" w:afterAutospacing="1" w:line="240" w:lineRule="auto"/>
        <w:contextualSpacing/>
        <w:rPr>
          <w:rFonts w:ascii="Amazon Ember" w:hAnsi="Amazon Ember"/>
        </w:rPr>
      </w:pPr>
      <w:r>
        <w:rPr>
          <w:rFonts w:ascii="Amazon Ember" w:hAnsi="Amazon Ember"/>
          <w:u w:val="single"/>
        </w:rPr>
        <w:t>Intern Name:</w:t>
      </w:r>
      <w:r w:rsidRPr="005F4A40">
        <w:rPr>
          <w:rFonts w:ascii="Amazon Ember" w:hAnsi="Amazon Ember"/>
        </w:rPr>
        <w:t xml:space="preserve"> </w:t>
      </w:r>
    </w:p>
    <w:p w14:paraId="4B182FC5" w14:textId="77777777" w:rsidR="000C472E" w:rsidRDefault="000C472E" w:rsidP="002D4672">
      <w:pPr>
        <w:spacing w:before="100" w:beforeAutospacing="1" w:after="100" w:afterAutospacing="1" w:line="240" w:lineRule="auto"/>
        <w:contextualSpacing/>
        <w:rPr>
          <w:rFonts w:ascii="Amazon Ember" w:hAnsi="Amazon Ember"/>
          <w:u w:val="single"/>
        </w:rPr>
      </w:pPr>
    </w:p>
    <w:p w14:paraId="7CD90326" w14:textId="69E1EBC1" w:rsidR="0007505E" w:rsidRDefault="0007505E" w:rsidP="002D4672">
      <w:pPr>
        <w:spacing w:before="100" w:beforeAutospacing="1" w:after="100" w:afterAutospacing="1" w:line="240" w:lineRule="auto"/>
        <w:contextualSpacing/>
        <w:rPr>
          <w:rFonts w:ascii="Amazon Ember" w:hAnsi="Amazon Ember"/>
          <w:u w:val="single"/>
        </w:rPr>
      </w:pPr>
      <w:r w:rsidRPr="002D4672">
        <w:rPr>
          <w:rFonts w:ascii="Amazon Ember" w:hAnsi="Amazon Ember"/>
          <w:u w:val="single"/>
        </w:rPr>
        <w:t>Intern Manager</w:t>
      </w:r>
      <w:r w:rsidRPr="005F4A40">
        <w:rPr>
          <w:rFonts w:ascii="Amazon Ember" w:hAnsi="Amazon Ember"/>
        </w:rPr>
        <w:t>:</w:t>
      </w:r>
      <w:r w:rsidR="00E548CA" w:rsidRPr="005F4A40">
        <w:rPr>
          <w:rFonts w:ascii="Amazon Ember" w:hAnsi="Amazon Ember"/>
        </w:rPr>
        <w:t xml:space="preserve"> </w:t>
      </w:r>
    </w:p>
    <w:p w14:paraId="27C7F3E7" w14:textId="77777777" w:rsidR="003961C2" w:rsidRPr="002D4672" w:rsidRDefault="003961C2" w:rsidP="002D4672">
      <w:pPr>
        <w:spacing w:before="100" w:beforeAutospacing="1" w:after="100" w:afterAutospacing="1" w:line="240" w:lineRule="auto"/>
        <w:contextualSpacing/>
        <w:rPr>
          <w:rFonts w:ascii="Amazon Ember" w:hAnsi="Amazon Ember"/>
          <w:u w:val="single"/>
        </w:rPr>
      </w:pPr>
    </w:p>
    <w:p w14:paraId="2C5ACB08" w14:textId="1B1E4134" w:rsidR="0007505E" w:rsidRDefault="0007505E" w:rsidP="002D4672">
      <w:pPr>
        <w:spacing w:before="100" w:beforeAutospacing="1" w:after="100" w:afterAutospacing="1" w:line="240" w:lineRule="auto"/>
        <w:contextualSpacing/>
        <w:rPr>
          <w:rFonts w:ascii="Amazon Ember" w:hAnsi="Amazon Ember"/>
          <w:u w:val="single"/>
        </w:rPr>
      </w:pPr>
      <w:r w:rsidRPr="002D4672">
        <w:rPr>
          <w:rFonts w:ascii="Amazon Ember" w:hAnsi="Amazon Ember"/>
          <w:u w:val="single"/>
        </w:rPr>
        <w:t>Intern Mentor</w:t>
      </w:r>
      <w:r w:rsidRPr="005F4A40">
        <w:rPr>
          <w:rFonts w:ascii="Amazon Ember" w:hAnsi="Amazon Ember"/>
        </w:rPr>
        <w:t>:</w:t>
      </w:r>
      <w:r w:rsidR="00E548CA" w:rsidRPr="005F4A40">
        <w:rPr>
          <w:rFonts w:ascii="Amazon Ember" w:hAnsi="Amazon Ember"/>
        </w:rPr>
        <w:t xml:space="preserve"> </w:t>
      </w:r>
    </w:p>
    <w:p w14:paraId="2913283A" w14:textId="77777777" w:rsidR="003961C2" w:rsidRPr="002D4672" w:rsidRDefault="003961C2" w:rsidP="002D4672">
      <w:pPr>
        <w:spacing w:before="100" w:beforeAutospacing="1" w:after="100" w:afterAutospacing="1" w:line="240" w:lineRule="auto"/>
        <w:contextualSpacing/>
        <w:rPr>
          <w:rFonts w:ascii="Amazon Ember" w:hAnsi="Amazon Ember"/>
          <w:u w:val="single"/>
        </w:rPr>
      </w:pPr>
    </w:p>
    <w:p w14:paraId="322BC00F" w14:textId="72B8258E" w:rsidR="0004581F" w:rsidRPr="005F4A40" w:rsidRDefault="0004581F" w:rsidP="002D4672">
      <w:pPr>
        <w:spacing w:before="100" w:beforeAutospacing="1" w:after="100" w:afterAutospacing="1" w:line="240" w:lineRule="auto"/>
        <w:contextualSpacing/>
        <w:rPr>
          <w:rFonts w:ascii="Amazon Ember" w:hAnsi="Amazon Ember"/>
        </w:rPr>
      </w:pPr>
      <w:r w:rsidRPr="002D4672">
        <w:rPr>
          <w:rFonts w:ascii="Amazon Ember" w:hAnsi="Amazon Ember"/>
          <w:u w:val="single"/>
        </w:rPr>
        <w:t>Intern Onboarding Buddy:</w:t>
      </w:r>
      <w:r w:rsidR="005F4A40" w:rsidRPr="005F4A40">
        <w:rPr>
          <w:rFonts w:ascii="Amazon Ember" w:hAnsi="Amazon Ember"/>
        </w:rPr>
        <w:t xml:space="preserve"> </w:t>
      </w:r>
    </w:p>
    <w:p w14:paraId="5E7C240F" w14:textId="77777777" w:rsidR="003961C2" w:rsidRPr="002D4672" w:rsidRDefault="003961C2" w:rsidP="002D4672">
      <w:pPr>
        <w:spacing w:before="100" w:beforeAutospacing="1" w:after="100" w:afterAutospacing="1" w:line="240" w:lineRule="auto"/>
        <w:contextualSpacing/>
        <w:rPr>
          <w:rFonts w:ascii="Amazon Ember" w:hAnsi="Amazon Ember"/>
          <w:u w:val="single"/>
        </w:rPr>
      </w:pPr>
    </w:p>
    <w:p w14:paraId="5373C43C" w14:textId="77777777" w:rsidR="002D4672" w:rsidRDefault="002D4672" w:rsidP="002D4672">
      <w:pPr>
        <w:spacing w:before="100" w:beforeAutospacing="1" w:after="100" w:afterAutospacing="1" w:line="240" w:lineRule="auto"/>
        <w:contextualSpacing/>
        <w:rPr>
          <w:rFonts w:ascii="Amazon Ember" w:hAnsi="Amazon Ember"/>
          <w:b/>
          <w:sz w:val="24"/>
        </w:rPr>
      </w:pPr>
    </w:p>
    <w:p w14:paraId="556F042E" w14:textId="1F0046A2" w:rsidR="00100267" w:rsidRDefault="00100267" w:rsidP="00D2473D">
      <w:pPr>
        <w:rPr>
          <w:rFonts w:ascii="Amazon Ember" w:hAnsi="Amazon Ember"/>
          <w:i/>
          <w:sz w:val="20"/>
        </w:rPr>
      </w:pPr>
    </w:p>
    <w:p w14:paraId="1B83DD90" w14:textId="77777777" w:rsidR="00BD2D9F" w:rsidRDefault="00BD2D9F">
      <w:pPr>
        <w:rPr>
          <w:rFonts w:ascii="Amazon Ember" w:hAnsi="Amazon Ember"/>
          <w:b/>
          <w:sz w:val="36"/>
          <w:szCs w:val="36"/>
          <w:u w:val="single"/>
        </w:rPr>
      </w:pPr>
      <w:r>
        <w:rPr>
          <w:rFonts w:ascii="Amazon Ember" w:hAnsi="Amazon Ember"/>
          <w:b/>
          <w:sz w:val="36"/>
          <w:szCs w:val="36"/>
          <w:u w:val="single"/>
        </w:rPr>
        <w:br w:type="page"/>
      </w:r>
    </w:p>
    <w:p w14:paraId="5053DBD6" w14:textId="7C607560" w:rsidR="005C5F29" w:rsidRDefault="002D4672" w:rsidP="00473B92">
      <w:pPr>
        <w:spacing w:before="100" w:beforeAutospacing="1" w:after="100" w:afterAutospacing="1" w:line="240" w:lineRule="auto"/>
        <w:contextualSpacing/>
        <w:jc w:val="center"/>
        <w:rPr>
          <w:rFonts w:ascii="Amazon Ember" w:hAnsi="Amazon Ember"/>
          <w:b/>
          <w:sz w:val="36"/>
          <w:szCs w:val="36"/>
          <w:u w:val="single"/>
        </w:rPr>
      </w:pPr>
      <w:r w:rsidRPr="00473B92">
        <w:rPr>
          <w:rFonts w:ascii="Amazon Ember" w:hAnsi="Amazon Ember"/>
          <w:b/>
          <w:sz w:val="36"/>
          <w:szCs w:val="36"/>
          <w:u w:val="single"/>
        </w:rPr>
        <w:lastRenderedPageBreak/>
        <w:t>Pro</w:t>
      </w:r>
      <w:r w:rsidR="00473B92">
        <w:rPr>
          <w:rFonts w:ascii="Amazon Ember" w:hAnsi="Amazon Ember"/>
          <w:b/>
          <w:sz w:val="36"/>
          <w:szCs w:val="36"/>
          <w:u w:val="single"/>
        </w:rPr>
        <w:t>ject Features and D</w:t>
      </w:r>
      <w:r w:rsidR="00100267" w:rsidRPr="00473B92">
        <w:rPr>
          <w:rFonts w:ascii="Amazon Ember" w:hAnsi="Amazon Ember"/>
          <w:b/>
          <w:sz w:val="36"/>
          <w:szCs w:val="36"/>
          <w:u w:val="single"/>
        </w:rPr>
        <w:t>eliverables</w:t>
      </w:r>
    </w:p>
    <w:p w14:paraId="5D821F3B" w14:textId="77777777" w:rsidR="003961C2" w:rsidRDefault="003961C2" w:rsidP="00BD2D9F">
      <w:pPr>
        <w:spacing w:before="100" w:beforeAutospacing="1" w:after="100" w:afterAutospacing="1" w:line="240" w:lineRule="auto"/>
        <w:contextualSpacing/>
        <w:rPr>
          <w:rFonts w:ascii="Amazon Ember" w:hAnsi="Amazon Ember"/>
          <w:b/>
          <w:sz w:val="24"/>
          <w:szCs w:val="24"/>
          <w:u w:val="single"/>
        </w:rPr>
      </w:pPr>
    </w:p>
    <w:p w14:paraId="3122FDE6" w14:textId="2F54073F" w:rsidR="00BD2D9F" w:rsidRPr="007721CD" w:rsidRDefault="00BD2D9F" w:rsidP="00473B92">
      <w:pPr>
        <w:spacing w:before="100" w:beforeAutospacing="1" w:after="100" w:afterAutospacing="1" w:line="240" w:lineRule="auto"/>
        <w:contextualSpacing/>
        <w:rPr>
          <w:rFonts w:ascii="Amazon Ember" w:hAnsi="Amazon Ember"/>
          <w:b/>
          <w:u w:val="single"/>
        </w:rPr>
      </w:pPr>
      <w:r w:rsidRPr="007721CD">
        <w:rPr>
          <w:rFonts w:ascii="Amazon Ember" w:hAnsi="Amazon Ember"/>
          <w:b/>
          <w:u w:val="single"/>
        </w:rPr>
        <w:t>Project Title</w:t>
      </w:r>
      <w:r w:rsidRPr="007721CD">
        <w:rPr>
          <w:rFonts w:ascii="Amazon Ember" w:hAnsi="Amazon Ember"/>
          <w:b/>
        </w:rPr>
        <w:t>:</w:t>
      </w:r>
      <w:r w:rsidR="00E548CA" w:rsidRPr="007721CD">
        <w:rPr>
          <w:rFonts w:ascii="Amazon Ember" w:hAnsi="Amazon Ember"/>
          <w:b/>
        </w:rPr>
        <w:t xml:space="preserve"> </w:t>
      </w:r>
      <w:r w:rsidR="00236347" w:rsidRPr="00236347">
        <w:rPr>
          <w:rFonts w:ascii="Amazon Ember" w:hAnsi="Amazon Ember"/>
          <w:b/>
        </w:rPr>
        <w:t>Creating a Data Pipeline to Redact PII</w:t>
      </w:r>
    </w:p>
    <w:p w14:paraId="2DADE533" w14:textId="77777777" w:rsidR="00BD2D9F" w:rsidRPr="007721CD" w:rsidRDefault="00BD2D9F" w:rsidP="00473B92">
      <w:pPr>
        <w:spacing w:before="100" w:beforeAutospacing="1" w:after="100" w:afterAutospacing="1" w:line="240" w:lineRule="auto"/>
        <w:contextualSpacing/>
        <w:rPr>
          <w:rFonts w:ascii="Amazon Ember" w:hAnsi="Amazon Ember"/>
          <w:b/>
          <w:u w:val="single"/>
        </w:rPr>
      </w:pPr>
    </w:p>
    <w:p w14:paraId="4266EF4C" w14:textId="77777777" w:rsidR="00236347" w:rsidRDefault="00473B92" w:rsidP="00236347">
      <w:pPr>
        <w:spacing w:before="100" w:beforeAutospacing="1" w:after="100" w:afterAutospacing="1" w:line="240" w:lineRule="auto"/>
        <w:contextualSpacing/>
      </w:pPr>
      <w:r w:rsidRPr="007721CD">
        <w:rPr>
          <w:rFonts w:ascii="Amazon Ember" w:hAnsi="Amazon Ember"/>
          <w:b/>
          <w:u w:val="single"/>
        </w:rPr>
        <w:t>Overa</w:t>
      </w:r>
      <w:r w:rsidR="00BD2D9F" w:rsidRPr="007721CD">
        <w:rPr>
          <w:rFonts w:ascii="Amazon Ember" w:hAnsi="Amazon Ember"/>
          <w:b/>
          <w:u w:val="single"/>
        </w:rPr>
        <w:t>ll Project Description/Scenario:</w:t>
      </w:r>
      <w:r w:rsidR="00E548CA" w:rsidRPr="007721CD">
        <w:t xml:space="preserve"> </w:t>
      </w:r>
      <w:r w:rsidR="00236347">
        <w:t>HealthTech Analytics, a healthcare data analytics company, processes large volumes of patient records and healthcare data to derive insights for improving patient care and operational efficiency. However, they face a significant challenge in protecting sensitive patient information while maintaining data utility for analysis. They need an automated solution to identify and redact PII from their documents before analysis, ensuring HIPAA compliance while preserving the analytical value of the data.</w:t>
      </w:r>
    </w:p>
    <w:p w14:paraId="01F71F37" w14:textId="77777777" w:rsidR="00236347" w:rsidRDefault="00236347" w:rsidP="00236347">
      <w:pPr>
        <w:spacing w:before="100" w:beforeAutospacing="1" w:after="100" w:afterAutospacing="1" w:line="240" w:lineRule="auto"/>
        <w:contextualSpacing/>
      </w:pPr>
    </w:p>
    <w:p w14:paraId="28F1DAA2" w14:textId="7FEA6BB2" w:rsidR="00236347" w:rsidRDefault="00236347" w:rsidP="00236347">
      <w:pPr>
        <w:spacing w:before="100" w:beforeAutospacing="1" w:after="100" w:afterAutospacing="1" w:line="240" w:lineRule="auto"/>
        <w:contextualSpacing/>
      </w:pPr>
      <w:r>
        <w:t>The company processes various document types including:</w:t>
      </w:r>
    </w:p>
    <w:p w14:paraId="615D34C9" w14:textId="77777777" w:rsidR="00236347" w:rsidRDefault="00236347" w:rsidP="00236347">
      <w:pPr>
        <w:pStyle w:val="ListParagraph"/>
        <w:numPr>
          <w:ilvl w:val="0"/>
          <w:numId w:val="25"/>
        </w:numPr>
        <w:spacing w:before="100" w:beforeAutospacing="1" w:after="100" w:afterAutospacing="1" w:line="240" w:lineRule="auto"/>
      </w:pPr>
      <w:r>
        <w:t>Patient discharge summaries</w:t>
      </w:r>
    </w:p>
    <w:p w14:paraId="4FBEFC1A" w14:textId="77777777" w:rsidR="00236347" w:rsidRDefault="00236347" w:rsidP="00236347">
      <w:pPr>
        <w:pStyle w:val="ListParagraph"/>
        <w:numPr>
          <w:ilvl w:val="0"/>
          <w:numId w:val="25"/>
        </w:numPr>
        <w:spacing w:before="100" w:beforeAutospacing="1" w:after="100" w:afterAutospacing="1" w:line="240" w:lineRule="auto"/>
      </w:pPr>
      <w:r>
        <w:t>Insurance claims</w:t>
      </w:r>
    </w:p>
    <w:p w14:paraId="6CDA5FAA" w14:textId="77777777" w:rsidR="00236347" w:rsidRDefault="00236347" w:rsidP="00236347">
      <w:pPr>
        <w:pStyle w:val="ListParagraph"/>
        <w:numPr>
          <w:ilvl w:val="0"/>
          <w:numId w:val="25"/>
        </w:numPr>
        <w:spacing w:before="100" w:beforeAutospacing="1" w:after="100" w:afterAutospacing="1" w:line="240" w:lineRule="auto"/>
      </w:pPr>
      <w:r>
        <w:t>Medical research data</w:t>
      </w:r>
    </w:p>
    <w:p w14:paraId="1094DE05" w14:textId="77777777" w:rsidR="00236347" w:rsidRDefault="00236347" w:rsidP="00236347">
      <w:pPr>
        <w:pStyle w:val="ListParagraph"/>
        <w:numPr>
          <w:ilvl w:val="0"/>
          <w:numId w:val="25"/>
        </w:numPr>
        <w:spacing w:before="100" w:beforeAutospacing="1" w:after="100" w:afterAutospacing="1" w:line="240" w:lineRule="auto"/>
      </w:pPr>
      <w:r>
        <w:t>Operational reports</w:t>
      </w:r>
    </w:p>
    <w:p w14:paraId="7B81F32D" w14:textId="4E042672" w:rsidR="00236347" w:rsidRDefault="00236347" w:rsidP="00236347">
      <w:pPr>
        <w:spacing w:before="100" w:beforeAutospacing="1" w:after="100" w:afterAutospacing="1" w:line="240" w:lineRule="auto"/>
        <w:contextualSpacing/>
      </w:pPr>
      <w:r>
        <w:t>HealthTech needs AWS's expertise to develop a secure, scalable solution that can:</w:t>
      </w:r>
    </w:p>
    <w:p w14:paraId="435AF8AA" w14:textId="77777777" w:rsidR="00236347" w:rsidRDefault="00236347" w:rsidP="00236347">
      <w:pPr>
        <w:pStyle w:val="ListParagraph"/>
        <w:numPr>
          <w:ilvl w:val="0"/>
          <w:numId w:val="26"/>
        </w:numPr>
        <w:spacing w:before="100" w:beforeAutospacing="1" w:after="100" w:afterAutospacing="1" w:line="240" w:lineRule="auto"/>
      </w:pPr>
      <w:r>
        <w:t>Automatically detect and redact PII from documents</w:t>
      </w:r>
    </w:p>
    <w:p w14:paraId="14025A37" w14:textId="77777777" w:rsidR="00236347" w:rsidRDefault="00236347" w:rsidP="00236347">
      <w:pPr>
        <w:pStyle w:val="ListParagraph"/>
        <w:numPr>
          <w:ilvl w:val="0"/>
          <w:numId w:val="26"/>
        </w:numPr>
        <w:spacing w:before="100" w:beforeAutospacing="1" w:after="100" w:afterAutospacing="1" w:line="240" w:lineRule="auto"/>
      </w:pPr>
      <w:r>
        <w:t>Maintain document structure for analysis</w:t>
      </w:r>
    </w:p>
    <w:p w14:paraId="394BBC42" w14:textId="77777777" w:rsidR="00236347" w:rsidRDefault="00236347" w:rsidP="00236347">
      <w:pPr>
        <w:pStyle w:val="ListParagraph"/>
        <w:numPr>
          <w:ilvl w:val="0"/>
          <w:numId w:val="26"/>
        </w:numPr>
        <w:spacing w:before="100" w:beforeAutospacing="1" w:after="100" w:afterAutospacing="1" w:line="240" w:lineRule="auto"/>
      </w:pPr>
      <w:r>
        <w:t>Provide visibility into the processing status</w:t>
      </w:r>
    </w:p>
    <w:p w14:paraId="2982065F" w14:textId="77777777" w:rsidR="00236347" w:rsidRDefault="00236347" w:rsidP="00236347">
      <w:pPr>
        <w:pStyle w:val="ListParagraph"/>
        <w:numPr>
          <w:ilvl w:val="0"/>
          <w:numId w:val="26"/>
        </w:numPr>
        <w:spacing w:before="100" w:beforeAutospacing="1" w:after="100" w:afterAutospacing="1" w:line="240" w:lineRule="auto"/>
      </w:pPr>
      <w:r>
        <w:t>Feed cleaned data into their analytics pipeline</w:t>
      </w:r>
    </w:p>
    <w:p w14:paraId="05758801" w14:textId="05E9AD22" w:rsidR="00236347" w:rsidRDefault="00236347" w:rsidP="00236347">
      <w:pPr>
        <w:spacing w:before="100" w:beforeAutospacing="1" w:after="100" w:afterAutospacing="1" w:line="240" w:lineRule="auto"/>
        <w:contextualSpacing/>
      </w:pPr>
      <w:r>
        <w:t>AWS will assist HealthTech with the following activities:</w:t>
      </w:r>
    </w:p>
    <w:p w14:paraId="08EF4B6F" w14:textId="77777777" w:rsidR="00236347" w:rsidRDefault="00236347" w:rsidP="00236347">
      <w:pPr>
        <w:pStyle w:val="ListParagraph"/>
        <w:numPr>
          <w:ilvl w:val="0"/>
          <w:numId w:val="27"/>
        </w:numPr>
        <w:spacing w:before="100" w:beforeAutospacing="1" w:after="100" w:afterAutospacing="1" w:line="240" w:lineRule="auto"/>
      </w:pPr>
      <w:r>
        <w:t>Implement a secure document processing pipeline using:</w:t>
      </w:r>
    </w:p>
    <w:p w14:paraId="5F2D9639" w14:textId="77777777" w:rsidR="00236347" w:rsidRDefault="00236347" w:rsidP="00236347">
      <w:pPr>
        <w:pStyle w:val="ListParagraph"/>
        <w:numPr>
          <w:ilvl w:val="1"/>
          <w:numId w:val="27"/>
        </w:numPr>
        <w:spacing w:before="100" w:beforeAutospacing="1" w:after="100" w:afterAutospacing="1" w:line="240" w:lineRule="auto"/>
      </w:pPr>
      <w:r>
        <w:t>Amazon S3 for document storage</w:t>
      </w:r>
    </w:p>
    <w:p w14:paraId="72E8EBAF" w14:textId="77777777" w:rsidR="00236347" w:rsidRDefault="00236347" w:rsidP="00236347">
      <w:pPr>
        <w:pStyle w:val="ListParagraph"/>
        <w:numPr>
          <w:ilvl w:val="1"/>
          <w:numId w:val="27"/>
        </w:numPr>
        <w:spacing w:before="100" w:beforeAutospacing="1" w:after="100" w:afterAutospacing="1" w:line="240" w:lineRule="auto"/>
      </w:pPr>
      <w:r>
        <w:t>Amazon Comprehend for PII detection</w:t>
      </w:r>
    </w:p>
    <w:p w14:paraId="6CA696C0" w14:textId="77777777" w:rsidR="00236347" w:rsidRDefault="00236347" w:rsidP="00236347">
      <w:pPr>
        <w:pStyle w:val="ListParagraph"/>
        <w:numPr>
          <w:ilvl w:val="1"/>
          <w:numId w:val="27"/>
        </w:numPr>
        <w:spacing w:before="100" w:beforeAutospacing="1" w:after="100" w:afterAutospacing="1" w:line="240" w:lineRule="auto"/>
      </w:pPr>
      <w:r>
        <w:t>AWS Lambda for processing</w:t>
      </w:r>
    </w:p>
    <w:p w14:paraId="4DF23F75" w14:textId="77777777" w:rsidR="00236347" w:rsidRDefault="00236347" w:rsidP="00236347">
      <w:pPr>
        <w:pStyle w:val="ListParagraph"/>
        <w:numPr>
          <w:ilvl w:val="1"/>
          <w:numId w:val="27"/>
        </w:numPr>
        <w:spacing w:before="100" w:beforeAutospacing="1" w:after="100" w:afterAutospacing="1" w:line="240" w:lineRule="auto"/>
      </w:pPr>
      <w:r>
        <w:t xml:space="preserve">Amazon </w:t>
      </w:r>
      <w:proofErr w:type="spellStart"/>
      <w:r>
        <w:t>QuickSight</w:t>
      </w:r>
      <w:proofErr w:type="spellEnd"/>
      <w:r>
        <w:t xml:space="preserve"> for visualization</w:t>
      </w:r>
    </w:p>
    <w:p w14:paraId="61794125" w14:textId="77777777" w:rsidR="00236347" w:rsidRDefault="00236347" w:rsidP="00236347">
      <w:pPr>
        <w:pStyle w:val="ListParagraph"/>
        <w:numPr>
          <w:ilvl w:val="0"/>
          <w:numId w:val="27"/>
        </w:numPr>
        <w:spacing w:before="100" w:beforeAutospacing="1" w:after="100" w:afterAutospacing="1" w:line="240" w:lineRule="auto"/>
      </w:pPr>
      <w:r>
        <w:t>Design a solution that handles these PII types:</w:t>
      </w:r>
    </w:p>
    <w:p w14:paraId="03C519E3" w14:textId="77777777" w:rsidR="00236347" w:rsidRDefault="00236347" w:rsidP="00236347">
      <w:pPr>
        <w:pStyle w:val="ListParagraph"/>
        <w:numPr>
          <w:ilvl w:val="1"/>
          <w:numId w:val="27"/>
        </w:numPr>
        <w:spacing w:before="100" w:beforeAutospacing="1" w:after="100" w:afterAutospacing="1" w:line="240" w:lineRule="auto"/>
      </w:pPr>
      <w:r>
        <w:t>Patient names</w:t>
      </w:r>
    </w:p>
    <w:p w14:paraId="3B7ECD17" w14:textId="77777777" w:rsidR="00236347" w:rsidRDefault="00236347" w:rsidP="00236347">
      <w:pPr>
        <w:pStyle w:val="ListParagraph"/>
        <w:numPr>
          <w:ilvl w:val="1"/>
          <w:numId w:val="27"/>
        </w:numPr>
        <w:spacing w:before="100" w:beforeAutospacing="1" w:after="100" w:afterAutospacing="1" w:line="240" w:lineRule="auto"/>
      </w:pPr>
      <w:r>
        <w:t>Social Security numbers</w:t>
      </w:r>
    </w:p>
    <w:p w14:paraId="0A8ECAF8" w14:textId="77777777" w:rsidR="00236347" w:rsidRDefault="00236347" w:rsidP="00236347">
      <w:pPr>
        <w:pStyle w:val="ListParagraph"/>
        <w:numPr>
          <w:ilvl w:val="1"/>
          <w:numId w:val="27"/>
        </w:numPr>
        <w:spacing w:before="100" w:beforeAutospacing="1" w:after="100" w:afterAutospacing="1" w:line="240" w:lineRule="auto"/>
      </w:pPr>
      <w:r>
        <w:t>Medical record numbers</w:t>
      </w:r>
    </w:p>
    <w:p w14:paraId="230D36E1" w14:textId="77777777" w:rsidR="00236347" w:rsidRDefault="00236347" w:rsidP="00236347">
      <w:pPr>
        <w:pStyle w:val="ListParagraph"/>
        <w:numPr>
          <w:ilvl w:val="1"/>
          <w:numId w:val="27"/>
        </w:numPr>
        <w:spacing w:before="100" w:beforeAutospacing="1" w:after="100" w:afterAutospacing="1" w:line="240" w:lineRule="auto"/>
      </w:pPr>
      <w:r>
        <w:t>Contact information</w:t>
      </w:r>
    </w:p>
    <w:p w14:paraId="4CFF24B6" w14:textId="77777777" w:rsidR="00236347" w:rsidRDefault="00236347" w:rsidP="00236347">
      <w:pPr>
        <w:pStyle w:val="ListParagraph"/>
        <w:numPr>
          <w:ilvl w:val="1"/>
          <w:numId w:val="27"/>
        </w:numPr>
        <w:spacing w:before="100" w:beforeAutospacing="1" w:after="100" w:afterAutospacing="1" w:line="240" w:lineRule="auto"/>
      </w:pPr>
      <w:r>
        <w:t>Dates of birth</w:t>
      </w:r>
    </w:p>
    <w:p w14:paraId="0C4DE415" w14:textId="749F7954" w:rsidR="00236347" w:rsidRDefault="00236347" w:rsidP="00236347">
      <w:pPr>
        <w:pStyle w:val="ListParagraph"/>
        <w:numPr>
          <w:ilvl w:val="1"/>
          <w:numId w:val="27"/>
        </w:numPr>
        <w:spacing w:before="100" w:beforeAutospacing="1" w:after="100" w:afterAutospacing="1" w:line="240" w:lineRule="auto"/>
      </w:pPr>
      <w:r>
        <w:t>Insurance information, and more…</w:t>
      </w:r>
    </w:p>
    <w:p w14:paraId="7D175C16" w14:textId="00B0738F" w:rsidR="00236347" w:rsidRDefault="00236347" w:rsidP="00236347">
      <w:pPr>
        <w:spacing w:before="100" w:beforeAutospacing="1" w:after="100" w:afterAutospacing="1" w:line="240" w:lineRule="auto"/>
      </w:pPr>
      <w:r>
        <w:t>Key Solution Components:</w:t>
      </w:r>
    </w:p>
    <w:p w14:paraId="0434B607" w14:textId="77777777" w:rsidR="00236347" w:rsidRDefault="00236347" w:rsidP="00236347">
      <w:pPr>
        <w:pStyle w:val="ListParagraph"/>
        <w:numPr>
          <w:ilvl w:val="0"/>
          <w:numId w:val="28"/>
        </w:numPr>
        <w:spacing w:before="100" w:beforeAutospacing="1" w:after="100" w:afterAutospacing="1" w:line="240" w:lineRule="auto"/>
      </w:pPr>
      <w:r>
        <w:t>Automated document intake and processing system</w:t>
      </w:r>
    </w:p>
    <w:p w14:paraId="7537CB95" w14:textId="77777777" w:rsidR="00236347" w:rsidRDefault="00236347" w:rsidP="00236347">
      <w:pPr>
        <w:pStyle w:val="ListParagraph"/>
        <w:numPr>
          <w:ilvl w:val="0"/>
          <w:numId w:val="28"/>
        </w:numPr>
        <w:spacing w:before="100" w:beforeAutospacing="1" w:after="100" w:afterAutospacing="1" w:line="240" w:lineRule="auto"/>
      </w:pPr>
      <w:r>
        <w:t>PII detection and redaction engine</w:t>
      </w:r>
    </w:p>
    <w:p w14:paraId="788A174D" w14:textId="77777777" w:rsidR="00236347" w:rsidRDefault="00236347" w:rsidP="00236347">
      <w:pPr>
        <w:pStyle w:val="ListParagraph"/>
        <w:numPr>
          <w:ilvl w:val="0"/>
          <w:numId w:val="28"/>
        </w:numPr>
        <w:spacing w:before="100" w:beforeAutospacing="1" w:after="100" w:afterAutospacing="1" w:line="240" w:lineRule="auto"/>
      </w:pPr>
      <w:r>
        <w:t>Secure storage for both raw and processed documents</w:t>
      </w:r>
    </w:p>
    <w:p w14:paraId="64ACCEB2" w14:textId="77777777" w:rsidR="00236347" w:rsidRDefault="00236347" w:rsidP="00236347">
      <w:pPr>
        <w:pStyle w:val="ListParagraph"/>
        <w:numPr>
          <w:ilvl w:val="0"/>
          <w:numId w:val="28"/>
        </w:numPr>
        <w:spacing w:before="100" w:beforeAutospacing="1" w:after="100" w:afterAutospacing="1" w:line="240" w:lineRule="auto"/>
      </w:pPr>
      <w:r>
        <w:t>Processing status tracking system</w:t>
      </w:r>
    </w:p>
    <w:p w14:paraId="548267E4" w14:textId="77777777" w:rsidR="00236347" w:rsidRDefault="00236347" w:rsidP="00236347">
      <w:pPr>
        <w:pStyle w:val="ListParagraph"/>
        <w:numPr>
          <w:ilvl w:val="0"/>
          <w:numId w:val="28"/>
        </w:numPr>
        <w:spacing w:before="100" w:beforeAutospacing="1" w:after="100" w:afterAutospacing="1" w:line="240" w:lineRule="auto"/>
      </w:pPr>
      <w:r>
        <w:t>Analytics dashboard for cleaned data</w:t>
      </w:r>
    </w:p>
    <w:p w14:paraId="29D87EE1" w14:textId="77777777" w:rsidR="00236347" w:rsidRDefault="00236347" w:rsidP="00236347">
      <w:pPr>
        <w:pStyle w:val="ListParagraph"/>
        <w:numPr>
          <w:ilvl w:val="0"/>
          <w:numId w:val="28"/>
        </w:numPr>
        <w:spacing w:before="100" w:beforeAutospacing="1" w:after="100" w:afterAutospacing="1" w:line="240" w:lineRule="auto"/>
      </w:pPr>
      <w:r>
        <w:t>Comprehensive monitoring and logging</w:t>
      </w:r>
    </w:p>
    <w:p w14:paraId="71884A89" w14:textId="36355CB7" w:rsidR="00236347" w:rsidRDefault="00236347" w:rsidP="00236347">
      <w:pPr>
        <w:spacing w:before="100" w:beforeAutospacing="1" w:after="100" w:afterAutospacing="1" w:line="240" w:lineRule="auto"/>
      </w:pPr>
      <w:r>
        <w:t>HealthTech would also like to consider the following optional enhancements:</w:t>
      </w:r>
    </w:p>
    <w:p w14:paraId="14A070F1" w14:textId="77777777" w:rsidR="00236347" w:rsidRDefault="00236347" w:rsidP="00236347">
      <w:pPr>
        <w:spacing w:before="100" w:beforeAutospacing="1" w:after="100" w:afterAutospacing="1" w:line="240" w:lineRule="auto"/>
        <w:contextualSpacing/>
      </w:pPr>
    </w:p>
    <w:p w14:paraId="343D6252" w14:textId="1060B190" w:rsidR="00236347" w:rsidRDefault="00236347" w:rsidP="00236347">
      <w:pPr>
        <w:pStyle w:val="ListParagraph"/>
        <w:numPr>
          <w:ilvl w:val="0"/>
          <w:numId w:val="28"/>
        </w:numPr>
        <w:spacing w:before="100" w:beforeAutospacing="1" w:after="100" w:afterAutospacing="1" w:line="240" w:lineRule="auto"/>
      </w:pPr>
      <w:r>
        <w:lastRenderedPageBreak/>
        <w:t>Document versioning and backup strategy</w:t>
      </w:r>
    </w:p>
    <w:p w14:paraId="31F1C2A7" w14:textId="141A3A7F" w:rsidR="00236347" w:rsidRDefault="00236347" w:rsidP="00236347">
      <w:pPr>
        <w:pStyle w:val="ListParagraph"/>
        <w:numPr>
          <w:ilvl w:val="0"/>
          <w:numId w:val="28"/>
        </w:numPr>
        <w:spacing w:before="100" w:beforeAutospacing="1" w:after="100" w:afterAutospacing="1" w:line="240" w:lineRule="auto"/>
      </w:pPr>
      <w:r>
        <w:t>Custom PII detection rules</w:t>
      </w:r>
    </w:p>
    <w:p w14:paraId="22C54980" w14:textId="5A9CCB92" w:rsidR="00236347" w:rsidRDefault="00236347" w:rsidP="00236347">
      <w:pPr>
        <w:pStyle w:val="ListParagraph"/>
        <w:numPr>
          <w:ilvl w:val="0"/>
          <w:numId w:val="28"/>
        </w:numPr>
        <w:spacing w:before="100" w:beforeAutospacing="1" w:after="100" w:afterAutospacing="1" w:line="240" w:lineRule="auto"/>
      </w:pPr>
      <w:r>
        <w:t>Batch processing optimization for large document sets</w:t>
      </w:r>
    </w:p>
    <w:p w14:paraId="05A17C42" w14:textId="3D043155" w:rsidR="00236347" w:rsidRDefault="00236347" w:rsidP="00236347">
      <w:pPr>
        <w:pStyle w:val="ListParagraph"/>
        <w:numPr>
          <w:ilvl w:val="0"/>
          <w:numId w:val="28"/>
        </w:numPr>
        <w:spacing w:before="100" w:beforeAutospacing="1" w:after="100" w:afterAutospacing="1" w:line="240" w:lineRule="auto"/>
      </w:pPr>
      <w:r>
        <w:t>Different access points for different IAM users (Ex: If Admin, can view PII; If customer, cannot view PII; If Data Analyst, can view some PII but not all)</w:t>
      </w:r>
    </w:p>
    <w:p w14:paraId="2D39A348" w14:textId="21E9157A" w:rsidR="004B1362" w:rsidRPr="00236347" w:rsidRDefault="00236347" w:rsidP="00236347">
      <w:pPr>
        <w:pStyle w:val="ListParagraph"/>
        <w:numPr>
          <w:ilvl w:val="0"/>
          <w:numId w:val="28"/>
        </w:numPr>
        <w:spacing w:before="100" w:beforeAutospacing="1" w:after="100" w:afterAutospacing="1" w:line="240" w:lineRule="auto"/>
      </w:pPr>
      <w:r>
        <w:t>A simple web interface for document upload and status tracking</w:t>
      </w:r>
      <w:r>
        <w:br/>
      </w:r>
    </w:p>
    <w:p w14:paraId="1357BE8C" w14:textId="77777777" w:rsidR="00236347" w:rsidRDefault="00236347" w:rsidP="00215AF9">
      <w:pPr>
        <w:spacing w:before="100" w:beforeAutospacing="1" w:line="240" w:lineRule="auto"/>
        <w:contextualSpacing/>
        <w:rPr>
          <w:rFonts w:ascii="Amazon Ember" w:hAnsi="Amazon Ember"/>
          <w:b/>
          <w:sz w:val="24"/>
          <w:szCs w:val="24"/>
          <w:u w:val="single"/>
        </w:rPr>
      </w:pPr>
      <w:r>
        <w:rPr>
          <w:rFonts w:ascii="Amazon Ember" w:hAnsi="Amazon Ember"/>
          <w:b/>
          <w:sz w:val="24"/>
          <w:szCs w:val="24"/>
          <w:u w:val="single"/>
        </w:rPr>
        <w:br/>
      </w:r>
    </w:p>
    <w:p w14:paraId="3167E0FD" w14:textId="77777777" w:rsidR="00236347" w:rsidRDefault="00236347">
      <w:pPr>
        <w:rPr>
          <w:rFonts w:ascii="Amazon Ember" w:hAnsi="Amazon Ember"/>
          <w:b/>
          <w:sz w:val="24"/>
          <w:szCs w:val="24"/>
          <w:u w:val="single"/>
        </w:rPr>
      </w:pPr>
      <w:r>
        <w:rPr>
          <w:rFonts w:ascii="Amazon Ember" w:hAnsi="Amazon Ember"/>
          <w:b/>
          <w:sz w:val="24"/>
          <w:szCs w:val="24"/>
          <w:u w:val="single"/>
        </w:rPr>
        <w:br w:type="page"/>
      </w:r>
    </w:p>
    <w:p w14:paraId="6A204F57" w14:textId="2835C233" w:rsidR="0007505E" w:rsidRDefault="00473B92" w:rsidP="00215AF9">
      <w:pPr>
        <w:spacing w:before="100" w:beforeAutospacing="1" w:line="240" w:lineRule="auto"/>
        <w:contextualSpacing/>
        <w:rPr>
          <w:rFonts w:ascii="Amazon Ember" w:hAnsi="Amazon Ember"/>
          <w:b/>
          <w:sz w:val="24"/>
          <w:szCs w:val="24"/>
        </w:rPr>
      </w:pPr>
      <w:r w:rsidRPr="00473B92">
        <w:rPr>
          <w:rFonts w:ascii="Amazon Ember" w:hAnsi="Amazon Ember"/>
          <w:b/>
          <w:sz w:val="24"/>
          <w:szCs w:val="24"/>
          <w:u w:val="single"/>
        </w:rPr>
        <w:lastRenderedPageBreak/>
        <w:t>Phase 1:</w:t>
      </w:r>
      <w:r w:rsidRPr="00C87840">
        <w:rPr>
          <w:rFonts w:ascii="Amazon Ember" w:hAnsi="Amazon Ember"/>
          <w:b/>
          <w:sz w:val="24"/>
          <w:szCs w:val="24"/>
        </w:rPr>
        <w:t xml:space="preserve"> </w:t>
      </w:r>
      <w:r w:rsidR="00B33C87">
        <w:rPr>
          <w:rFonts w:ascii="Amazon Ember" w:hAnsi="Amazon Ember"/>
          <w:b/>
          <w:sz w:val="24"/>
          <w:szCs w:val="24"/>
        </w:rPr>
        <w:t>Research AI/ML services</w:t>
      </w:r>
    </w:p>
    <w:p w14:paraId="62EFFC7B" w14:textId="77777777" w:rsidR="00215AF9" w:rsidRPr="00215AF9" w:rsidRDefault="00215AF9" w:rsidP="00215AF9">
      <w:pPr>
        <w:spacing w:before="100" w:beforeAutospacing="1" w:line="240" w:lineRule="auto"/>
        <w:contextualSpacing/>
        <w:rPr>
          <w:rFonts w:ascii="Amazon Ember" w:hAnsi="Amazon Ember"/>
          <w:b/>
          <w:sz w:val="16"/>
          <w:szCs w:val="16"/>
          <w:u w:val="single"/>
        </w:rPr>
      </w:pPr>
    </w:p>
    <w:tbl>
      <w:tblPr>
        <w:tblStyle w:val="TableGrid"/>
        <w:tblpPr w:leftFromText="180" w:rightFromText="180" w:vertAnchor="text" w:horzAnchor="margin" w:tblpY="6"/>
        <w:tblW w:w="0" w:type="auto"/>
        <w:tblLook w:val="04A0" w:firstRow="1" w:lastRow="0" w:firstColumn="1" w:lastColumn="0" w:noHBand="0" w:noVBand="1"/>
      </w:tblPr>
      <w:tblGrid>
        <w:gridCol w:w="2245"/>
        <w:gridCol w:w="8545"/>
      </w:tblGrid>
      <w:tr w:rsidR="00E91392" w14:paraId="67DA5743" w14:textId="77777777" w:rsidTr="00A43781">
        <w:tc>
          <w:tcPr>
            <w:tcW w:w="2245" w:type="dxa"/>
          </w:tcPr>
          <w:p w14:paraId="49F8E01C" w14:textId="77777777" w:rsidR="00E91392" w:rsidRDefault="00E91392" w:rsidP="00E91392">
            <w:pPr>
              <w:spacing w:before="100" w:beforeAutospacing="1" w:after="100" w:afterAutospacing="1"/>
              <w:contextualSpacing/>
              <w:rPr>
                <w:rFonts w:ascii="Amazon Ember" w:hAnsi="Amazon Ember"/>
                <w:sz w:val="20"/>
              </w:rPr>
            </w:pPr>
            <w:r>
              <w:rPr>
                <w:rFonts w:ascii="Amazon Ember" w:hAnsi="Amazon Ember"/>
                <w:sz w:val="20"/>
              </w:rPr>
              <w:t>Number of Weeks:</w:t>
            </w:r>
          </w:p>
        </w:tc>
        <w:tc>
          <w:tcPr>
            <w:tcW w:w="8545" w:type="dxa"/>
          </w:tcPr>
          <w:p w14:paraId="3DBC11F4" w14:textId="2EF9871F" w:rsidR="00E91392" w:rsidRDefault="00073CD8" w:rsidP="00E91392">
            <w:pPr>
              <w:spacing w:before="100" w:beforeAutospacing="1" w:after="100" w:afterAutospacing="1"/>
              <w:contextualSpacing/>
              <w:rPr>
                <w:rFonts w:ascii="Amazon Ember" w:hAnsi="Amazon Ember"/>
                <w:sz w:val="20"/>
              </w:rPr>
            </w:pPr>
            <w:r>
              <w:rPr>
                <w:rFonts w:ascii="Amazon Ember" w:hAnsi="Amazon Ember"/>
                <w:sz w:val="20"/>
              </w:rPr>
              <w:t>4</w:t>
            </w:r>
          </w:p>
          <w:p w14:paraId="6BBA5EF9" w14:textId="104332C3" w:rsidR="0020545A" w:rsidRDefault="0020545A" w:rsidP="00E91392">
            <w:pPr>
              <w:spacing w:before="100" w:beforeAutospacing="1" w:after="100" w:afterAutospacing="1"/>
              <w:contextualSpacing/>
              <w:rPr>
                <w:rFonts w:ascii="Amazon Ember" w:hAnsi="Amazon Ember"/>
                <w:sz w:val="20"/>
              </w:rPr>
            </w:pPr>
          </w:p>
        </w:tc>
      </w:tr>
      <w:tr w:rsidR="00E91392" w14:paraId="5D894FF1" w14:textId="77777777" w:rsidTr="00A43781">
        <w:tc>
          <w:tcPr>
            <w:tcW w:w="2245" w:type="dxa"/>
          </w:tcPr>
          <w:p w14:paraId="3E529941" w14:textId="10AB33DC" w:rsidR="00E91392" w:rsidRDefault="00E91392" w:rsidP="00E91392">
            <w:pPr>
              <w:spacing w:before="100" w:beforeAutospacing="1" w:after="100" w:afterAutospacing="1"/>
              <w:contextualSpacing/>
              <w:rPr>
                <w:rFonts w:ascii="Amazon Ember" w:hAnsi="Amazon Ember"/>
                <w:sz w:val="20"/>
              </w:rPr>
            </w:pPr>
            <w:r>
              <w:rPr>
                <w:rFonts w:ascii="Amazon Ember" w:hAnsi="Amazon Ember"/>
                <w:sz w:val="20"/>
              </w:rPr>
              <w:t>Description of Phase</w:t>
            </w:r>
            <w:r w:rsidR="000C472E">
              <w:rPr>
                <w:rFonts w:ascii="Amazon Ember" w:hAnsi="Amazon Ember"/>
                <w:sz w:val="20"/>
              </w:rPr>
              <w:t xml:space="preserve"> (including milestones within phase)</w:t>
            </w:r>
            <w:r>
              <w:rPr>
                <w:rFonts w:ascii="Amazon Ember" w:hAnsi="Amazon Ember"/>
                <w:sz w:val="20"/>
              </w:rPr>
              <w:t>:</w:t>
            </w:r>
          </w:p>
        </w:tc>
        <w:tc>
          <w:tcPr>
            <w:tcW w:w="8545" w:type="dxa"/>
          </w:tcPr>
          <w:p w14:paraId="0A5C85EB" w14:textId="5AE1B734" w:rsidR="004612D5" w:rsidRDefault="00E676C7" w:rsidP="00742E08">
            <w:pPr>
              <w:pStyle w:val="NoSpacing"/>
              <w:numPr>
                <w:ilvl w:val="0"/>
                <w:numId w:val="20"/>
              </w:numPr>
            </w:pPr>
            <w:r>
              <w:t xml:space="preserve">Research </w:t>
            </w:r>
            <w:r w:rsidR="00CC75C5">
              <w:t>and</w:t>
            </w:r>
            <w:r w:rsidR="007E27ED">
              <w:t xml:space="preserve"> develop a comprehensive comparison</w:t>
            </w:r>
            <w:r w:rsidR="00CC75C5">
              <w:t xml:space="preserve"> of listed AI/ML services.</w:t>
            </w:r>
          </w:p>
          <w:p w14:paraId="76247F82" w14:textId="2A6DE9F0" w:rsidR="003B3065" w:rsidRDefault="00CC75C5" w:rsidP="00742E08">
            <w:pPr>
              <w:pStyle w:val="NoSpacing"/>
              <w:numPr>
                <w:ilvl w:val="0"/>
                <w:numId w:val="18"/>
              </w:numPr>
            </w:pPr>
            <w:r>
              <w:t xml:space="preserve">Choose </w:t>
            </w:r>
            <w:r w:rsidR="00933FC1">
              <w:t>service(s) for customer’s use case.</w:t>
            </w:r>
          </w:p>
          <w:p w14:paraId="04749B00" w14:textId="2A71CAAE" w:rsidR="00933FC1" w:rsidRDefault="009E4BF8" w:rsidP="00742E08">
            <w:pPr>
              <w:pStyle w:val="NoSpacing"/>
              <w:numPr>
                <w:ilvl w:val="0"/>
                <w:numId w:val="18"/>
              </w:numPr>
            </w:pPr>
            <w:r>
              <w:t xml:space="preserve">Design an architecture diagram for </w:t>
            </w:r>
            <w:r w:rsidR="005D79D1">
              <w:t xml:space="preserve">the </w:t>
            </w:r>
            <w:r>
              <w:t>proof-of-concept.</w:t>
            </w:r>
          </w:p>
          <w:p w14:paraId="7FBD461E" w14:textId="2882A348" w:rsidR="002712AA" w:rsidRDefault="002712AA" w:rsidP="00742E08">
            <w:pPr>
              <w:pStyle w:val="NoSpacing"/>
              <w:numPr>
                <w:ilvl w:val="0"/>
                <w:numId w:val="18"/>
              </w:numPr>
            </w:pPr>
            <w:r>
              <w:t>Create presentation for stakeholder alignment.</w:t>
            </w:r>
          </w:p>
          <w:p w14:paraId="48552FB2" w14:textId="77777777" w:rsidR="004D1E66" w:rsidRDefault="004D1E66" w:rsidP="004D1E66">
            <w:pPr>
              <w:pStyle w:val="NoSpacing"/>
              <w:numPr>
                <w:ilvl w:val="0"/>
                <w:numId w:val="18"/>
              </w:numPr>
            </w:pPr>
            <w:r w:rsidRPr="004D1E66">
              <w:t xml:space="preserve">Read through the documentation for how to write a PR/FAQ </w:t>
            </w:r>
          </w:p>
          <w:p w14:paraId="6B4D9253" w14:textId="3909CEF4" w:rsidR="004D1E66" w:rsidRDefault="004D1E66" w:rsidP="004D1E66">
            <w:pPr>
              <w:pStyle w:val="NoSpacing"/>
              <w:numPr>
                <w:ilvl w:val="0"/>
                <w:numId w:val="18"/>
              </w:numPr>
            </w:pPr>
            <w:r w:rsidRPr="004D1E66">
              <w:t>Meet with stakeholder(s) to review and present PR/FAQ</w:t>
            </w:r>
          </w:p>
          <w:p w14:paraId="01CE2C62" w14:textId="1707EA9A" w:rsidR="0020545A" w:rsidRPr="003B3065" w:rsidRDefault="0020545A" w:rsidP="00DE198C">
            <w:pPr>
              <w:pStyle w:val="NoSpacing"/>
              <w:ind w:left="450"/>
            </w:pPr>
          </w:p>
        </w:tc>
      </w:tr>
      <w:tr w:rsidR="00E91392" w14:paraId="32DAE67B" w14:textId="77777777" w:rsidTr="00A43781">
        <w:tc>
          <w:tcPr>
            <w:tcW w:w="2245" w:type="dxa"/>
          </w:tcPr>
          <w:p w14:paraId="77CCAE10" w14:textId="7642E74B" w:rsidR="00E91392" w:rsidRDefault="000C472E" w:rsidP="000C472E">
            <w:pPr>
              <w:spacing w:before="100" w:beforeAutospacing="1" w:after="100" w:afterAutospacing="1"/>
              <w:contextualSpacing/>
              <w:rPr>
                <w:rFonts w:ascii="Amazon Ember" w:hAnsi="Amazon Ember"/>
                <w:sz w:val="20"/>
              </w:rPr>
            </w:pPr>
            <w:r>
              <w:rPr>
                <w:rFonts w:ascii="Amazon Ember" w:hAnsi="Amazon Ember"/>
                <w:sz w:val="20"/>
              </w:rPr>
              <w:t>Key Deliverables (including due dates)</w:t>
            </w:r>
          </w:p>
        </w:tc>
        <w:tc>
          <w:tcPr>
            <w:tcW w:w="8545" w:type="dxa"/>
          </w:tcPr>
          <w:p w14:paraId="52264DA8" w14:textId="30E699A9" w:rsidR="003961C2" w:rsidRDefault="00CC75C5" w:rsidP="00053A83">
            <w:pPr>
              <w:pStyle w:val="ListParagraph"/>
              <w:numPr>
                <w:ilvl w:val="0"/>
                <w:numId w:val="18"/>
              </w:numPr>
              <w:spacing w:before="100" w:beforeAutospacing="1" w:after="100" w:afterAutospacing="1"/>
              <w:rPr>
                <w:rFonts w:ascii="Amazon Ember" w:hAnsi="Amazon Ember"/>
                <w:sz w:val="20"/>
              </w:rPr>
            </w:pPr>
            <w:r>
              <w:rPr>
                <w:rFonts w:ascii="Amazon Ember" w:hAnsi="Amazon Ember"/>
                <w:sz w:val="20"/>
              </w:rPr>
              <w:t>Service suitability presentation</w:t>
            </w:r>
          </w:p>
          <w:p w14:paraId="69A8D761" w14:textId="598B0327" w:rsidR="00F44740" w:rsidRDefault="00F44740" w:rsidP="00053A83">
            <w:pPr>
              <w:pStyle w:val="ListParagraph"/>
              <w:numPr>
                <w:ilvl w:val="0"/>
                <w:numId w:val="18"/>
              </w:numPr>
              <w:spacing w:before="100" w:beforeAutospacing="1" w:after="100" w:afterAutospacing="1"/>
              <w:rPr>
                <w:rFonts w:ascii="Amazon Ember" w:hAnsi="Amazon Ember"/>
                <w:sz w:val="20"/>
              </w:rPr>
            </w:pPr>
            <w:r>
              <w:rPr>
                <w:rFonts w:ascii="Amazon Ember" w:hAnsi="Amazon Ember"/>
                <w:sz w:val="20"/>
              </w:rPr>
              <w:t>Architecture diagram, with stakeholder buy-in</w:t>
            </w:r>
          </w:p>
          <w:p w14:paraId="720AC139" w14:textId="7557580E" w:rsidR="00E32C54" w:rsidRPr="00053A83" w:rsidRDefault="00E32C54" w:rsidP="00053A83">
            <w:pPr>
              <w:pStyle w:val="ListParagraph"/>
              <w:numPr>
                <w:ilvl w:val="0"/>
                <w:numId w:val="18"/>
              </w:numPr>
              <w:spacing w:before="100" w:beforeAutospacing="1" w:after="100" w:afterAutospacing="1"/>
              <w:rPr>
                <w:rFonts w:ascii="Amazon Ember" w:hAnsi="Amazon Ember"/>
                <w:sz w:val="20"/>
              </w:rPr>
            </w:pPr>
            <w:r>
              <w:rPr>
                <w:rFonts w:ascii="Amazon Ember" w:hAnsi="Amazon Ember"/>
                <w:sz w:val="20"/>
              </w:rPr>
              <w:t>PR/FAQ</w:t>
            </w:r>
          </w:p>
          <w:p w14:paraId="023E80AC" w14:textId="5815A9F7" w:rsidR="003961C2" w:rsidRPr="00E91392" w:rsidRDefault="003961C2" w:rsidP="00E91392">
            <w:pPr>
              <w:pStyle w:val="ListParagraph"/>
              <w:spacing w:before="100" w:beforeAutospacing="1" w:after="100" w:afterAutospacing="1"/>
              <w:rPr>
                <w:rFonts w:ascii="Amazon Ember" w:hAnsi="Amazon Ember"/>
                <w:sz w:val="20"/>
              </w:rPr>
            </w:pPr>
          </w:p>
        </w:tc>
      </w:tr>
    </w:tbl>
    <w:p w14:paraId="7DB7B036" w14:textId="77777777" w:rsidR="00BD72B7" w:rsidRDefault="00BD72B7" w:rsidP="0036502B">
      <w:pPr>
        <w:spacing w:before="100" w:beforeAutospacing="1" w:after="100" w:afterAutospacing="1" w:line="240" w:lineRule="auto"/>
        <w:contextualSpacing/>
        <w:rPr>
          <w:rFonts w:ascii="Amazon Ember" w:hAnsi="Amazon Ember"/>
          <w:sz w:val="20"/>
        </w:rPr>
      </w:pPr>
    </w:p>
    <w:p w14:paraId="528364D9" w14:textId="1E82099E" w:rsidR="00E91392" w:rsidRDefault="00E91392" w:rsidP="0036502B">
      <w:pPr>
        <w:spacing w:before="100" w:beforeAutospacing="1" w:after="100" w:afterAutospacing="1" w:line="240" w:lineRule="auto"/>
        <w:contextualSpacing/>
        <w:rPr>
          <w:rFonts w:ascii="Amazon Ember" w:hAnsi="Amazon Ember"/>
          <w:b/>
          <w:sz w:val="24"/>
          <w:szCs w:val="24"/>
        </w:rPr>
      </w:pPr>
      <w:r>
        <w:rPr>
          <w:rFonts w:ascii="Amazon Ember" w:hAnsi="Amazon Ember"/>
          <w:sz w:val="20"/>
        </w:rPr>
        <w:br/>
      </w:r>
      <w:r w:rsidRPr="00E91392">
        <w:rPr>
          <w:rFonts w:ascii="Amazon Ember" w:hAnsi="Amazon Ember"/>
          <w:b/>
          <w:sz w:val="24"/>
          <w:szCs w:val="24"/>
          <w:u w:val="single"/>
        </w:rPr>
        <w:t xml:space="preserve">Phase </w:t>
      </w:r>
      <w:r w:rsidR="00A5171A">
        <w:rPr>
          <w:rFonts w:ascii="Amazon Ember" w:hAnsi="Amazon Ember"/>
          <w:b/>
          <w:sz w:val="24"/>
          <w:szCs w:val="24"/>
          <w:u w:val="single"/>
        </w:rPr>
        <w:t>2</w:t>
      </w:r>
      <w:r w:rsidRPr="00E91392">
        <w:rPr>
          <w:rFonts w:ascii="Amazon Ember" w:hAnsi="Amazon Ember"/>
          <w:b/>
          <w:sz w:val="24"/>
          <w:szCs w:val="24"/>
          <w:u w:val="single"/>
        </w:rPr>
        <w:t>:</w:t>
      </w:r>
      <w:r w:rsidR="00C87840">
        <w:rPr>
          <w:rFonts w:ascii="Amazon Ember" w:hAnsi="Amazon Ember"/>
          <w:b/>
          <w:sz w:val="24"/>
          <w:szCs w:val="24"/>
        </w:rPr>
        <w:t xml:space="preserve"> </w:t>
      </w:r>
      <w:r w:rsidR="00346A29">
        <w:rPr>
          <w:rFonts w:ascii="Amazon Ember" w:hAnsi="Amazon Ember"/>
          <w:b/>
          <w:sz w:val="24"/>
          <w:szCs w:val="24"/>
        </w:rPr>
        <w:t>Build the Solution and Demo</w:t>
      </w:r>
    </w:p>
    <w:p w14:paraId="551FDB4D" w14:textId="77777777" w:rsidR="00215AF9" w:rsidRPr="00215AF9" w:rsidRDefault="00215AF9" w:rsidP="0036502B">
      <w:pPr>
        <w:spacing w:before="100" w:beforeAutospacing="1" w:after="100" w:afterAutospacing="1" w:line="240" w:lineRule="auto"/>
        <w:contextualSpacing/>
        <w:rPr>
          <w:rFonts w:ascii="Amazon Ember" w:hAnsi="Amazon Ember"/>
          <w:b/>
          <w:sz w:val="16"/>
          <w:szCs w:val="16"/>
        </w:rPr>
      </w:pPr>
    </w:p>
    <w:tbl>
      <w:tblPr>
        <w:tblStyle w:val="TableGrid"/>
        <w:tblpPr w:leftFromText="180" w:rightFromText="180" w:vertAnchor="text" w:horzAnchor="margin" w:tblpY="6"/>
        <w:tblW w:w="0" w:type="auto"/>
        <w:tblLook w:val="04A0" w:firstRow="1" w:lastRow="0" w:firstColumn="1" w:lastColumn="0" w:noHBand="0" w:noVBand="1"/>
      </w:tblPr>
      <w:tblGrid>
        <w:gridCol w:w="2245"/>
        <w:gridCol w:w="8545"/>
      </w:tblGrid>
      <w:tr w:rsidR="00E91392" w14:paraId="291271E0" w14:textId="77777777" w:rsidTr="009F7D7D">
        <w:tc>
          <w:tcPr>
            <w:tcW w:w="2245" w:type="dxa"/>
          </w:tcPr>
          <w:p w14:paraId="6740717F" w14:textId="77777777" w:rsidR="00E91392" w:rsidRDefault="00E91392" w:rsidP="009F7D7D">
            <w:pPr>
              <w:spacing w:before="100" w:beforeAutospacing="1" w:after="100" w:afterAutospacing="1"/>
              <w:contextualSpacing/>
              <w:rPr>
                <w:rFonts w:ascii="Amazon Ember" w:hAnsi="Amazon Ember"/>
                <w:sz w:val="20"/>
              </w:rPr>
            </w:pPr>
            <w:r>
              <w:rPr>
                <w:rFonts w:ascii="Amazon Ember" w:hAnsi="Amazon Ember"/>
                <w:sz w:val="20"/>
              </w:rPr>
              <w:t>Number of Weeks:</w:t>
            </w:r>
          </w:p>
        </w:tc>
        <w:tc>
          <w:tcPr>
            <w:tcW w:w="8545" w:type="dxa"/>
          </w:tcPr>
          <w:p w14:paraId="5204041D" w14:textId="24DF3654" w:rsidR="00E91392" w:rsidRDefault="000D6BA0" w:rsidP="009F7D7D">
            <w:pPr>
              <w:spacing w:before="100" w:beforeAutospacing="1" w:after="100" w:afterAutospacing="1"/>
              <w:contextualSpacing/>
              <w:rPr>
                <w:rFonts w:ascii="Amazon Ember" w:hAnsi="Amazon Ember"/>
                <w:sz w:val="20"/>
              </w:rPr>
            </w:pPr>
            <w:r>
              <w:rPr>
                <w:rFonts w:ascii="Amazon Ember" w:hAnsi="Amazon Ember"/>
                <w:sz w:val="20"/>
              </w:rPr>
              <w:t>4</w:t>
            </w:r>
            <w:r w:rsidR="00823C5F">
              <w:rPr>
                <w:rFonts w:ascii="Amazon Ember" w:hAnsi="Amazon Ember"/>
                <w:sz w:val="20"/>
              </w:rPr>
              <w:t>-</w:t>
            </w:r>
            <w:r>
              <w:rPr>
                <w:rFonts w:ascii="Amazon Ember" w:hAnsi="Amazon Ember"/>
                <w:sz w:val="20"/>
              </w:rPr>
              <w:t>6</w:t>
            </w:r>
          </w:p>
          <w:p w14:paraId="2E4F08D4" w14:textId="7AFAFDBC" w:rsidR="00186CB6" w:rsidRDefault="00186CB6" w:rsidP="009F7D7D">
            <w:pPr>
              <w:spacing w:before="100" w:beforeAutospacing="1" w:after="100" w:afterAutospacing="1"/>
              <w:contextualSpacing/>
              <w:rPr>
                <w:rFonts w:ascii="Amazon Ember" w:hAnsi="Amazon Ember"/>
                <w:sz w:val="20"/>
              </w:rPr>
            </w:pPr>
          </w:p>
        </w:tc>
      </w:tr>
      <w:tr w:rsidR="00E91392" w14:paraId="128C7406" w14:textId="77777777" w:rsidTr="009F7D7D">
        <w:tc>
          <w:tcPr>
            <w:tcW w:w="2245" w:type="dxa"/>
          </w:tcPr>
          <w:p w14:paraId="43A77571" w14:textId="20781BC7" w:rsidR="00E91392" w:rsidRDefault="00E91392" w:rsidP="009F7D7D">
            <w:pPr>
              <w:spacing w:before="100" w:beforeAutospacing="1" w:after="100" w:afterAutospacing="1"/>
              <w:contextualSpacing/>
              <w:rPr>
                <w:rFonts w:ascii="Amazon Ember" w:hAnsi="Amazon Ember"/>
                <w:sz w:val="20"/>
              </w:rPr>
            </w:pPr>
            <w:r>
              <w:rPr>
                <w:rFonts w:ascii="Amazon Ember" w:hAnsi="Amazon Ember"/>
                <w:sz w:val="20"/>
              </w:rPr>
              <w:t>Description of Phase</w:t>
            </w:r>
            <w:r w:rsidR="000C472E">
              <w:rPr>
                <w:rFonts w:ascii="Amazon Ember" w:hAnsi="Amazon Ember"/>
                <w:sz w:val="20"/>
              </w:rPr>
              <w:t xml:space="preserve"> (Including milestones within phase)</w:t>
            </w:r>
            <w:r>
              <w:rPr>
                <w:rFonts w:ascii="Amazon Ember" w:hAnsi="Amazon Ember"/>
                <w:sz w:val="20"/>
              </w:rPr>
              <w:t>:</w:t>
            </w:r>
          </w:p>
        </w:tc>
        <w:tc>
          <w:tcPr>
            <w:tcW w:w="8545" w:type="dxa"/>
          </w:tcPr>
          <w:p w14:paraId="19E183FD" w14:textId="43081E6C" w:rsidR="00173F37" w:rsidRPr="008A7E1F" w:rsidRDefault="008A7E1F" w:rsidP="008A7E1F">
            <w:pPr>
              <w:pStyle w:val="NoSpacing"/>
              <w:rPr>
                <w:b/>
                <w:bCs/>
              </w:rPr>
            </w:pPr>
            <w:r>
              <w:rPr>
                <w:b/>
                <w:bCs/>
              </w:rPr>
              <w:t xml:space="preserve">Milestone </w:t>
            </w:r>
            <w:r w:rsidR="00D00E86">
              <w:rPr>
                <w:b/>
                <w:bCs/>
              </w:rPr>
              <w:t>2</w:t>
            </w:r>
            <w:r>
              <w:rPr>
                <w:b/>
                <w:bCs/>
              </w:rPr>
              <w:t>.1:</w:t>
            </w:r>
            <w:r w:rsidR="00AC70A2">
              <w:rPr>
                <w:b/>
                <w:bCs/>
              </w:rPr>
              <w:t xml:space="preserve"> </w:t>
            </w:r>
            <w:r w:rsidR="00E65597">
              <w:rPr>
                <w:b/>
                <w:bCs/>
              </w:rPr>
              <w:t>Scaffold infrastructure</w:t>
            </w:r>
            <w:r w:rsidR="00E0388D">
              <w:rPr>
                <w:b/>
                <w:bCs/>
              </w:rPr>
              <w:t xml:space="preserve"> (1 week)</w:t>
            </w:r>
          </w:p>
          <w:p w14:paraId="7FD96A7E" w14:textId="1715540F" w:rsidR="00E561F8" w:rsidRDefault="008522B4" w:rsidP="00E561F8">
            <w:pPr>
              <w:pStyle w:val="NoSpacing"/>
              <w:numPr>
                <w:ilvl w:val="0"/>
                <w:numId w:val="20"/>
              </w:numPr>
            </w:pPr>
            <w:r>
              <w:t>Set up base infrastructure-as-code</w:t>
            </w:r>
            <w:r w:rsidR="005820AE">
              <w:t xml:space="preserve">, </w:t>
            </w:r>
            <w:r w:rsidR="00C15B94">
              <w:t>including</w:t>
            </w:r>
            <w:r w:rsidR="005820AE">
              <w:t xml:space="preserve"> document and storage</w:t>
            </w:r>
            <w:r w:rsidR="00CA122B">
              <w:t xml:space="preserve"> services.</w:t>
            </w:r>
          </w:p>
          <w:p w14:paraId="0EF3EC98" w14:textId="77777777" w:rsidR="008A7E1F" w:rsidRDefault="008A7E1F" w:rsidP="008A7E1F">
            <w:pPr>
              <w:pStyle w:val="NoSpacing"/>
            </w:pPr>
          </w:p>
          <w:p w14:paraId="2B0E94C5" w14:textId="46E76D05" w:rsidR="00B14061" w:rsidRPr="008A7E1F" w:rsidRDefault="008A7E1F" w:rsidP="00B14061">
            <w:pPr>
              <w:pStyle w:val="NoSpacing"/>
              <w:rPr>
                <w:b/>
                <w:bCs/>
              </w:rPr>
            </w:pPr>
            <w:r>
              <w:rPr>
                <w:b/>
                <w:bCs/>
              </w:rPr>
              <w:t xml:space="preserve">Milestone </w:t>
            </w:r>
            <w:r w:rsidR="00D00E86">
              <w:rPr>
                <w:b/>
                <w:bCs/>
              </w:rPr>
              <w:t>2</w:t>
            </w:r>
            <w:r>
              <w:rPr>
                <w:b/>
                <w:bCs/>
              </w:rPr>
              <w:t>.2:</w:t>
            </w:r>
            <w:r w:rsidR="00FE3BA0">
              <w:rPr>
                <w:b/>
                <w:bCs/>
              </w:rPr>
              <w:t xml:space="preserve"> </w:t>
            </w:r>
            <w:r w:rsidR="00E65597">
              <w:rPr>
                <w:b/>
                <w:bCs/>
              </w:rPr>
              <w:t xml:space="preserve">Implement </w:t>
            </w:r>
            <w:r w:rsidR="00CC10E3">
              <w:rPr>
                <w:b/>
                <w:bCs/>
              </w:rPr>
              <w:t>automation</w:t>
            </w:r>
            <w:r w:rsidR="00E0388D">
              <w:rPr>
                <w:b/>
                <w:bCs/>
              </w:rPr>
              <w:t xml:space="preserve"> (2</w:t>
            </w:r>
            <w:r w:rsidR="007444E1">
              <w:rPr>
                <w:b/>
                <w:bCs/>
              </w:rPr>
              <w:t>-3</w:t>
            </w:r>
            <w:r w:rsidR="00E0388D">
              <w:rPr>
                <w:b/>
                <w:bCs/>
              </w:rPr>
              <w:t xml:space="preserve"> weeks)</w:t>
            </w:r>
          </w:p>
          <w:p w14:paraId="6904DD5A" w14:textId="7EACB045" w:rsidR="00A0662F" w:rsidRPr="00B14061" w:rsidRDefault="00320C9B" w:rsidP="008A7E1F">
            <w:pPr>
              <w:pStyle w:val="NoSpacing"/>
              <w:numPr>
                <w:ilvl w:val="0"/>
                <w:numId w:val="20"/>
              </w:numPr>
            </w:pPr>
            <w:r>
              <w:t xml:space="preserve">Develop </w:t>
            </w:r>
            <w:r w:rsidR="00603AA1">
              <w:t>and test automated entity extraction.</w:t>
            </w:r>
          </w:p>
          <w:p w14:paraId="65DDCA0F" w14:textId="77777777" w:rsidR="00E65017" w:rsidRDefault="00E65017" w:rsidP="00E65017">
            <w:pPr>
              <w:pStyle w:val="NoSpacing"/>
            </w:pPr>
          </w:p>
          <w:p w14:paraId="74B1BFEB" w14:textId="6322DBFC" w:rsidR="00E65017" w:rsidRPr="008A7E1F" w:rsidRDefault="00E65017" w:rsidP="00E65017">
            <w:pPr>
              <w:pStyle w:val="NoSpacing"/>
              <w:rPr>
                <w:b/>
                <w:bCs/>
              </w:rPr>
            </w:pPr>
            <w:r>
              <w:rPr>
                <w:b/>
                <w:bCs/>
              </w:rPr>
              <w:t xml:space="preserve">Milestone </w:t>
            </w:r>
            <w:r w:rsidR="00D00E86">
              <w:rPr>
                <w:b/>
                <w:bCs/>
              </w:rPr>
              <w:t>2</w:t>
            </w:r>
            <w:r>
              <w:rPr>
                <w:b/>
                <w:bCs/>
              </w:rPr>
              <w:t>.</w:t>
            </w:r>
            <w:r w:rsidR="001F2E04">
              <w:rPr>
                <w:b/>
                <w:bCs/>
              </w:rPr>
              <w:t>3</w:t>
            </w:r>
            <w:r>
              <w:rPr>
                <w:b/>
                <w:bCs/>
              </w:rPr>
              <w:t xml:space="preserve">: </w:t>
            </w:r>
            <w:r w:rsidR="00D31E7F">
              <w:rPr>
                <w:b/>
                <w:bCs/>
              </w:rPr>
              <w:t>D</w:t>
            </w:r>
            <w:r>
              <w:rPr>
                <w:b/>
                <w:bCs/>
              </w:rPr>
              <w:t>ocumentation (1</w:t>
            </w:r>
            <w:r w:rsidR="003E5383">
              <w:rPr>
                <w:b/>
                <w:bCs/>
              </w:rPr>
              <w:t>-2</w:t>
            </w:r>
            <w:r>
              <w:rPr>
                <w:b/>
                <w:bCs/>
              </w:rPr>
              <w:t xml:space="preserve"> week</w:t>
            </w:r>
            <w:r w:rsidR="003E5383">
              <w:rPr>
                <w:b/>
                <w:bCs/>
              </w:rPr>
              <w:t>s</w:t>
            </w:r>
            <w:r>
              <w:rPr>
                <w:b/>
                <w:bCs/>
              </w:rPr>
              <w:t>)</w:t>
            </w:r>
          </w:p>
          <w:p w14:paraId="2701BAA5" w14:textId="31BE037B" w:rsidR="00F82F88" w:rsidRDefault="00F82F88" w:rsidP="00E65017">
            <w:pPr>
              <w:pStyle w:val="NoSpacing"/>
              <w:numPr>
                <w:ilvl w:val="0"/>
                <w:numId w:val="20"/>
              </w:numPr>
            </w:pPr>
            <w:r>
              <w:t>Demo proof-of-concept s</w:t>
            </w:r>
            <w:r w:rsidR="00030F97">
              <w:t>olution.</w:t>
            </w:r>
          </w:p>
          <w:p w14:paraId="100B6C00" w14:textId="3663A019" w:rsidR="008109D2" w:rsidRDefault="005A7E00" w:rsidP="00E65017">
            <w:pPr>
              <w:pStyle w:val="NoSpacing"/>
              <w:numPr>
                <w:ilvl w:val="0"/>
                <w:numId w:val="20"/>
              </w:numPr>
            </w:pPr>
            <w:r>
              <w:t>Analyze solution accuracy</w:t>
            </w:r>
            <w:r w:rsidR="005B1784">
              <w:t>.</w:t>
            </w:r>
          </w:p>
          <w:p w14:paraId="74DAD0EA" w14:textId="7E61FBF2" w:rsidR="00E65017" w:rsidRDefault="00A932BB" w:rsidP="00E65017">
            <w:pPr>
              <w:pStyle w:val="NoSpacing"/>
              <w:numPr>
                <w:ilvl w:val="0"/>
                <w:numId w:val="20"/>
              </w:numPr>
            </w:pPr>
            <w:r>
              <w:t xml:space="preserve">Create runbook </w:t>
            </w:r>
            <w:r w:rsidR="00395CA8">
              <w:t>for solution deployment and operation.</w:t>
            </w:r>
          </w:p>
          <w:p w14:paraId="01621F9A" w14:textId="77777777" w:rsidR="008A7E1F" w:rsidRDefault="008A7E1F" w:rsidP="008A7E1F">
            <w:pPr>
              <w:pStyle w:val="NoSpacing"/>
              <w:rPr>
                <w:b/>
                <w:bCs/>
              </w:rPr>
            </w:pPr>
          </w:p>
          <w:p w14:paraId="5FA2002A" w14:textId="5C7FE8CE" w:rsidR="008A7E1F" w:rsidRPr="008A7E1F" w:rsidRDefault="008A7E1F" w:rsidP="008A7E1F">
            <w:pPr>
              <w:pStyle w:val="NoSpacing"/>
              <w:rPr>
                <w:b/>
                <w:bCs/>
              </w:rPr>
            </w:pPr>
            <w:r>
              <w:rPr>
                <w:b/>
                <w:bCs/>
              </w:rPr>
              <w:t>Optional:</w:t>
            </w:r>
            <w:r w:rsidR="00DF7992">
              <w:rPr>
                <w:b/>
                <w:bCs/>
              </w:rPr>
              <w:t xml:space="preserve"> (1 week)</w:t>
            </w:r>
          </w:p>
          <w:p w14:paraId="4564884E" w14:textId="71399352" w:rsidR="00173F37" w:rsidRPr="008A7E1F" w:rsidRDefault="008A7E1F" w:rsidP="00173F37">
            <w:pPr>
              <w:pStyle w:val="NoSpacing"/>
              <w:numPr>
                <w:ilvl w:val="0"/>
                <w:numId w:val="20"/>
              </w:numPr>
            </w:pPr>
            <w:r>
              <w:t>Consider optional enhancements</w:t>
            </w:r>
            <w:r w:rsidR="001C451C">
              <w:t xml:space="preserve"> as requested by </w:t>
            </w:r>
            <w:proofErr w:type="spellStart"/>
            <w:r w:rsidR="001C451C">
              <w:t>Octank</w:t>
            </w:r>
            <w:proofErr w:type="spellEnd"/>
            <w:r w:rsidR="001C451C">
              <w:t>.</w:t>
            </w:r>
          </w:p>
          <w:p w14:paraId="2DAAF52C" w14:textId="5DB90F68" w:rsidR="008A7E1F" w:rsidRPr="00173F37" w:rsidRDefault="008A7E1F" w:rsidP="00173F37">
            <w:pPr>
              <w:pStyle w:val="NoSpacing"/>
            </w:pPr>
          </w:p>
        </w:tc>
      </w:tr>
      <w:tr w:rsidR="00E91392" w:rsidRPr="00E91392" w14:paraId="294E54F8" w14:textId="77777777" w:rsidTr="009F7D7D">
        <w:tc>
          <w:tcPr>
            <w:tcW w:w="2245" w:type="dxa"/>
          </w:tcPr>
          <w:p w14:paraId="314BD842" w14:textId="52EBA183" w:rsidR="00E91392" w:rsidRDefault="00E91392" w:rsidP="009F7D7D">
            <w:pPr>
              <w:spacing w:before="100" w:beforeAutospacing="1" w:after="100" w:afterAutospacing="1"/>
              <w:contextualSpacing/>
              <w:rPr>
                <w:rFonts w:ascii="Amazon Ember" w:hAnsi="Amazon Ember"/>
                <w:sz w:val="20"/>
              </w:rPr>
            </w:pPr>
            <w:r>
              <w:rPr>
                <w:rFonts w:ascii="Amazon Ember" w:hAnsi="Amazon Ember"/>
                <w:sz w:val="20"/>
              </w:rPr>
              <w:t>Key Deliverables</w:t>
            </w:r>
            <w:r w:rsidR="000C472E">
              <w:rPr>
                <w:rFonts w:ascii="Amazon Ember" w:hAnsi="Amazon Ember"/>
                <w:sz w:val="20"/>
              </w:rPr>
              <w:t xml:space="preserve"> (including due dates)</w:t>
            </w:r>
            <w:r>
              <w:rPr>
                <w:rFonts w:ascii="Amazon Ember" w:hAnsi="Amazon Ember"/>
                <w:sz w:val="20"/>
              </w:rPr>
              <w:t>:</w:t>
            </w:r>
          </w:p>
        </w:tc>
        <w:tc>
          <w:tcPr>
            <w:tcW w:w="8545" w:type="dxa"/>
          </w:tcPr>
          <w:p w14:paraId="2BDCD37D" w14:textId="508354C8" w:rsidR="003961C2" w:rsidRDefault="00A96194" w:rsidP="006F4634">
            <w:pPr>
              <w:pStyle w:val="NoSpacing"/>
              <w:numPr>
                <w:ilvl w:val="0"/>
                <w:numId w:val="20"/>
              </w:numPr>
              <w:rPr>
                <w:rFonts w:ascii="Amazon Ember" w:hAnsi="Amazon Ember"/>
                <w:sz w:val="20"/>
              </w:rPr>
            </w:pPr>
            <w:r>
              <w:rPr>
                <w:rFonts w:ascii="Amazon Ember" w:hAnsi="Amazon Ember"/>
                <w:sz w:val="20"/>
              </w:rPr>
              <w:t>Code repository with solution</w:t>
            </w:r>
            <w:r w:rsidR="00391415">
              <w:rPr>
                <w:rFonts w:ascii="Amazon Ember" w:hAnsi="Amazon Ember"/>
                <w:sz w:val="20"/>
              </w:rPr>
              <w:t xml:space="preserve"> as infrastructure-as-code</w:t>
            </w:r>
          </w:p>
          <w:p w14:paraId="318FAEC7" w14:textId="75EDEB83" w:rsidR="00367E9B" w:rsidRDefault="00367E9B" w:rsidP="006F4634">
            <w:pPr>
              <w:pStyle w:val="NoSpacing"/>
              <w:numPr>
                <w:ilvl w:val="0"/>
                <w:numId w:val="20"/>
              </w:numPr>
              <w:rPr>
                <w:rFonts w:ascii="Amazon Ember" w:hAnsi="Amazon Ember"/>
                <w:sz w:val="20"/>
              </w:rPr>
            </w:pPr>
            <w:r>
              <w:rPr>
                <w:rFonts w:ascii="Amazon Ember" w:hAnsi="Amazon Ember"/>
                <w:sz w:val="20"/>
              </w:rPr>
              <w:t>Final presentatio</w:t>
            </w:r>
            <w:r w:rsidR="00AB19F5">
              <w:rPr>
                <w:rFonts w:ascii="Amazon Ember" w:hAnsi="Amazon Ember"/>
                <w:sz w:val="20"/>
              </w:rPr>
              <w:t>n</w:t>
            </w:r>
          </w:p>
          <w:p w14:paraId="15C2BA36" w14:textId="0794116E" w:rsidR="00D91746" w:rsidRPr="006F4634" w:rsidRDefault="00675EEC" w:rsidP="006F4634">
            <w:pPr>
              <w:pStyle w:val="NoSpacing"/>
              <w:numPr>
                <w:ilvl w:val="0"/>
                <w:numId w:val="20"/>
              </w:numPr>
              <w:rPr>
                <w:rFonts w:ascii="Amazon Ember" w:hAnsi="Amazon Ember"/>
                <w:sz w:val="20"/>
              </w:rPr>
            </w:pPr>
            <w:r>
              <w:rPr>
                <w:rFonts w:ascii="Amazon Ember" w:hAnsi="Amazon Ember"/>
                <w:sz w:val="20"/>
              </w:rPr>
              <w:t>R</w:t>
            </w:r>
            <w:r w:rsidR="0070241A">
              <w:rPr>
                <w:rFonts w:ascii="Amazon Ember" w:hAnsi="Amazon Ember"/>
                <w:sz w:val="20"/>
              </w:rPr>
              <w:t>unbook</w:t>
            </w:r>
            <w:r>
              <w:rPr>
                <w:rFonts w:ascii="Amazon Ember" w:hAnsi="Amazon Ember"/>
                <w:sz w:val="20"/>
              </w:rPr>
              <w:t xml:space="preserve">, </w:t>
            </w:r>
            <w:r w:rsidR="008654C7">
              <w:rPr>
                <w:rFonts w:ascii="Amazon Ember" w:hAnsi="Amazon Ember"/>
                <w:sz w:val="20"/>
              </w:rPr>
              <w:t>accuracy analysis</w:t>
            </w:r>
            <w:r>
              <w:rPr>
                <w:rFonts w:ascii="Amazon Ember" w:hAnsi="Amazon Ember"/>
                <w:sz w:val="20"/>
              </w:rPr>
              <w:t>, and other documentation</w:t>
            </w:r>
          </w:p>
          <w:p w14:paraId="45B419CB" w14:textId="7CE6C006" w:rsidR="006F4634" w:rsidRPr="006F4634" w:rsidRDefault="006F4634" w:rsidP="006F4634">
            <w:pPr>
              <w:pStyle w:val="NoSpacing"/>
              <w:rPr>
                <w:rFonts w:ascii="Amazon Ember" w:hAnsi="Amazon Ember"/>
                <w:sz w:val="20"/>
              </w:rPr>
            </w:pPr>
          </w:p>
        </w:tc>
      </w:tr>
    </w:tbl>
    <w:p w14:paraId="46962B81" w14:textId="77777777" w:rsidR="00710836" w:rsidRDefault="00710836">
      <w:pPr>
        <w:rPr>
          <w:rFonts w:ascii="Amazon Ember" w:hAnsi="Amazon Ember"/>
          <w:b/>
          <w:sz w:val="24"/>
        </w:rPr>
      </w:pPr>
      <w:r>
        <w:rPr>
          <w:rFonts w:ascii="Amazon Ember" w:hAnsi="Amazon Ember"/>
          <w:b/>
          <w:sz w:val="24"/>
        </w:rPr>
        <w:br w:type="page"/>
      </w:r>
    </w:p>
    <w:p w14:paraId="4F280375" w14:textId="29B2ACA6" w:rsidR="00BD2D9F" w:rsidRPr="00AF1AEC" w:rsidRDefault="00BD2D9F" w:rsidP="00BD2D9F">
      <w:pPr>
        <w:pBdr>
          <w:bottom w:val="single" w:sz="6" w:space="1" w:color="auto"/>
        </w:pBdr>
        <w:spacing w:before="100" w:beforeAutospacing="1" w:after="100" w:afterAutospacing="1" w:line="240" w:lineRule="auto"/>
        <w:contextualSpacing/>
        <w:rPr>
          <w:rFonts w:ascii="Amazon Ember" w:hAnsi="Amazon Ember"/>
          <w:b/>
          <w:sz w:val="24"/>
        </w:rPr>
      </w:pPr>
      <w:r>
        <w:rPr>
          <w:rFonts w:ascii="Amazon Ember" w:hAnsi="Amazon Ember"/>
          <w:b/>
          <w:sz w:val="24"/>
        </w:rPr>
        <w:lastRenderedPageBreak/>
        <w:t>Resources</w:t>
      </w:r>
    </w:p>
    <w:p w14:paraId="6DA578E7" w14:textId="77C7D7D4" w:rsidR="00BD2D9F" w:rsidRDefault="00BD2D9F" w:rsidP="00BD2D9F">
      <w:pPr>
        <w:rPr>
          <w:rFonts w:ascii="Amazon Ember" w:hAnsi="Amazon Ember"/>
          <w:i/>
          <w:sz w:val="20"/>
        </w:rPr>
      </w:pPr>
    </w:p>
    <w:tbl>
      <w:tblPr>
        <w:tblStyle w:val="TableGrid"/>
        <w:tblW w:w="0" w:type="auto"/>
        <w:tblLook w:val="04A0" w:firstRow="1" w:lastRow="0" w:firstColumn="1" w:lastColumn="0" w:noHBand="0" w:noVBand="1"/>
      </w:tblPr>
      <w:tblGrid>
        <w:gridCol w:w="2658"/>
        <w:gridCol w:w="8132"/>
      </w:tblGrid>
      <w:tr w:rsidR="00BD2D9F" w14:paraId="5FE447B1" w14:textId="77777777" w:rsidTr="00BD2D9F">
        <w:tc>
          <w:tcPr>
            <w:tcW w:w="2335" w:type="dxa"/>
          </w:tcPr>
          <w:p w14:paraId="7FB4F736" w14:textId="77777777" w:rsidR="00BD2D9F" w:rsidRDefault="00BD2D9F" w:rsidP="00A8506F">
            <w:pPr>
              <w:rPr>
                <w:rFonts w:ascii="Amazon Ember" w:hAnsi="Amazon Ember"/>
              </w:rPr>
            </w:pPr>
            <w:r w:rsidRPr="003961C2">
              <w:rPr>
                <w:rFonts w:ascii="Amazon Ember" w:hAnsi="Amazon Ember"/>
              </w:rPr>
              <w:t>List the tools/systems/resources the intern will need to have access to in order to meet project deliverables</w:t>
            </w:r>
            <w:r w:rsidR="00A36244">
              <w:rPr>
                <w:rFonts w:ascii="Amazon Ember" w:hAnsi="Amazon Ember"/>
              </w:rPr>
              <w:t>.</w:t>
            </w:r>
          </w:p>
          <w:p w14:paraId="741B6417" w14:textId="5961843C" w:rsidR="0087381F" w:rsidRDefault="0087381F" w:rsidP="00A8506F">
            <w:pPr>
              <w:rPr>
                <w:rFonts w:ascii="Amazon Ember" w:hAnsi="Amazon Ember"/>
                <w:i/>
                <w:sz w:val="20"/>
              </w:rPr>
            </w:pPr>
          </w:p>
        </w:tc>
        <w:tc>
          <w:tcPr>
            <w:tcW w:w="8455" w:type="dxa"/>
          </w:tcPr>
          <w:p w14:paraId="439B91EB" w14:textId="7D2BE1DE" w:rsidR="00ED0955" w:rsidRPr="00493A32" w:rsidRDefault="00C70D2E" w:rsidP="00BB3CEA">
            <w:pPr>
              <w:rPr>
                <w:rFonts w:ascii="Amazon Ember" w:hAnsi="Amazon Ember"/>
                <w:sz w:val="20"/>
              </w:rPr>
            </w:pPr>
            <w:r w:rsidRPr="001118E2">
              <w:rPr>
                <w:rFonts w:ascii="Amazon Ember" w:hAnsi="Amazon Ember"/>
                <w:b/>
                <w:bCs/>
                <w:sz w:val="20"/>
              </w:rPr>
              <w:t>Internal Amazon tools:</w:t>
            </w:r>
            <w:r w:rsidR="00493A32">
              <w:rPr>
                <w:rFonts w:ascii="Amazon Ember" w:hAnsi="Amazon Ember"/>
                <w:b/>
                <w:bCs/>
                <w:sz w:val="20"/>
              </w:rPr>
              <w:t xml:space="preserve"> </w:t>
            </w:r>
            <w:r w:rsidR="00493A32">
              <w:rPr>
                <w:rFonts w:ascii="Amazon Ember" w:hAnsi="Amazon Ember"/>
                <w:sz w:val="20"/>
              </w:rPr>
              <w:t>(work with your mentor to ensure you have access)</w:t>
            </w:r>
          </w:p>
          <w:p w14:paraId="4110119A" w14:textId="43587B2B" w:rsidR="00C70D2E" w:rsidRDefault="00C70D2E" w:rsidP="00BB3CEA">
            <w:pPr>
              <w:rPr>
                <w:rFonts w:ascii="Amazon Ember" w:hAnsi="Amazon Ember"/>
                <w:sz w:val="20"/>
              </w:rPr>
            </w:pPr>
            <w:r>
              <w:rPr>
                <w:rFonts w:ascii="Amazon Ember" w:hAnsi="Amazon Ember"/>
                <w:sz w:val="20"/>
              </w:rPr>
              <w:t xml:space="preserve">Isengard, Gitlab, </w:t>
            </w:r>
            <w:proofErr w:type="spellStart"/>
            <w:r>
              <w:rPr>
                <w:rFonts w:ascii="Amazon Ember" w:hAnsi="Amazon Ember"/>
                <w:sz w:val="20"/>
              </w:rPr>
              <w:t>Workdocs</w:t>
            </w:r>
            <w:proofErr w:type="spellEnd"/>
            <w:r w:rsidR="0070424B">
              <w:rPr>
                <w:rFonts w:ascii="Amazon Ember" w:hAnsi="Amazon Ember"/>
                <w:sz w:val="20"/>
              </w:rPr>
              <w:t>, Quip</w:t>
            </w:r>
          </w:p>
          <w:p w14:paraId="393DB214" w14:textId="77777777" w:rsidR="00ED0955" w:rsidRDefault="00ED0955" w:rsidP="00BB3CEA">
            <w:pPr>
              <w:rPr>
                <w:rFonts w:ascii="Amazon Ember" w:hAnsi="Amazon Ember"/>
                <w:sz w:val="20"/>
              </w:rPr>
            </w:pPr>
          </w:p>
          <w:p w14:paraId="134291F9" w14:textId="77777777" w:rsidR="008F2649" w:rsidRPr="001118E2" w:rsidRDefault="00C70D2E" w:rsidP="00BB3CEA">
            <w:pPr>
              <w:rPr>
                <w:rFonts w:ascii="Amazon Ember" w:hAnsi="Amazon Ember"/>
                <w:b/>
                <w:bCs/>
                <w:sz w:val="20"/>
              </w:rPr>
            </w:pPr>
            <w:r w:rsidRPr="001118E2">
              <w:rPr>
                <w:rFonts w:ascii="Amazon Ember" w:hAnsi="Amazon Ember"/>
                <w:b/>
                <w:bCs/>
                <w:sz w:val="20"/>
              </w:rPr>
              <w:t xml:space="preserve">AWS </w:t>
            </w:r>
            <w:r w:rsidR="00ED0955" w:rsidRPr="001118E2">
              <w:rPr>
                <w:rFonts w:ascii="Amazon Ember" w:hAnsi="Amazon Ember"/>
                <w:b/>
                <w:bCs/>
                <w:sz w:val="20"/>
              </w:rPr>
              <w:t>tools and services:</w:t>
            </w:r>
          </w:p>
          <w:p w14:paraId="59DBCA14" w14:textId="6BE34F6B" w:rsidR="00ED0955" w:rsidRPr="00D226A8" w:rsidRDefault="00ED0955" w:rsidP="00BB3CEA">
            <w:pPr>
              <w:rPr>
                <w:rFonts w:ascii="Amazon Ember" w:hAnsi="Amazon Ember"/>
                <w:sz w:val="20"/>
              </w:rPr>
            </w:pPr>
            <w:r>
              <w:rPr>
                <w:rFonts w:ascii="Amazon Ember" w:hAnsi="Amazon Ember"/>
                <w:sz w:val="20"/>
              </w:rPr>
              <w:t>CDK</w:t>
            </w:r>
            <w:r w:rsidR="00684618">
              <w:rPr>
                <w:rFonts w:ascii="Amazon Ember" w:hAnsi="Amazon Ember"/>
                <w:sz w:val="20"/>
              </w:rPr>
              <w:t xml:space="preserve"> or </w:t>
            </w:r>
            <w:proofErr w:type="spellStart"/>
            <w:r w:rsidR="00684618">
              <w:rPr>
                <w:rFonts w:ascii="Amazon Ember" w:hAnsi="Amazon Ember"/>
                <w:sz w:val="20"/>
              </w:rPr>
              <w:t>Cloudformation</w:t>
            </w:r>
            <w:proofErr w:type="spellEnd"/>
            <w:r w:rsidR="00684618">
              <w:rPr>
                <w:rFonts w:ascii="Amazon Ember" w:hAnsi="Amazon Ember"/>
                <w:sz w:val="20"/>
              </w:rPr>
              <w:t xml:space="preserve">, </w:t>
            </w:r>
            <w:r w:rsidR="00FB106D">
              <w:rPr>
                <w:rFonts w:ascii="Amazon Ember" w:hAnsi="Amazon Ember"/>
                <w:sz w:val="20"/>
              </w:rPr>
              <w:t>S3,</w:t>
            </w:r>
            <w:r w:rsidR="00E66DE3">
              <w:rPr>
                <w:rFonts w:ascii="Amazon Ember" w:hAnsi="Amazon Ember"/>
                <w:sz w:val="20"/>
              </w:rPr>
              <w:t xml:space="preserve"> </w:t>
            </w:r>
            <w:proofErr w:type="spellStart"/>
            <w:r w:rsidR="0004752D">
              <w:rPr>
                <w:rFonts w:ascii="Amazon Ember" w:hAnsi="Amazon Ember"/>
                <w:sz w:val="20"/>
              </w:rPr>
              <w:t>Textract</w:t>
            </w:r>
            <w:proofErr w:type="spellEnd"/>
            <w:r w:rsidR="0004752D">
              <w:rPr>
                <w:rFonts w:ascii="Amazon Ember" w:hAnsi="Amazon Ember"/>
                <w:sz w:val="20"/>
              </w:rPr>
              <w:t xml:space="preserve">, Comprehend, </w:t>
            </w:r>
            <w:proofErr w:type="spellStart"/>
            <w:r w:rsidR="00C36108">
              <w:rPr>
                <w:rFonts w:ascii="Amazon Ember" w:hAnsi="Amazon Ember"/>
                <w:sz w:val="20"/>
              </w:rPr>
              <w:t>Quicksight</w:t>
            </w:r>
            <w:proofErr w:type="spellEnd"/>
            <w:r w:rsidR="009F6EAF">
              <w:rPr>
                <w:rFonts w:ascii="Amazon Ember" w:hAnsi="Amazon Ember"/>
                <w:sz w:val="20"/>
              </w:rPr>
              <w:t>… and more!</w:t>
            </w:r>
          </w:p>
        </w:tc>
      </w:tr>
      <w:tr w:rsidR="00BD2D9F" w14:paraId="29251D32" w14:textId="77777777" w:rsidTr="00BD2D9F">
        <w:tc>
          <w:tcPr>
            <w:tcW w:w="2335" w:type="dxa"/>
          </w:tcPr>
          <w:p w14:paraId="2C4E9AE9" w14:textId="77777777" w:rsidR="00BD2D9F" w:rsidRDefault="00BD2D9F" w:rsidP="00FA0300">
            <w:pPr>
              <w:rPr>
                <w:rFonts w:ascii="Amazon Ember" w:hAnsi="Amazon Ember"/>
              </w:rPr>
            </w:pPr>
            <w:r w:rsidRPr="003961C2">
              <w:rPr>
                <w:rFonts w:ascii="Amazon Ember" w:hAnsi="Amazon Ember"/>
              </w:rPr>
              <w:t>List the stakeholders/services outside of your team that are necessary for this project</w:t>
            </w:r>
            <w:r w:rsidR="0071431B">
              <w:rPr>
                <w:rFonts w:ascii="Amazon Ember" w:hAnsi="Amazon Ember"/>
              </w:rPr>
              <w:t>.</w:t>
            </w:r>
          </w:p>
          <w:p w14:paraId="539F36C1" w14:textId="1957482E" w:rsidR="00CE4244" w:rsidRPr="00CE4244" w:rsidRDefault="00CE4244" w:rsidP="00FA0300">
            <w:pPr>
              <w:rPr>
                <w:rFonts w:ascii="Amazon Ember" w:hAnsi="Amazon Ember"/>
                <w:iCs/>
                <w:sz w:val="20"/>
              </w:rPr>
            </w:pPr>
          </w:p>
        </w:tc>
        <w:tc>
          <w:tcPr>
            <w:tcW w:w="8455" w:type="dxa"/>
          </w:tcPr>
          <w:p w14:paraId="1E0461B5" w14:textId="6844990C" w:rsidR="003526A2" w:rsidRPr="003526A2" w:rsidRDefault="00BB50E2" w:rsidP="003526A2">
            <w:pPr>
              <w:rPr>
                <w:rFonts w:ascii="Amazon Ember" w:hAnsi="Amazon Ember"/>
                <w:iCs/>
                <w:sz w:val="20"/>
              </w:rPr>
            </w:pPr>
            <w:r>
              <w:rPr>
                <w:rFonts w:ascii="Amazon Ember" w:hAnsi="Amazon Ember"/>
                <w:iCs/>
                <w:sz w:val="20"/>
              </w:rPr>
              <w:t xml:space="preserve">N/A. </w:t>
            </w:r>
            <w:r w:rsidR="00EC4556">
              <w:rPr>
                <w:rFonts w:ascii="Amazon Ember" w:hAnsi="Amazon Ember"/>
                <w:iCs/>
                <w:sz w:val="20"/>
              </w:rPr>
              <w:t xml:space="preserve">Please </w:t>
            </w:r>
            <w:r w:rsidR="00014182">
              <w:rPr>
                <w:rFonts w:ascii="Amazon Ember" w:hAnsi="Amazon Ember"/>
                <w:iCs/>
                <w:sz w:val="20"/>
              </w:rPr>
              <w:t>check with your</w:t>
            </w:r>
            <w:r w:rsidR="00EC4556">
              <w:rPr>
                <w:rFonts w:ascii="Amazon Ember" w:hAnsi="Amazon Ember"/>
                <w:iCs/>
                <w:sz w:val="20"/>
              </w:rPr>
              <w:t xml:space="preserve"> mentor for additional stakeholders you may need to consider for this project.</w:t>
            </w:r>
            <w:r w:rsidR="002D6002">
              <w:rPr>
                <w:rFonts w:ascii="Amazon Ember" w:hAnsi="Amazon Ember"/>
                <w:iCs/>
                <w:sz w:val="20"/>
              </w:rPr>
              <w:t xml:space="preserve"> </w:t>
            </w:r>
          </w:p>
        </w:tc>
      </w:tr>
    </w:tbl>
    <w:p w14:paraId="75A26551" w14:textId="77777777" w:rsidR="00BD2D9F" w:rsidRDefault="00BD2D9F" w:rsidP="00BD2D9F">
      <w:pPr>
        <w:rPr>
          <w:rFonts w:ascii="Amazon Ember" w:hAnsi="Amazon Ember"/>
          <w:i/>
          <w:sz w:val="20"/>
        </w:rPr>
      </w:pPr>
    </w:p>
    <w:p w14:paraId="4A2EB19B" w14:textId="77777777" w:rsidR="00BD2D9F" w:rsidRDefault="00BD2D9F" w:rsidP="00D15153">
      <w:pPr>
        <w:pBdr>
          <w:bottom w:val="single" w:sz="6" w:space="1" w:color="auto"/>
        </w:pBdr>
        <w:rPr>
          <w:rFonts w:ascii="Amazon Ember" w:hAnsi="Amazon Ember"/>
          <w:u w:val="single"/>
        </w:rPr>
      </w:pPr>
    </w:p>
    <w:p w14:paraId="399B372E" w14:textId="45102752" w:rsidR="00D15153" w:rsidRPr="00D15153" w:rsidRDefault="00D15153" w:rsidP="00D15153">
      <w:pPr>
        <w:spacing w:after="0"/>
        <w:jc w:val="center"/>
        <w:rPr>
          <w:rFonts w:ascii="Amazon Ember" w:hAnsi="Amazon Ember"/>
          <w:b/>
          <w:u w:val="single"/>
        </w:rPr>
      </w:pPr>
      <w:r w:rsidRPr="00D15153">
        <w:rPr>
          <w:rFonts w:ascii="Amazon Ember" w:hAnsi="Amazon Ember"/>
          <w:b/>
          <w:u w:val="single"/>
        </w:rPr>
        <w:t>Glossary</w:t>
      </w:r>
    </w:p>
    <w:p w14:paraId="3B9940C8" w14:textId="0DE10349" w:rsidR="00D15153" w:rsidRDefault="00D15153" w:rsidP="008704B2">
      <w:pPr>
        <w:rPr>
          <w:rFonts w:ascii="Amazon Ember" w:hAnsi="Amazon Ember"/>
          <w:sz w:val="20"/>
        </w:rPr>
      </w:pPr>
      <w:r w:rsidRPr="00D15153">
        <w:rPr>
          <w:rFonts w:ascii="Amazon Ember" w:hAnsi="Amazon Ember"/>
          <w:b/>
          <w:sz w:val="20"/>
          <w:u w:val="single"/>
        </w:rPr>
        <w:t>Mentor:</w:t>
      </w:r>
      <w:r w:rsidRPr="00D15153">
        <w:rPr>
          <w:rFonts w:ascii="Amazon Ember" w:hAnsi="Amazon Ember"/>
          <w:sz w:val="20"/>
        </w:rPr>
        <w:t xml:space="preserve"> The mentor is a critical partner in the intern’s experience. The manager and mentor should work together to ensure the intern is able to complete these tasks. The manager should se</w:t>
      </w:r>
      <w:r w:rsidR="00AF1AEC">
        <w:rPr>
          <w:rFonts w:ascii="Amazon Ember" w:hAnsi="Amazon Ember"/>
          <w:sz w:val="20"/>
        </w:rPr>
        <w:t>lect a mentor with these</w:t>
      </w:r>
      <w:r w:rsidRPr="00D15153">
        <w:rPr>
          <w:rFonts w:ascii="Amazon Ember" w:hAnsi="Amazon Ember"/>
          <w:sz w:val="20"/>
        </w:rPr>
        <w:t xml:space="preserve"> expectations in mind. A mentor can drive daily work goals and is included in the final intern evaluation meeting. </w:t>
      </w:r>
    </w:p>
    <w:p w14:paraId="04E33E83" w14:textId="0C47B6A7" w:rsidR="00D15153" w:rsidRDefault="00D15153" w:rsidP="008704B2">
      <w:pPr>
        <w:rPr>
          <w:rFonts w:ascii="Amazon Ember" w:hAnsi="Amazon Ember"/>
          <w:sz w:val="20"/>
        </w:rPr>
      </w:pPr>
      <w:r w:rsidRPr="00D15153">
        <w:rPr>
          <w:rFonts w:ascii="Amazon Ember" w:hAnsi="Amazon Ember"/>
          <w:b/>
          <w:sz w:val="20"/>
          <w:u w:val="single"/>
        </w:rPr>
        <w:t>Onboarding Buddy:</w:t>
      </w:r>
      <w:r w:rsidRPr="00D15153">
        <w:rPr>
          <w:rFonts w:ascii="Amazon Ember" w:hAnsi="Amazon Ember"/>
          <w:sz w:val="20"/>
        </w:rPr>
        <w:t xml:space="preserve"> Like all new hires, interns will have lots of questions in their first few weeks. Buddies are their main contact for onboarding and support as they ramp up to Amazon’s systems, processes</w:t>
      </w:r>
      <w:r w:rsidR="00AF1AEC">
        <w:rPr>
          <w:rFonts w:ascii="Amazon Ember" w:hAnsi="Amazon Ember"/>
          <w:sz w:val="20"/>
        </w:rPr>
        <w:t>,</w:t>
      </w:r>
      <w:r w:rsidRPr="00D15153">
        <w:rPr>
          <w:rFonts w:ascii="Amazon Ember" w:hAnsi="Amazon Ember"/>
          <w:sz w:val="20"/>
        </w:rPr>
        <w:t xml:space="preserve"> and peculiarities. These are frequently former interns or those in the same role and level as the intern. </w:t>
      </w:r>
    </w:p>
    <w:p w14:paraId="40692735" w14:textId="0FF678F7" w:rsidR="001D62DB" w:rsidRDefault="00D15153" w:rsidP="008704B2">
      <w:pPr>
        <w:rPr>
          <w:rFonts w:ascii="Amazon Ember" w:hAnsi="Amazon Ember"/>
          <w:b/>
          <w:sz w:val="20"/>
          <w:u w:val="single"/>
        </w:rPr>
      </w:pPr>
      <w:r w:rsidRPr="00D15153">
        <w:rPr>
          <w:rFonts w:ascii="Amazon Ember" w:hAnsi="Amazon Ember"/>
          <w:b/>
          <w:sz w:val="20"/>
          <w:u w:val="single"/>
        </w:rPr>
        <w:t>Project goals</w:t>
      </w:r>
      <w:r w:rsidR="001D62DB">
        <w:rPr>
          <w:rFonts w:ascii="Amazon Ember" w:hAnsi="Amazon Ember"/>
          <w:b/>
          <w:sz w:val="20"/>
          <w:u w:val="single"/>
        </w:rPr>
        <w:t xml:space="preserve">: </w:t>
      </w:r>
      <w:r w:rsidR="001D62DB" w:rsidRPr="00D15153">
        <w:rPr>
          <w:rFonts w:ascii="Amazon Ember" w:hAnsi="Amazon Ember"/>
          <w:sz w:val="20"/>
        </w:rPr>
        <w:t xml:space="preserve">Describe, specifically, the goals of the project. </w:t>
      </w:r>
      <w:r w:rsidR="001D62DB">
        <w:rPr>
          <w:rFonts w:ascii="Amazon Ember" w:hAnsi="Amazon Ember"/>
          <w:sz w:val="20"/>
        </w:rPr>
        <w:t xml:space="preserve">The goals should follow the SMART criteria as described earlier in this document. </w:t>
      </w:r>
      <w:r w:rsidRPr="00D15153">
        <w:rPr>
          <w:rFonts w:ascii="Amazon Ember" w:hAnsi="Amazon Ember"/>
          <w:b/>
          <w:sz w:val="20"/>
          <w:u w:val="single"/>
        </w:rPr>
        <w:t xml:space="preserve"> </w:t>
      </w:r>
    </w:p>
    <w:p w14:paraId="0E939D5F" w14:textId="48F2606B" w:rsidR="00D15153" w:rsidRDefault="001D62DB" w:rsidP="008704B2">
      <w:pPr>
        <w:rPr>
          <w:rFonts w:ascii="Amazon Ember" w:hAnsi="Amazon Ember"/>
          <w:sz w:val="20"/>
        </w:rPr>
      </w:pPr>
      <w:r>
        <w:rPr>
          <w:rFonts w:ascii="Amazon Ember" w:hAnsi="Amazon Ember"/>
          <w:b/>
          <w:sz w:val="20"/>
          <w:u w:val="single"/>
        </w:rPr>
        <w:t>Project</w:t>
      </w:r>
      <w:r w:rsidRPr="00D15153">
        <w:rPr>
          <w:rFonts w:ascii="Amazon Ember" w:hAnsi="Amazon Ember"/>
          <w:b/>
          <w:sz w:val="20"/>
          <w:u w:val="single"/>
        </w:rPr>
        <w:t xml:space="preserve"> </w:t>
      </w:r>
      <w:r w:rsidR="00D15153" w:rsidRPr="00D15153">
        <w:rPr>
          <w:rFonts w:ascii="Amazon Ember" w:hAnsi="Amazon Ember"/>
          <w:b/>
          <w:sz w:val="20"/>
          <w:u w:val="single"/>
        </w:rPr>
        <w:t>deliverables:</w:t>
      </w:r>
      <w:r w:rsidR="00D15153" w:rsidRPr="00D15153">
        <w:rPr>
          <w:rFonts w:ascii="Amazon Ember" w:hAnsi="Amazon Ember"/>
          <w:sz w:val="20"/>
        </w:rPr>
        <w:t xml:space="preserve"> </w:t>
      </w:r>
      <w:r>
        <w:rPr>
          <w:rFonts w:ascii="Amazon Ember" w:hAnsi="Amazon Ember"/>
          <w:sz w:val="20"/>
        </w:rPr>
        <w:t xml:space="preserve"> A detailed description of what the </w:t>
      </w:r>
      <w:r w:rsidR="00D15153" w:rsidRPr="00D15153">
        <w:rPr>
          <w:rFonts w:ascii="Amazon Ember" w:hAnsi="Amazon Ember"/>
          <w:sz w:val="20"/>
        </w:rPr>
        <w:t>in</w:t>
      </w:r>
      <w:r w:rsidR="005C5F29">
        <w:rPr>
          <w:rFonts w:ascii="Amazon Ember" w:hAnsi="Amazon Ember"/>
          <w:sz w:val="20"/>
        </w:rPr>
        <w:t xml:space="preserve">tern </w:t>
      </w:r>
      <w:r>
        <w:rPr>
          <w:rFonts w:ascii="Amazon Ember" w:hAnsi="Amazon Ember"/>
          <w:sz w:val="20"/>
        </w:rPr>
        <w:t>will</w:t>
      </w:r>
      <w:r w:rsidR="005C5F29">
        <w:rPr>
          <w:rFonts w:ascii="Amazon Ember" w:hAnsi="Amazon Ember"/>
          <w:sz w:val="20"/>
        </w:rPr>
        <w:t xml:space="preserve"> deliver, and</w:t>
      </w:r>
      <w:r w:rsidR="00D15153" w:rsidRPr="00D15153">
        <w:rPr>
          <w:rFonts w:ascii="Amazon Ember" w:hAnsi="Amazon Ember"/>
          <w:sz w:val="20"/>
        </w:rPr>
        <w:t xml:space="preserve"> when, </w:t>
      </w:r>
      <w:r w:rsidR="005F468D">
        <w:rPr>
          <w:rFonts w:ascii="Amazon Ember" w:hAnsi="Amazon Ember"/>
          <w:sz w:val="20"/>
        </w:rPr>
        <w:t>for the project to be a success.</w:t>
      </w:r>
      <w:r w:rsidR="00D15153" w:rsidRPr="00D15153">
        <w:rPr>
          <w:rFonts w:ascii="Amazon Ember" w:hAnsi="Amazon Ember"/>
          <w:sz w:val="20"/>
        </w:rPr>
        <w:t xml:space="preserve"> </w:t>
      </w:r>
    </w:p>
    <w:p w14:paraId="0136CB41" w14:textId="77777777" w:rsidR="00D15153" w:rsidRDefault="00D15153" w:rsidP="008704B2">
      <w:pPr>
        <w:rPr>
          <w:rFonts w:ascii="Amazon Ember" w:hAnsi="Amazon Ember"/>
          <w:sz w:val="20"/>
        </w:rPr>
      </w:pPr>
      <w:r w:rsidRPr="00D15153">
        <w:rPr>
          <w:rFonts w:ascii="Amazon Ember" w:hAnsi="Amazon Ember"/>
          <w:b/>
          <w:sz w:val="20"/>
          <w:u w:val="single"/>
        </w:rPr>
        <w:t>Updating scope:</w:t>
      </w:r>
      <w:r w:rsidRPr="00D15153">
        <w:rPr>
          <w:rFonts w:ascii="Amazon Ember" w:hAnsi="Amazon Ember"/>
          <w:sz w:val="20"/>
        </w:rPr>
        <w:t xml:space="preserve"> There may be circumstances where the scope of your project may need to be altered after the intern starts. What part of the scope can be added or removed without undermining the success of the project and intern? </w:t>
      </w:r>
    </w:p>
    <w:p w14:paraId="21D96B70" w14:textId="77777777" w:rsidR="00D15153" w:rsidRDefault="00D15153" w:rsidP="008704B2">
      <w:pPr>
        <w:rPr>
          <w:rFonts w:ascii="Amazon Ember" w:hAnsi="Amazon Ember"/>
          <w:sz w:val="20"/>
        </w:rPr>
      </w:pPr>
      <w:r w:rsidRPr="00D15153">
        <w:rPr>
          <w:rFonts w:ascii="Amazon Ember" w:hAnsi="Amazon Ember"/>
          <w:b/>
          <w:sz w:val="20"/>
          <w:u w:val="single"/>
        </w:rPr>
        <w:t>Tools and resources:</w:t>
      </w:r>
      <w:r w:rsidRPr="00D15153">
        <w:rPr>
          <w:rFonts w:ascii="Amazon Ember" w:hAnsi="Amazon Ember"/>
          <w:sz w:val="20"/>
        </w:rPr>
        <w:t xml:space="preserve"> List the tools and resources that the intern will need to learn/use throughout the duration of their internship to complete the project. Examples: Data Warehouse, DSS, Cognos, Grasshopper </w:t>
      </w:r>
    </w:p>
    <w:p w14:paraId="07DE024E" w14:textId="5EF08233" w:rsidR="0036502B" w:rsidRPr="008704B2" w:rsidRDefault="00D15153" w:rsidP="008704B2">
      <w:pPr>
        <w:rPr>
          <w:rFonts w:ascii="Amazon Ember" w:hAnsi="Amazon Ember"/>
          <w:sz w:val="20"/>
        </w:rPr>
      </w:pPr>
      <w:r w:rsidRPr="00D15153">
        <w:rPr>
          <w:rFonts w:ascii="Amazon Ember" w:hAnsi="Amazon Ember"/>
          <w:b/>
          <w:sz w:val="20"/>
          <w:u w:val="single"/>
        </w:rPr>
        <w:t>External stakeholders/shared services:</w:t>
      </w:r>
      <w:r w:rsidRPr="00D15153">
        <w:rPr>
          <w:rFonts w:ascii="Amazon Ember" w:hAnsi="Amazon Ember"/>
          <w:sz w:val="20"/>
        </w:rPr>
        <w:t xml:space="preserve"> Interacting with other teams is a valuable part of being at Amazon. List the stakeholders and shared services that the intern will need to access to complete the project. Consider whether those services will be readily available throughout the internship. Managers are responsible for ensuring their intern has access to the necessary stakeholders. Examples: tax, legal, accounting, engineering support</w:t>
      </w:r>
    </w:p>
    <w:sectPr w:rsidR="0036502B" w:rsidRPr="008704B2" w:rsidSect="00C32B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85777" w14:textId="77777777" w:rsidR="0012722D" w:rsidRDefault="0012722D" w:rsidP="001D095C">
      <w:pPr>
        <w:spacing w:after="0" w:line="240" w:lineRule="auto"/>
      </w:pPr>
      <w:r>
        <w:separator/>
      </w:r>
    </w:p>
  </w:endnote>
  <w:endnote w:type="continuationSeparator" w:id="0">
    <w:p w14:paraId="0D0E6C97" w14:textId="77777777" w:rsidR="0012722D" w:rsidRDefault="0012722D" w:rsidP="001D0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A70CF" w14:textId="77777777" w:rsidR="0012722D" w:rsidRDefault="0012722D" w:rsidP="001D095C">
      <w:pPr>
        <w:spacing w:after="0" w:line="240" w:lineRule="auto"/>
      </w:pPr>
      <w:r>
        <w:separator/>
      </w:r>
    </w:p>
  </w:footnote>
  <w:footnote w:type="continuationSeparator" w:id="0">
    <w:p w14:paraId="18A88D08" w14:textId="77777777" w:rsidR="0012722D" w:rsidRDefault="0012722D" w:rsidP="001D0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493"/>
    <w:multiLevelType w:val="hybridMultilevel"/>
    <w:tmpl w:val="F0D601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264E9"/>
    <w:multiLevelType w:val="hybridMultilevel"/>
    <w:tmpl w:val="2180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43DC2"/>
    <w:multiLevelType w:val="hybridMultilevel"/>
    <w:tmpl w:val="49360BD6"/>
    <w:lvl w:ilvl="0" w:tplc="CA861C76">
      <w:numFmt w:val="bullet"/>
      <w:lvlText w:val="-"/>
      <w:lvlJc w:val="left"/>
      <w:pPr>
        <w:ind w:left="720" w:hanging="360"/>
      </w:pPr>
      <w:rPr>
        <w:rFonts w:ascii="Amazon Ember" w:eastAsiaTheme="minorHAnsi"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1B56"/>
    <w:multiLevelType w:val="hybridMultilevel"/>
    <w:tmpl w:val="E1F6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64282"/>
    <w:multiLevelType w:val="hybridMultilevel"/>
    <w:tmpl w:val="78F26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E063A"/>
    <w:multiLevelType w:val="hybridMultilevel"/>
    <w:tmpl w:val="42D08F48"/>
    <w:lvl w:ilvl="0" w:tplc="8BDE357C">
      <w:start w:val="1"/>
      <w:numFmt w:val="bullet"/>
      <w:lvlText w:val="-"/>
      <w:lvlJc w:val="left"/>
      <w:pPr>
        <w:ind w:left="720" w:hanging="360"/>
      </w:pPr>
      <w:rPr>
        <w:rFonts w:ascii="Amazon Ember" w:eastAsiaTheme="minorHAnsi" w:hAnsi="Amazon Emb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C5A01"/>
    <w:multiLevelType w:val="hybridMultilevel"/>
    <w:tmpl w:val="4666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E4D93"/>
    <w:multiLevelType w:val="hybridMultilevel"/>
    <w:tmpl w:val="B02C06A8"/>
    <w:lvl w:ilvl="0" w:tplc="E3B05D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A39F6"/>
    <w:multiLevelType w:val="hybridMultilevel"/>
    <w:tmpl w:val="ADF8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825FA"/>
    <w:multiLevelType w:val="hybridMultilevel"/>
    <w:tmpl w:val="24C628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F4D66"/>
    <w:multiLevelType w:val="hybridMultilevel"/>
    <w:tmpl w:val="90F472BE"/>
    <w:lvl w:ilvl="0" w:tplc="737CD5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54955"/>
    <w:multiLevelType w:val="hybridMultilevel"/>
    <w:tmpl w:val="2316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522DB"/>
    <w:multiLevelType w:val="hybridMultilevel"/>
    <w:tmpl w:val="A81475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06FF"/>
    <w:multiLevelType w:val="hybridMultilevel"/>
    <w:tmpl w:val="36FE3A3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E7022"/>
    <w:multiLevelType w:val="hybridMultilevel"/>
    <w:tmpl w:val="D15671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85E2C"/>
    <w:multiLevelType w:val="hybridMultilevel"/>
    <w:tmpl w:val="2E0E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C68D5"/>
    <w:multiLevelType w:val="hybridMultilevel"/>
    <w:tmpl w:val="590A315E"/>
    <w:lvl w:ilvl="0" w:tplc="7BFCE3D8">
      <w:numFmt w:val="bullet"/>
      <w:lvlText w:val="-"/>
      <w:lvlJc w:val="left"/>
      <w:pPr>
        <w:ind w:left="720" w:hanging="360"/>
      </w:pPr>
      <w:rPr>
        <w:rFonts w:ascii="Amazon Ember" w:eastAsiaTheme="minorHAnsi"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1028B"/>
    <w:multiLevelType w:val="hybridMultilevel"/>
    <w:tmpl w:val="0B1C88D2"/>
    <w:lvl w:ilvl="0" w:tplc="3894EA88">
      <w:numFmt w:val="bullet"/>
      <w:lvlText w:val="-"/>
      <w:lvlJc w:val="left"/>
      <w:pPr>
        <w:ind w:left="720" w:hanging="360"/>
      </w:pPr>
      <w:rPr>
        <w:rFonts w:ascii="Amazon Ember" w:eastAsiaTheme="minorHAnsi"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741A7"/>
    <w:multiLevelType w:val="hybridMultilevel"/>
    <w:tmpl w:val="B6D8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94FA2"/>
    <w:multiLevelType w:val="hybridMultilevel"/>
    <w:tmpl w:val="8F6203E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 w15:restartNumberingAfterBreak="0">
    <w:nsid w:val="616663CF"/>
    <w:multiLevelType w:val="hybridMultilevel"/>
    <w:tmpl w:val="7C82E8E8"/>
    <w:lvl w:ilvl="0" w:tplc="04090001">
      <w:start w:val="1"/>
      <w:numFmt w:val="bullet"/>
      <w:lvlText w:val=""/>
      <w:lvlJc w:val="left"/>
      <w:pPr>
        <w:ind w:left="45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9314C5"/>
    <w:multiLevelType w:val="hybridMultilevel"/>
    <w:tmpl w:val="B96A9C9C"/>
    <w:lvl w:ilvl="0" w:tplc="4D4A74F8">
      <w:numFmt w:val="bullet"/>
      <w:lvlText w:val="-"/>
      <w:lvlJc w:val="left"/>
      <w:pPr>
        <w:ind w:left="720" w:hanging="360"/>
      </w:pPr>
      <w:rPr>
        <w:rFonts w:ascii="Amazon Ember" w:eastAsiaTheme="minorHAnsi"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14F78"/>
    <w:multiLevelType w:val="hybridMultilevel"/>
    <w:tmpl w:val="E0F6C206"/>
    <w:lvl w:ilvl="0" w:tplc="A0927488">
      <w:numFmt w:val="bullet"/>
      <w:lvlText w:val="-"/>
      <w:lvlJc w:val="left"/>
      <w:pPr>
        <w:ind w:left="720" w:hanging="360"/>
      </w:pPr>
      <w:rPr>
        <w:rFonts w:ascii="Amazon Ember" w:eastAsiaTheme="minorHAnsi"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02C36"/>
    <w:multiLevelType w:val="hybridMultilevel"/>
    <w:tmpl w:val="6AAE028E"/>
    <w:lvl w:ilvl="0" w:tplc="C6C85DB6">
      <w:numFmt w:val="bullet"/>
      <w:lvlText w:val="-"/>
      <w:lvlJc w:val="left"/>
      <w:pPr>
        <w:ind w:left="720" w:hanging="360"/>
      </w:pPr>
      <w:rPr>
        <w:rFonts w:ascii="Amazon Ember" w:eastAsiaTheme="minorHAnsi"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2F2845"/>
    <w:multiLevelType w:val="hybridMultilevel"/>
    <w:tmpl w:val="3FFC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63C29"/>
    <w:multiLevelType w:val="hybridMultilevel"/>
    <w:tmpl w:val="942AB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B3F59"/>
    <w:multiLevelType w:val="hybridMultilevel"/>
    <w:tmpl w:val="1A24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CC3606"/>
    <w:multiLevelType w:val="hybridMultilevel"/>
    <w:tmpl w:val="75DE3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245618">
    <w:abstractNumId w:val="10"/>
  </w:num>
  <w:num w:numId="2" w16cid:durableId="3940322">
    <w:abstractNumId w:val="5"/>
  </w:num>
  <w:num w:numId="3" w16cid:durableId="5375807">
    <w:abstractNumId w:val="0"/>
  </w:num>
  <w:num w:numId="4" w16cid:durableId="711004043">
    <w:abstractNumId w:val="12"/>
  </w:num>
  <w:num w:numId="5" w16cid:durableId="1566910546">
    <w:abstractNumId w:val="4"/>
  </w:num>
  <w:num w:numId="6" w16cid:durableId="959266717">
    <w:abstractNumId w:val="25"/>
  </w:num>
  <w:num w:numId="7" w16cid:durableId="608898047">
    <w:abstractNumId w:val="19"/>
  </w:num>
  <w:num w:numId="8" w16cid:durableId="370692447">
    <w:abstractNumId w:val="3"/>
  </w:num>
  <w:num w:numId="9" w16cid:durableId="2060471438">
    <w:abstractNumId w:val="1"/>
  </w:num>
  <w:num w:numId="10" w16cid:durableId="1927180554">
    <w:abstractNumId w:val="18"/>
  </w:num>
  <w:num w:numId="11" w16cid:durableId="153303060">
    <w:abstractNumId w:val="9"/>
  </w:num>
  <w:num w:numId="12" w16cid:durableId="1549537780">
    <w:abstractNumId w:val="17"/>
  </w:num>
  <w:num w:numId="13" w16cid:durableId="79178917">
    <w:abstractNumId w:val="16"/>
  </w:num>
  <w:num w:numId="14" w16cid:durableId="1704280845">
    <w:abstractNumId w:val="23"/>
  </w:num>
  <w:num w:numId="15" w16cid:durableId="79448953">
    <w:abstractNumId w:val="22"/>
  </w:num>
  <w:num w:numId="16" w16cid:durableId="136607162">
    <w:abstractNumId w:val="21"/>
  </w:num>
  <w:num w:numId="17" w16cid:durableId="604385247">
    <w:abstractNumId w:val="13"/>
  </w:num>
  <w:num w:numId="18" w16cid:durableId="906770486">
    <w:abstractNumId w:val="14"/>
  </w:num>
  <w:num w:numId="19" w16cid:durableId="2016808606">
    <w:abstractNumId w:val="7"/>
  </w:num>
  <w:num w:numId="20" w16cid:durableId="949165232">
    <w:abstractNumId w:val="20"/>
  </w:num>
  <w:num w:numId="21" w16cid:durableId="1527676488">
    <w:abstractNumId w:val="2"/>
  </w:num>
  <w:num w:numId="22" w16cid:durableId="63186310">
    <w:abstractNumId w:val="11"/>
  </w:num>
  <w:num w:numId="23" w16cid:durableId="1303001729">
    <w:abstractNumId w:val="6"/>
  </w:num>
  <w:num w:numId="24" w16cid:durableId="464153878">
    <w:abstractNumId w:val="8"/>
  </w:num>
  <w:num w:numId="25" w16cid:durableId="2064205874">
    <w:abstractNumId w:val="26"/>
  </w:num>
  <w:num w:numId="26" w16cid:durableId="128476555">
    <w:abstractNumId w:val="15"/>
  </w:num>
  <w:num w:numId="27" w16cid:durableId="730810445">
    <w:abstractNumId w:val="27"/>
  </w:num>
  <w:num w:numId="28" w16cid:durableId="18633228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BA"/>
    <w:rsid w:val="00000413"/>
    <w:rsid w:val="00014182"/>
    <w:rsid w:val="00025BF5"/>
    <w:rsid w:val="00030F97"/>
    <w:rsid w:val="00031199"/>
    <w:rsid w:val="00033FD9"/>
    <w:rsid w:val="0004581F"/>
    <w:rsid w:val="0004752D"/>
    <w:rsid w:val="0005185A"/>
    <w:rsid w:val="0005355C"/>
    <w:rsid w:val="00053A83"/>
    <w:rsid w:val="000630B6"/>
    <w:rsid w:val="00067C03"/>
    <w:rsid w:val="00073CD8"/>
    <w:rsid w:val="0007505E"/>
    <w:rsid w:val="00083E5C"/>
    <w:rsid w:val="00095123"/>
    <w:rsid w:val="000A4928"/>
    <w:rsid w:val="000A5CF2"/>
    <w:rsid w:val="000B160A"/>
    <w:rsid w:val="000B3903"/>
    <w:rsid w:val="000B5730"/>
    <w:rsid w:val="000C472E"/>
    <w:rsid w:val="000C57CB"/>
    <w:rsid w:val="000C7B76"/>
    <w:rsid w:val="000D635F"/>
    <w:rsid w:val="000D6BA0"/>
    <w:rsid w:val="000E5968"/>
    <w:rsid w:val="000F30EB"/>
    <w:rsid w:val="000F58BD"/>
    <w:rsid w:val="000F62F9"/>
    <w:rsid w:val="00100267"/>
    <w:rsid w:val="00101EB0"/>
    <w:rsid w:val="001078DB"/>
    <w:rsid w:val="00110AA1"/>
    <w:rsid w:val="001118E2"/>
    <w:rsid w:val="00116129"/>
    <w:rsid w:val="001176D8"/>
    <w:rsid w:val="00120C16"/>
    <w:rsid w:val="00124591"/>
    <w:rsid w:val="0012650A"/>
    <w:rsid w:val="0012722D"/>
    <w:rsid w:val="001301F7"/>
    <w:rsid w:val="00131583"/>
    <w:rsid w:val="001352E2"/>
    <w:rsid w:val="00140B49"/>
    <w:rsid w:val="0014106A"/>
    <w:rsid w:val="00145A8E"/>
    <w:rsid w:val="00152C72"/>
    <w:rsid w:val="001712EF"/>
    <w:rsid w:val="00173F37"/>
    <w:rsid w:val="001846CA"/>
    <w:rsid w:val="001856B1"/>
    <w:rsid w:val="00185E40"/>
    <w:rsid w:val="001861FA"/>
    <w:rsid w:val="00186CB6"/>
    <w:rsid w:val="001908A4"/>
    <w:rsid w:val="00192F4A"/>
    <w:rsid w:val="001A1D44"/>
    <w:rsid w:val="001B3684"/>
    <w:rsid w:val="001B63A4"/>
    <w:rsid w:val="001B7135"/>
    <w:rsid w:val="001C15B5"/>
    <w:rsid w:val="001C1DA6"/>
    <w:rsid w:val="001C451C"/>
    <w:rsid w:val="001D095C"/>
    <w:rsid w:val="001D36A4"/>
    <w:rsid w:val="001D62DB"/>
    <w:rsid w:val="001D7B03"/>
    <w:rsid w:val="001E0019"/>
    <w:rsid w:val="001E0BD9"/>
    <w:rsid w:val="001E454E"/>
    <w:rsid w:val="001E7EE3"/>
    <w:rsid w:val="001F2E04"/>
    <w:rsid w:val="001F47E8"/>
    <w:rsid w:val="002052FD"/>
    <w:rsid w:val="0020545A"/>
    <w:rsid w:val="00210BF5"/>
    <w:rsid w:val="00215AF9"/>
    <w:rsid w:val="00216F77"/>
    <w:rsid w:val="00222C31"/>
    <w:rsid w:val="00236347"/>
    <w:rsid w:val="00243135"/>
    <w:rsid w:val="00244B6F"/>
    <w:rsid w:val="00245030"/>
    <w:rsid w:val="00245826"/>
    <w:rsid w:val="002606C2"/>
    <w:rsid w:val="002712AA"/>
    <w:rsid w:val="00272D12"/>
    <w:rsid w:val="0027691E"/>
    <w:rsid w:val="002803DB"/>
    <w:rsid w:val="00281CAD"/>
    <w:rsid w:val="002831E4"/>
    <w:rsid w:val="00285F74"/>
    <w:rsid w:val="002913AB"/>
    <w:rsid w:val="002A2B0E"/>
    <w:rsid w:val="002A6402"/>
    <w:rsid w:val="002B0029"/>
    <w:rsid w:val="002B1AB2"/>
    <w:rsid w:val="002B7433"/>
    <w:rsid w:val="002C629B"/>
    <w:rsid w:val="002D236C"/>
    <w:rsid w:val="002D3735"/>
    <w:rsid w:val="002D4672"/>
    <w:rsid w:val="002D6002"/>
    <w:rsid w:val="002D66FF"/>
    <w:rsid w:val="002E2ACF"/>
    <w:rsid w:val="002E2E6C"/>
    <w:rsid w:val="002F1FFB"/>
    <w:rsid w:val="0030069F"/>
    <w:rsid w:val="00304E68"/>
    <w:rsid w:val="0031311F"/>
    <w:rsid w:val="00315DF9"/>
    <w:rsid w:val="003172C2"/>
    <w:rsid w:val="00317534"/>
    <w:rsid w:val="00320C9B"/>
    <w:rsid w:val="00330D28"/>
    <w:rsid w:val="003327FF"/>
    <w:rsid w:val="00346A29"/>
    <w:rsid w:val="00346D2F"/>
    <w:rsid w:val="003526A2"/>
    <w:rsid w:val="00352DB7"/>
    <w:rsid w:val="00357E26"/>
    <w:rsid w:val="00361F47"/>
    <w:rsid w:val="0036319A"/>
    <w:rsid w:val="003631C2"/>
    <w:rsid w:val="003632DA"/>
    <w:rsid w:val="0036502B"/>
    <w:rsid w:val="00367E9B"/>
    <w:rsid w:val="00374054"/>
    <w:rsid w:val="00384131"/>
    <w:rsid w:val="003872F4"/>
    <w:rsid w:val="00391415"/>
    <w:rsid w:val="00394D4F"/>
    <w:rsid w:val="00395CA8"/>
    <w:rsid w:val="003961C2"/>
    <w:rsid w:val="003A0F6D"/>
    <w:rsid w:val="003A59D9"/>
    <w:rsid w:val="003A5AB0"/>
    <w:rsid w:val="003A6861"/>
    <w:rsid w:val="003A6C72"/>
    <w:rsid w:val="003B3065"/>
    <w:rsid w:val="003B4F57"/>
    <w:rsid w:val="003C1700"/>
    <w:rsid w:val="003D3320"/>
    <w:rsid w:val="003E4B66"/>
    <w:rsid w:val="003E5383"/>
    <w:rsid w:val="003F229E"/>
    <w:rsid w:val="00401309"/>
    <w:rsid w:val="004018E2"/>
    <w:rsid w:val="00401C2C"/>
    <w:rsid w:val="00416D5D"/>
    <w:rsid w:val="0041759D"/>
    <w:rsid w:val="00420FFD"/>
    <w:rsid w:val="00421B8F"/>
    <w:rsid w:val="0042397B"/>
    <w:rsid w:val="00426DCA"/>
    <w:rsid w:val="00433DDA"/>
    <w:rsid w:val="0045054A"/>
    <w:rsid w:val="004542F8"/>
    <w:rsid w:val="0045501F"/>
    <w:rsid w:val="004609F3"/>
    <w:rsid w:val="004612D5"/>
    <w:rsid w:val="00461980"/>
    <w:rsid w:val="00466CC5"/>
    <w:rsid w:val="004731A4"/>
    <w:rsid w:val="004731B2"/>
    <w:rsid w:val="00473B92"/>
    <w:rsid w:val="00480A9E"/>
    <w:rsid w:val="004866C3"/>
    <w:rsid w:val="00493A32"/>
    <w:rsid w:val="00495522"/>
    <w:rsid w:val="0049663C"/>
    <w:rsid w:val="00496768"/>
    <w:rsid w:val="004B1362"/>
    <w:rsid w:val="004B1CC8"/>
    <w:rsid w:val="004B3E22"/>
    <w:rsid w:val="004C0488"/>
    <w:rsid w:val="004C6EE4"/>
    <w:rsid w:val="004C7FB1"/>
    <w:rsid w:val="004D0C90"/>
    <w:rsid w:val="004D1E66"/>
    <w:rsid w:val="004D4DC1"/>
    <w:rsid w:val="004E1ACC"/>
    <w:rsid w:val="004E3A76"/>
    <w:rsid w:val="004E74BF"/>
    <w:rsid w:val="00502787"/>
    <w:rsid w:val="00512B3B"/>
    <w:rsid w:val="0051330D"/>
    <w:rsid w:val="00524936"/>
    <w:rsid w:val="0052769E"/>
    <w:rsid w:val="00530DD6"/>
    <w:rsid w:val="00543B95"/>
    <w:rsid w:val="005531F6"/>
    <w:rsid w:val="00564813"/>
    <w:rsid w:val="00566922"/>
    <w:rsid w:val="005701F8"/>
    <w:rsid w:val="00570CCB"/>
    <w:rsid w:val="00574DF2"/>
    <w:rsid w:val="005820AE"/>
    <w:rsid w:val="00583BD1"/>
    <w:rsid w:val="005A1A7F"/>
    <w:rsid w:val="005A7E00"/>
    <w:rsid w:val="005B1784"/>
    <w:rsid w:val="005B7684"/>
    <w:rsid w:val="005C2368"/>
    <w:rsid w:val="005C5F29"/>
    <w:rsid w:val="005D1213"/>
    <w:rsid w:val="005D1EAD"/>
    <w:rsid w:val="005D3E0B"/>
    <w:rsid w:val="005D429D"/>
    <w:rsid w:val="005D5690"/>
    <w:rsid w:val="005D653B"/>
    <w:rsid w:val="005D79D1"/>
    <w:rsid w:val="005E1EF9"/>
    <w:rsid w:val="005E4ABE"/>
    <w:rsid w:val="005F086F"/>
    <w:rsid w:val="005F41EF"/>
    <w:rsid w:val="005F468D"/>
    <w:rsid w:val="005F4A40"/>
    <w:rsid w:val="00603AA1"/>
    <w:rsid w:val="006048C6"/>
    <w:rsid w:val="00616B49"/>
    <w:rsid w:val="00625A40"/>
    <w:rsid w:val="006356BB"/>
    <w:rsid w:val="006364C3"/>
    <w:rsid w:val="00642294"/>
    <w:rsid w:val="006443D3"/>
    <w:rsid w:val="00650B8C"/>
    <w:rsid w:val="006521D3"/>
    <w:rsid w:val="00674F3C"/>
    <w:rsid w:val="0067580B"/>
    <w:rsid w:val="00675EEC"/>
    <w:rsid w:val="00676B49"/>
    <w:rsid w:val="006807C3"/>
    <w:rsid w:val="00681F6B"/>
    <w:rsid w:val="00682576"/>
    <w:rsid w:val="00684618"/>
    <w:rsid w:val="00690251"/>
    <w:rsid w:val="0069171E"/>
    <w:rsid w:val="006A32AE"/>
    <w:rsid w:val="006A697C"/>
    <w:rsid w:val="006B4EE2"/>
    <w:rsid w:val="006B67E3"/>
    <w:rsid w:val="006B7ABF"/>
    <w:rsid w:val="006C1DE0"/>
    <w:rsid w:val="006C52A6"/>
    <w:rsid w:val="006C5589"/>
    <w:rsid w:val="006C56CD"/>
    <w:rsid w:val="006C5970"/>
    <w:rsid w:val="006C69C6"/>
    <w:rsid w:val="006E19CB"/>
    <w:rsid w:val="006E35E3"/>
    <w:rsid w:val="006F1779"/>
    <w:rsid w:val="006F2E72"/>
    <w:rsid w:val="006F36D3"/>
    <w:rsid w:val="006F4634"/>
    <w:rsid w:val="006F7D1E"/>
    <w:rsid w:val="0070241A"/>
    <w:rsid w:val="00702EBB"/>
    <w:rsid w:val="0070424B"/>
    <w:rsid w:val="00706BC8"/>
    <w:rsid w:val="00707959"/>
    <w:rsid w:val="00710836"/>
    <w:rsid w:val="00710FCF"/>
    <w:rsid w:val="0071431B"/>
    <w:rsid w:val="00721892"/>
    <w:rsid w:val="0072200D"/>
    <w:rsid w:val="007224E2"/>
    <w:rsid w:val="00722C08"/>
    <w:rsid w:val="007254F7"/>
    <w:rsid w:val="0073396A"/>
    <w:rsid w:val="007366B9"/>
    <w:rsid w:val="00737144"/>
    <w:rsid w:val="00742E08"/>
    <w:rsid w:val="007444E1"/>
    <w:rsid w:val="007567CC"/>
    <w:rsid w:val="00765A5B"/>
    <w:rsid w:val="00766E41"/>
    <w:rsid w:val="007721CD"/>
    <w:rsid w:val="00772987"/>
    <w:rsid w:val="00774319"/>
    <w:rsid w:val="007756AA"/>
    <w:rsid w:val="00781453"/>
    <w:rsid w:val="00787EDE"/>
    <w:rsid w:val="007A09D5"/>
    <w:rsid w:val="007A1173"/>
    <w:rsid w:val="007A52A7"/>
    <w:rsid w:val="007B0BAE"/>
    <w:rsid w:val="007B4634"/>
    <w:rsid w:val="007D214C"/>
    <w:rsid w:val="007D79D3"/>
    <w:rsid w:val="007E27ED"/>
    <w:rsid w:val="007E666A"/>
    <w:rsid w:val="007F03CD"/>
    <w:rsid w:val="007F4A62"/>
    <w:rsid w:val="007F6C60"/>
    <w:rsid w:val="008109D2"/>
    <w:rsid w:val="00811E5F"/>
    <w:rsid w:val="00812135"/>
    <w:rsid w:val="00823C5F"/>
    <w:rsid w:val="008246B3"/>
    <w:rsid w:val="00826860"/>
    <w:rsid w:val="00827764"/>
    <w:rsid w:val="00832B4B"/>
    <w:rsid w:val="008347E1"/>
    <w:rsid w:val="0083570E"/>
    <w:rsid w:val="00836911"/>
    <w:rsid w:val="00842E4A"/>
    <w:rsid w:val="008448F3"/>
    <w:rsid w:val="00850035"/>
    <w:rsid w:val="00851504"/>
    <w:rsid w:val="008522B4"/>
    <w:rsid w:val="00852EB0"/>
    <w:rsid w:val="00856FA6"/>
    <w:rsid w:val="00860D16"/>
    <w:rsid w:val="00864599"/>
    <w:rsid w:val="008654C7"/>
    <w:rsid w:val="008704B2"/>
    <w:rsid w:val="0087142F"/>
    <w:rsid w:val="0087381F"/>
    <w:rsid w:val="0088698E"/>
    <w:rsid w:val="0089157A"/>
    <w:rsid w:val="008A21AD"/>
    <w:rsid w:val="008A2A03"/>
    <w:rsid w:val="008A765F"/>
    <w:rsid w:val="008A7709"/>
    <w:rsid w:val="008A7E1F"/>
    <w:rsid w:val="008B187E"/>
    <w:rsid w:val="008B1B93"/>
    <w:rsid w:val="008B3EE6"/>
    <w:rsid w:val="008B5864"/>
    <w:rsid w:val="008D686F"/>
    <w:rsid w:val="008E7509"/>
    <w:rsid w:val="008F2649"/>
    <w:rsid w:val="008F58E4"/>
    <w:rsid w:val="00903C40"/>
    <w:rsid w:val="009171EE"/>
    <w:rsid w:val="00922721"/>
    <w:rsid w:val="00926D61"/>
    <w:rsid w:val="00927478"/>
    <w:rsid w:val="00933FC1"/>
    <w:rsid w:val="0093555C"/>
    <w:rsid w:val="0093615E"/>
    <w:rsid w:val="00941BA2"/>
    <w:rsid w:val="009438BE"/>
    <w:rsid w:val="00944902"/>
    <w:rsid w:val="009452BF"/>
    <w:rsid w:val="00946233"/>
    <w:rsid w:val="00961842"/>
    <w:rsid w:val="00962884"/>
    <w:rsid w:val="00973859"/>
    <w:rsid w:val="00980865"/>
    <w:rsid w:val="0098268B"/>
    <w:rsid w:val="00986E00"/>
    <w:rsid w:val="009A65E1"/>
    <w:rsid w:val="009A6760"/>
    <w:rsid w:val="009B03B7"/>
    <w:rsid w:val="009B6EA3"/>
    <w:rsid w:val="009B7E02"/>
    <w:rsid w:val="009C0CCF"/>
    <w:rsid w:val="009E0796"/>
    <w:rsid w:val="009E4BF8"/>
    <w:rsid w:val="009E5C97"/>
    <w:rsid w:val="009E6B85"/>
    <w:rsid w:val="009E73ED"/>
    <w:rsid w:val="009F6EAF"/>
    <w:rsid w:val="00A05E34"/>
    <w:rsid w:val="00A0662F"/>
    <w:rsid w:val="00A2149D"/>
    <w:rsid w:val="00A3598D"/>
    <w:rsid w:val="00A36244"/>
    <w:rsid w:val="00A37900"/>
    <w:rsid w:val="00A43781"/>
    <w:rsid w:val="00A5171A"/>
    <w:rsid w:val="00A52685"/>
    <w:rsid w:val="00A56671"/>
    <w:rsid w:val="00A56B45"/>
    <w:rsid w:val="00A61DEB"/>
    <w:rsid w:val="00A64EAC"/>
    <w:rsid w:val="00A66B88"/>
    <w:rsid w:val="00A732ED"/>
    <w:rsid w:val="00A8175D"/>
    <w:rsid w:val="00A84963"/>
    <w:rsid w:val="00A8506F"/>
    <w:rsid w:val="00A92F34"/>
    <w:rsid w:val="00A932BB"/>
    <w:rsid w:val="00A96194"/>
    <w:rsid w:val="00AA3391"/>
    <w:rsid w:val="00AA7F41"/>
    <w:rsid w:val="00AB19F5"/>
    <w:rsid w:val="00AC3656"/>
    <w:rsid w:val="00AC43E9"/>
    <w:rsid w:val="00AC70A2"/>
    <w:rsid w:val="00AC7773"/>
    <w:rsid w:val="00AC7AF5"/>
    <w:rsid w:val="00AE09A2"/>
    <w:rsid w:val="00AE5B1D"/>
    <w:rsid w:val="00AE7A90"/>
    <w:rsid w:val="00AF1AEC"/>
    <w:rsid w:val="00AF41DE"/>
    <w:rsid w:val="00AF460F"/>
    <w:rsid w:val="00B0304A"/>
    <w:rsid w:val="00B05822"/>
    <w:rsid w:val="00B0773C"/>
    <w:rsid w:val="00B14061"/>
    <w:rsid w:val="00B20AF6"/>
    <w:rsid w:val="00B217B7"/>
    <w:rsid w:val="00B239C2"/>
    <w:rsid w:val="00B32EC9"/>
    <w:rsid w:val="00B33C87"/>
    <w:rsid w:val="00B50D05"/>
    <w:rsid w:val="00B5111C"/>
    <w:rsid w:val="00B5313F"/>
    <w:rsid w:val="00B67CE9"/>
    <w:rsid w:val="00B72097"/>
    <w:rsid w:val="00B73907"/>
    <w:rsid w:val="00B82144"/>
    <w:rsid w:val="00B8266B"/>
    <w:rsid w:val="00B8295A"/>
    <w:rsid w:val="00B84837"/>
    <w:rsid w:val="00B85A68"/>
    <w:rsid w:val="00B93E0A"/>
    <w:rsid w:val="00B93F06"/>
    <w:rsid w:val="00BB3CEA"/>
    <w:rsid w:val="00BB50E2"/>
    <w:rsid w:val="00BB76ED"/>
    <w:rsid w:val="00BC16CD"/>
    <w:rsid w:val="00BC506B"/>
    <w:rsid w:val="00BC7277"/>
    <w:rsid w:val="00BD0495"/>
    <w:rsid w:val="00BD2D9F"/>
    <w:rsid w:val="00BD5604"/>
    <w:rsid w:val="00BD72B7"/>
    <w:rsid w:val="00BE6145"/>
    <w:rsid w:val="00BE631E"/>
    <w:rsid w:val="00BE72BE"/>
    <w:rsid w:val="00BF519D"/>
    <w:rsid w:val="00BF562A"/>
    <w:rsid w:val="00C0472E"/>
    <w:rsid w:val="00C06B95"/>
    <w:rsid w:val="00C070BA"/>
    <w:rsid w:val="00C075A3"/>
    <w:rsid w:val="00C11403"/>
    <w:rsid w:val="00C12210"/>
    <w:rsid w:val="00C15B94"/>
    <w:rsid w:val="00C20AE7"/>
    <w:rsid w:val="00C226B5"/>
    <w:rsid w:val="00C2345E"/>
    <w:rsid w:val="00C23DA3"/>
    <w:rsid w:val="00C27430"/>
    <w:rsid w:val="00C322C6"/>
    <w:rsid w:val="00C32B93"/>
    <w:rsid w:val="00C36108"/>
    <w:rsid w:val="00C4033A"/>
    <w:rsid w:val="00C40E88"/>
    <w:rsid w:val="00C454B3"/>
    <w:rsid w:val="00C454B8"/>
    <w:rsid w:val="00C51BD5"/>
    <w:rsid w:val="00C55259"/>
    <w:rsid w:val="00C6205C"/>
    <w:rsid w:val="00C70D2E"/>
    <w:rsid w:val="00C76D72"/>
    <w:rsid w:val="00C87840"/>
    <w:rsid w:val="00C87BD2"/>
    <w:rsid w:val="00C90CBB"/>
    <w:rsid w:val="00C93FCA"/>
    <w:rsid w:val="00CA122B"/>
    <w:rsid w:val="00CA1836"/>
    <w:rsid w:val="00CA6E07"/>
    <w:rsid w:val="00CB4C05"/>
    <w:rsid w:val="00CB6CFE"/>
    <w:rsid w:val="00CB7C47"/>
    <w:rsid w:val="00CC10E3"/>
    <w:rsid w:val="00CC75C5"/>
    <w:rsid w:val="00CD17B3"/>
    <w:rsid w:val="00CD69C1"/>
    <w:rsid w:val="00CE4244"/>
    <w:rsid w:val="00CF0275"/>
    <w:rsid w:val="00CF34DB"/>
    <w:rsid w:val="00D00E86"/>
    <w:rsid w:val="00D04F73"/>
    <w:rsid w:val="00D114C3"/>
    <w:rsid w:val="00D132D8"/>
    <w:rsid w:val="00D15153"/>
    <w:rsid w:val="00D17E4E"/>
    <w:rsid w:val="00D20EF8"/>
    <w:rsid w:val="00D226A8"/>
    <w:rsid w:val="00D2473D"/>
    <w:rsid w:val="00D261A2"/>
    <w:rsid w:val="00D31E7F"/>
    <w:rsid w:val="00D451E8"/>
    <w:rsid w:val="00D508BF"/>
    <w:rsid w:val="00D56B17"/>
    <w:rsid w:val="00D57493"/>
    <w:rsid w:val="00D6302E"/>
    <w:rsid w:val="00D70521"/>
    <w:rsid w:val="00D71B71"/>
    <w:rsid w:val="00D75222"/>
    <w:rsid w:val="00D77A76"/>
    <w:rsid w:val="00D81E66"/>
    <w:rsid w:val="00D8311B"/>
    <w:rsid w:val="00D838BC"/>
    <w:rsid w:val="00D86968"/>
    <w:rsid w:val="00D90BF8"/>
    <w:rsid w:val="00D91746"/>
    <w:rsid w:val="00D9279B"/>
    <w:rsid w:val="00DA4D7A"/>
    <w:rsid w:val="00DA5155"/>
    <w:rsid w:val="00DB0C33"/>
    <w:rsid w:val="00DB31B7"/>
    <w:rsid w:val="00DB3ABA"/>
    <w:rsid w:val="00DB510B"/>
    <w:rsid w:val="00DB5593"/>
    <w:rsid w:val="00DB7EB5"/>
    <w:rsid w:val="00DC1BD1"/>
    <w:rsid w:val="00DC2B88"/>
    <w:rsid w:val="00DC5020"/>
    <w:rsid w:val="00DC6F09"/>
    <w:rsid w:val="00DE1198"/>
    <w:rsid w:val="00DE198C"/>
    <w:rsid w:val="00DE4DE5"/>
    <w:rsid w:val="00DF2670"/>
    <w:rsid w:val="00DF37C2"/>
    <w:rsid w:val="00DF5399"/>
    <w:rsid w:val="00DF7992"/>
    <w:rsid w:val="00E01E80"/>
    <w:rsid w:val="00E03659"/>
    <w:rsid w:val="00E0388D"/>
    <w:rsid w:val="00E10BBB"/>
    <w:rsid w:val="00E20E6B"/>
    <w:rsid w:val="00E319E5"/>
    <w:rsid w:val="00E31C32"/>
    <w:rsid w:val="00E32C54"/>
    <w:rsid w:val="00E42D0F"/>
    <w:rsid w:val="00E46057"/>
    <w:rsid w:val="00E50E77"/>
    <w:rsid w:val="00E548CA"/>
    <w:rsid w:val="00E55FBE"/>
    <w:rsid w:val="00E561F8"/>
    <w:rsid w:val="00E61DA5"/>
    <w:rsid w:val="00E65017"/>
    <w:rsid w:val="00E65597"/>
    <w:rsid w:val="00E66DE3"/>
    <w:rsid w:val="00E671B2"/>
    <w:rsid w:val="00E676C7"/>
    <w:rsid w:val="00E84841"/>
    <w:rsid w:val="00E91392"/>
    <w:rsid w:val="00E950A0"/>
    <w:rsid w:val="00EB0CCC"/>
    <w:rsid w:val="00EB1659"/>
    <w:rsid w:val="00EB3838"/>
    <w:rsid w:val="00EB759D"/>
    <w:rsid w:val="00EC0EBB"/>
    <w:rsid w:val="00EC13CF"/>
    <w:rsid w:val="00EC36CA"/>
    <w:rsid w:val="00EC4556"/>
    <w:rsid w:val="00ED0955"/>
    <w:rsid w:val="00EE023C"/>
    <w:rsid w:val="00EE6C33"/>
    <w:rsid w:val="00EF3343"/>
    <w:rsid w:val="00F10A55"/>
    <w:rsid w:val="00F11BB5"/>
    <w:rsid w:val="00F3502A"/>
    <w:rsid w:val="00F41482"/>
    <w:rsid w:val="00F4193E"/>
    <w:rsid w:val="00F44740"/>
    <w:rsid w:val="00F47396"/>
    <w:rsid w:val="00F5006E"/>
    <w:rsid w:val="00F57463"/>
    <w:rsid w:val="00F57CE4"/>
    <w:rsid w:val="00F636E9"/>
    <w:rsid w:val="00F80584"/>
    <w:rsid w:val="00F82F88"/>
    <w:rsid w:val="00F8404A"/>
    <w:rsid w:val="00F926CF"/>
    <w:rsid w:val="00F957EA"/>
    <w:rsid w:val="00FA0300"/>
    <w:rsid w:val="00FB106D"/>
    <w:rsid w:val="00FB38DC"/>
    <w:rsid w:val="00FB4C10"/>
    <w:rsid w:val="00FD4263"/>
    <w:rsid w:val="00FD4777"/>
    <w:rsid w:val="00FE3BA0"/>
    <w:rsid w:val="00FE4088"/>
    <w:rsid w:val="00FE6EAC"/>
    <w:rsid w:val="00FF6931"/>
    <w:rsid w:val="00FF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D7A"/>
  <w15:chartTrackingRefBased/>
  <w15:docId w15:val="{8E4933DC-A357-49FC-9BD5-F55264C0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0BA"/>
    <w:rPr>
      <w:color w:val="0563C1" w:themeColor="hyperlink"/>
      <w:u w:val="single"/>
    </w:rPr>
  </w:style>
  <w:style w:type="character" w:styleId="CommentReference">
    <w:name w:val="annotation reference"/>
    <w:basedOn w:val="DefaultParagraphFont"/>
    <w:uiPriority w:val="99"/>
    <w:semiHidden/>
    <w:unhideWhenUsed/>
    <w:rsid w:val="00C070BA"/>
    <w:rPr>
      <w:sz w:val="16"/>
      <w:szCs w:val="16"/>
    </w:rPr>
  </w:style>
  <w:style w:type="paragraph" w:styleId="CommentText">
    <w:name w:val="annotation text"/>
    <w:basedOn w:val="Normal"/>
    <w:link w:val="CommentTextChar"/>
    <w:uiPriority w:val="99"/>
    <w:semiHidden/>
    <w:unhideWhenUsed/>
    <w:rsid w:val="00C070BA"/>
    <w:pPr>
      <w:spacing w:line="240" w:lineRule="auto"/>
    </w:pPr>
    <w:rPr>
      <w:sz w:val="20"/>
      <w:szCs w:val="20"/>
    </w:rPr>
  </w:style>
  <w:style w:type="character" w:customStyle="1" w:styleId="CommentTextChar">
    <w:name w:val="Comment Text Char"/>
    <w:basedOn w:val="DefaultParagraphFont"/>
    <w:link w:val="CommentText"/>
    <w:uiPriority w:val="99"/>
    <w:semiHidden/>
    <w:rsid w:val="00C070BA"/>
    <w:rPr>
      <w:sz w:val="20"/>
      <w:szCs w:val="20"/>
    </w:rPr>
  </w:style>
  <w:style w:type="paragraph" w:styleId="CommentSubject">
    <w:name w:val="annotation subject"/>
    <w:basedOn w:val="CommentText"/>
    <w:next w:val="CommentText"/>
    <w:link w:val="CommentSubjectChar"/>
    <w:uiPriority w:val="99"/>
    <w:semiHidden/>
    <w:unhideWhenUsed/>
    <w:rsid w:val="00C070BA"/>
    <w:rPr>
      <w:b/>
      <w:bCs/>
    </w:rPr>
  </w:style>
  <w:style w:type="character" w:customStyle="1" w:styleId="CommentSubjectChar">
    <w:name w:val="Comment Subject Char"/>
    <w:basedOn w:val="CommentTextChar"/>
    <w:link w:val="CommentSubject"/>
    <w:uiPriority w:val="99"/>
    <w:semiHidden/>
    <w:rsid w:val="00C070BA"/>
    <w:rPr>
      <w:b/>
      <w:bCs/>
      <w:sz w:val="20"/>
      <w:szCs w:val="20"/>
    </w:rPr>
  </w:style>
  <w:style w:type="paragraph" w:styleId="BalloonText">
    <w:name w:val="Balloon Text"/>
    <w:basedOn w:val="Normal"/>
    <w:link w:val="BalloonTextChar"/>
    <w:uiPriority w:val="99"/>
    <w:semiHidden/>
    <w:unhideWhenUsed/>
    <w:rsid w:val="00C07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0BA"/>
    <w:rPr>
      <w:rFonts w:ascii="Segoe UI" w:hAnsi="Segoe UI" w:cs="Segoe UI"/>
      <w:sz w:val="18"/>
      <w:szCs w:val="18"/>
    </w:rPr>
  </w:style>
  <w:style w:type="paragraph" w:styleId="ListParagraph">
    <w:name w:val="List Paragraph"/>
    <w:basedOn w:val="Normal"/>
    <w:qFormat/>
    <w:rsid w:val="00C070BA"/>
    <w:pPr>
      <w:ind w:left="720"/>
      <w:contextualSpacing/>
    </w:pPr>
  </w:style>
  <w:style w:type="paragraph" w:styleId="Header">
    <w:name w:val="header"/>
    <w:basedOn w:val="Normal"/>
    <w:link w:val="HeaderChar"/>
    <w:uiPriority w:val="99"/>
    <w:unhideWhenUsed/>
    <w:rsid w:val="001D0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95C"/>
  </w:style>
  <w:style w:type="paragraph" w:styleId="Footer">
    <w:name w:val="footer"/>
    <w:basedOn w:val="Normal"/>
    <w:link w:val="FooterChar"/>
    <w:uiPriority w:val="99"/>
    <w:unhideWhenUsed/>
    <w:rsid w:val="001D0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95C"/>
  </w:style>
  <w:style w:type="character" w:styleId="FollowedHyperlink">
    <w:name w:val="FollowedHyperlink"/>
    <w:basedOn w:val="DefaultParagraphFont"/>
    <w:uiPriority w:val="99"/>
    <w:semiHidden/>
    <w:unhideWhenUsed/>
    <w:rsid w:val="00083E5C"/>
    <w:rPr>
      <w:color w:val="954F72" w:themeColor="followedHyperlink"/>
      <w:u w:val="single"/>
    </w:rPr>
  </w:style>
  <w:style w:type="table" w:styleId="TableGrid">
    <w:name w:val="Table Grid"/>
    <w:basedOn w:val="TableNormal"/>
    <w:uiPriority w:val="39"/>
    <w:rsid w:val="00E91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769E"/>
    <w:rPr>
      <w:color w:val="605E5C"/>
      <w:shd w:val="clear" w:color="auto" w:fill="E1DFDD"/>
    </w:rPr>
  </w:style>
  <w:style w:type="paragraph" w:styleId="NoSpacing">
    <w:name w:val="No Spacing"/>
    <w:uiPriority w:val="1"/>
    <w:qFormat/>
    <w:rsid w:val="001846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on.awsapps.com/workdocs/index.html" TargetMode="External"/><Relationship Id="rId3" Type="http://schemas.openxmlformats.org/officeDocument/2006/relationships/settings" Target="settings.xml"/><Relationship Id="rId7" Type="http://schemas.openxmlformats.org/officeDocument/2006/relationships/hyperlink" Target="https://w.amazon.com/bin/view/AWS_Early_Career_Talent/Pre-Boarding_and_Onboarding/Project_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ws-proserve-internprogram@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 Bailey</dc:creator>
  <cp:keywords/>
  <dc:description/>
  <cp:lastModifiedBy>jabri, miniar</cp:lastModifiedBy>
  <cp:revision>2</cp:revision>
  <cp:lastPrinted>2025-04-25T20:23:00Z</cp:lastPrinted>
  <dcterms:created xsi:type="dcterms:W3CDTF">2025-06-04T18:22:00Z</dcterms:created>
  <dcterms:modified xsi:type="dcterms:W3CDTF">2025-06-04T18:22:00Z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2025-06-04T18:15:07Z</vt:lpwstr>
  </property>
  <property fmtid="{D5CDD505-2E9C-101B-9397-08002B2CF9AE}" pid="4" name="MSIP_Label_929eed6f-34eb-4453-9f97-09510b9b219f_Method">
    <vt:lpwstr>Privileged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087cd501-b609-4fce-9036-df307e3b1ab2</vt:lpwstr>
  </property>
  <property fmtid="{D5CDD505-2E9C-101B-9397-08002B2CF9AE}" pid="8" name="MSIP_Label_929eed6f-34eb-4453-9f97-09510b9b219f_ContentBits">
    <vt:lpwstr>0</vt:lpwstr>
  </property>
  <property fmtid="{D5CDD505-2E9C-101B-9397-08002B2CF9AE}" pid="9" name="MSIP_Label_929eed6f-34eb-4453-9f97-09510b9b219f_Tag">
    <vt:lpwstr>50, 0, 1, 1</vt:lpwstr>
  </property>
</Properties>
</file>