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</w:t>
      </w:r>
      <w:r>
        <w:rPr>
          <w:rFonts w:hint="eastAsia"/>
        </w:rPr>
        <w:t>看板</w:t>
      </w:r>
      <w:proofErr w:type="gramEnd"/>
      <w:r>
        <w:rPr>
          <w:rFonts w:hint="eastAsia"/>
        </w:rPr>
        <w:t>页面展示</w:t>
      </w:r>
    </w:p>
    <w:p w:rsidR="00FA72FD" w:rsidRPr="007B1DB0" w:rsidRDefault="00FA72FD" w:rsidP="0018324C">
      <w:pPr>
        <w:rPr>
          <w:rFonts w:hint="eastAsia"/>
        </w:rPr>
      </w:pPr>
      <w:r>
        <w:rPr>
          <w:rFonts w:hint="eastAsia"/>
        </w:rPr>
        <w:t>SMT</w:t>
      </w:r>
      <w:r>
        <w:rPr>
          <w:rFonts w:hint="eastAsia"/>
        </w:rPr>
        <w:t>产线操作员页面功能设计与实现</w:t>
      </w:r>
      <w:bookmarkStart w:id="0" w:name="_GoBack"/>
      <w:bookmarkEnd w:id="0"/>
    </w:p>
    <w:sectPr w:rsidR="00FA72FD" w:rsidRPr="007B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50399"/>
    <w:rsid w:val="00474420"/>
    <w:rsid w:val="00582BA7"/>
    <w:rsid w:val="00712B7C"/>
    <w:rsid w:val="00776B42"/>
    <w:rsid w:val="007B1DB0"/>
    <w:rsid w:val="0080591E"/>
    <w:rsid w:val="00874E2C"/>
    <w:rsid w:val="008D24A2"/>
    <w:rsid w:val="00A35D02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786CB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15</cp:revision>
  <dcterms:created xsi:type="dcterms:W3CDTF">2014-10-29T12:08:00Z</dcterms:created>
  <dcterms:modified xsi:type="dcterms:W3CDTF">2018-10-16T06:19:00Z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