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与何工还有全天公司的莫工在喷墨房进行网络铺设工作，经过测试与调试后，确定喷墨房网络传输存在问题，还在解决中。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配合完成全厂温湿度采集器的记录工作，并根据要求与工作人员沟通交流后，将所有温湿度采集器高度调整至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条码创建功能，先由宋子杨完成样式初版，后续逻辑功能由我完成。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温湿度及空压房输出图表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确认三楼、四楼新温湿度采集器位置安装，完成数据采集显示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完成楼层温湿度汇总表，空压机房数据汇总表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优化空压房页面</w:t>
      </w:r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、根据姓名生成产线信息，产线信息如果有更改，则存储在本机电脑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解决老化页面、外观页面的饼图数据计算出错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r>
        <w:rPr>
          <w:rFonts w:hint="eastAsia"/>
        </w:rPr>
        <w:t>产线信息存储在本机电脑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滑动（全厂温湿度和空压房）图表至边缘自动加载数据功能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r>
        <w:rPr>
          <w:rFonts w:hint="eastAsia"/>
        </w:rPr>
        <w:t>产线增加两个温湿度采集器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r>
        <w:rPr>
          <w:rFonts w:hint="eastAsia"/>
        </w:rPr>
        <w:t>产线看板页面</w:t>
      </w:r>
      <w:r w:rsidR="00DC5FDE">
        <w:rPr>
          <w:rFonts w:hint="eastAsia"/>
        </w:rPr>
        <w:t>按要求显示内容，并前端完成部分部分数量、率计算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媒体查询调整大小，根据完成率显示背景色，切割时间戳以年月日显示）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完善部分产线工作页面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r>
        <w:rPr>
          <w:rFonts w:hint="eastAsia"/>
        </w:rPr>
        <w:t>产线操作员页面完成选择线功能、页面美化设计与实现，完成部分计算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生产管控首页和历史页面表格新增固定表头功能，并解决过程中遇到的移动端适应问题和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生产管控判断浏览器版本，若为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r>
        <w:rPr>
          <w:rFonts w:hint="eastAsia"/>
        </w:rPr>
        <w:t>特采订单页面逻辑控制，上传图片预览，显示</w:t>
      </w:r>
    </w:p>
    <w:p w:rsidR="00BE5D01" w:rsidRPr="00BE5D01" w:rsidRDefault="00BE5D01" w:rsidP="0018324C">
      <w:pPr>
        <w:rPr>
          <w:rFonts w:hint="eastAsia"/>
        </w:rPr>
      </w:pPr>
      <w:r>
        <w:t>X</w:t>
      </w:r>
      <w:r>
        <w:rPr>
          <w:rFonts w:hint="eastAsia"/>
        </w:rPr>
        <w:t>x</w:t>
      </w:r>
      <w:bookmarkStart w:id="0" w:name="_GoBack"/>
      <w:bookmarkEnd w:id="0"/>
    </w:p>
    <w:sectPr w:rsidR="00BE5D01" w:rsidRPr="00BE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120C59"/>
    <w:rsid w:val="0018324C"/>
    <w:rsid w:val="001A6844"/>
    <w:rsid w:val="00260875"/>
    <w:rsid w:val="003431E3"/>
    <w:rsid w:val="00347EBC"/>
    <w:rsid w:val="003B4A93"/>
    <w:rsid w:val="00450399"/>
    <w:rsid w:val="00474420"/>
    <w:rsid w:val="004C2F0F"/>
    <w:rsid w:val="004D2AED"/>
    <w:rsid w:val="004D6244"/>
    <w:rsid w:val="00582BA7"/>
    <w:rsid w:val="00712B7C"/>
    <w:rsid w:val="00715DC5"/>
    <w:rsid w:val="00776B42"/>
    <w:rsid w:val="007B1DB0"/>
    <w:rsid w:val="0080591E"/>
    <w:rsid w:val="00874E2C"/>
    <w:rsid w:val="008D24A2"/>
    <w:rsid w:val="00904B7E"/>
    <w:rsid w:val="00A35D02"/>
    <w:rsid w:val="00BE5D01"/>
    <w:rsid w:val="00CC0297"/>
    <w:rsid w:val="00DC5FDE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D3731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28</cp:revision>
  <dcterms:created xsi:type="dcterms:W3CDTF">2014-10-29T12:08:00Z</dcterms:created>
  <dcterms:modified xsi:type="dcterms:W3CDTF">2018-11-23T01:37:00Z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